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1028" w14:textId="3510CDFE" w:rsidR="00990EC6" w:rsidRDefault="00FA158B" w:rsidP="001D4D9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KKZKÁI II. Rákóczi Ferenc Tagiskola vi</w:t>
      </w:r>
      <w:r w:rsidR="00990EC6" w:rsidRPr="000D17D4">
        <w:rPr>
          <w:rFonts w:ascii="Times New Roman" w:hAnsi="Times New Roman" w:cs="Times New Roman"/>
          <w:b/>
          <w:bCs/>
          <w:sz w:val="36"/>
          <w:szCs w:val="36"/>
        </w:rPr>
        <w:t>zsgaszabályzat</w:t>
      </w:r>
      <w:r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4D8DFF46" w14:textId="2C3A1389" w:rsidR="007F2F96" w:rsidRPr="007F2F96" w:rsidRDefault="007F2F96" w:rsidP="007F2F9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F96">
        <w:rPr>
          <w:rFonts w:ascii="Times New Roman" w:hAnsi="Times New Roman" w:cs="Times New Roman"/>
          <w:b/>
          <w:sz w:val="36"/>
          <w:szCs w:val="36"/>
        </w:rPr>
        <w:t>Érvényes: 2020. szeptember 01-jétől a szükséges módosításig</w:t>
      </w:r>
    </w:p>
    <w:p w14:paraId="7E518D91" w14:textId="0FFD49A0" w:rsidR="00F0258F" w:rsidRPr="00514415" w:rsidRDefault="000D17D4" w:rsidP="00F0258F">
      <w:p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hu-HU"/>
          <w14:ligatures w14:val="none"/>
        </w:rPr>
      </w:pPr>
      <w:r w:rsidRPr="00514415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hu-HU"/>
          <w14:ligatures w14:val="none"/>
        </w:rPr>
        <w:t xml:space="preserve">I: </w:t>
      </w:r>
      <w:r w:rsidR="00F0258F" w:rsidRPr="00514415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hu-HU"/>
          <w14:ligatures w14:val="none"/>
        </w:rPr>
        <w:t>Záróvizsga szabályzat</w:t>
      </w:r>
    </w:p>
    <w:p w14:paraId="19B0EF16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3D0D8C3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1. A vizsga célja és feladata</w:t>
      </w:r>
    </w:p>
    <w:p w14:paraId="6E188C66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ab/>
        <w:t xml:space="preserve">Negyedik évfolyamon: </w:t>
      </w:r>
    </w:p>
    <w:p w14:paraId="3ECF23E9" w14:textId="77777777" w:rsidR="00F0258F" w:rsidRPr="00D954C5" w:rsidRDefault="00F0258F" w:rsidP="00F0258F">
      <w:pPr>
        <w:numPr>
          <w:ilvl w:val="0"/>
          <w:numId w:val="220"/>
        </w:num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írásbeli: 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magyar és matematika tantárgyból</w:t>
      </w:r>
    </w:p>
    <w:p w14:paraId="2BA1690E" w14:textId="77777777" w:rsidR="00F0258F" w:rsidRPr="00D954C5" w:rsidRDefault="00F0258F" w:rsidP="00F0258F">
      <w:pPr>
        <w:numPr>
          <w:ilvl w:val="0"/>
          <w:numId w:val="220"/>
        </w:num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szóbeli: 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magyar tantárgyból</w:t>
      </w:r>
    </w:p>
    <w:p w14:paraId="6A47F588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708" w:hanging="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Célja: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- az alsó tagozat lezárása, értékelése és útmutató a</w:t>
      </w:r>
    </w:p>
    <w:p w14:paraId="65A34C21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708" w:hanging="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 felső tagozatra.</w:t>
      </w:r>
    </w:p>
    <w:p w14:paraId="44AC7324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708" w:hanging="3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6CA0E29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ab/>
        <w:t>Nyolcadik évfolyamon:</w:t>
      </w:r>
    </w:p>
    <w:p w14:paraId="308E0BD1" w14:textId="77777777" w:rsidR="00F0258F" w:rsidRPr="00D954C5" w:rsidRDefault="00F0258F" w:rsidP="00F0258F">
      <w:pPr>
        <w:numPr>
          <w:ilvl w:val="0"/>
          <w:numId w:val="221"/>
        </w:numPr>
        <w:tabs>
          <w:tab w:val="left" w:pos="-284"/>
          <w:tab w:val="left" w:pos="-142"/>
        </w:tabs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írásbeli: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magyar, matematika és idegen nyelv tantárgyból</w:t>
      </w:r>
    </w:p>
    <w:p w14:paraId="5468315C" w14:textId="77777777" w:rsidR="00F0258F" w:rsidRPr="00D954C5" w:rsidRDefault="00F0258F" w:rsidP="00F0258F">
      <w:pPr>
        <w:numPr>
          <w:ilvl w:val="0"/>
          <w:numId w:val="221"/>
        </w:numPr>
        <w:tabs>
          <w:tab w:val="left" w:pos="-284"/>
          <w:tab w:val="left" w:pos="-142"/>
        </w:tabs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szóbeli: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magyar, matematika, idegen nyelv és a választható tantárgyakból</w:t>
      </w:r>
    </w:p>
    <w:p w14:paraId="3C3A677F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7A13B25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Választható tantárgyak:</w:t>
      </w:r>
    </w:p>
    <w:p w14:paraId="6F66C345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      történelem, informatika, fizika, kémia, biológia, földrajz</w:t>
      </w:r>
    </w:p>
    <w:p w14:paraId="545E1D2F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Célja:</w:t>
      </w: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39927C4D" w14:textId="77777777" w:rsidR="00F0258F" w:rsidRPr="00D954C5" w:rsidRDefault="00F0258F" w:rsidP="00F0258F">
      <w:pPr>
        <w:numPr>
          <w:ilvl w:val="0"/>
          <w:numId w:val="226"/>
        </w:num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tantervi követelmények teljesítésének mértéke</w:t>
      </w:r>
    </w:p>
    <w:p w14:paraId="43B762D9" w14:textId="77777777" w:rsidR="00F0258F" w:rsidRPr="00D954C5" w:rsidRDefault="00F0258F" w:rsidP="00F0258F">
      <w:pPr>
        <w:numPr>
          <w:ilvl w:val="0"/>
          <w:numId w:val="226"/>
        </w:numPr>
        <w:tabs>
          <w:tab w:val="left" w:pos="-284"/>
          <w:tab w:val="left" w:pos="-142"/>
          <w:tab w:val="num" w:pos="17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középfokú továbbtanulásra való felkészülés színvonalának emelése.</w:t>
      </w:r>
    </w:p>
    <w:p w14:paraId="6D58069B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502581A" w14:textId="77777777" w:rsidR="00F0258F" w:rsidRPr="00D954C5" w:rsidRDefault="00F0258F" w:rsidP="00F0258F">
      <w:pPr>
        <w:numPr>
          <w:ilvl w:val="0"/>
          <w:numId w:val="222"/>
        </w:num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szóbeli és írásbeli vizsgák rendje:</w:t>
      </w:r>
    </w:p>
    <w:p w14:paraId="25FAB796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záróvizsga a negyedik és a nyolcadik osztályokban tanulóknak kötelező. A 8. évfolyamosok november 30-ig dönthetnek, melyik választható tantárgyakból tesznek vizsgát.</w:t>
      </w:r>
    </w:p>
    <w:p w14:paraId="1E61BCAD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vizsgatételeket a szakmai munkaközösségek, illetve szaktanárok dolgozzák ki.</w:t>
      </w:r>
    </w:p>
    <w:p w14:paraId="269001C1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vizsgatételek száma tantárgyanként minimum 10, maximum 20 lehet. A tételeket a tanulóknak minden tanév december 01-ig meg kell kapniuk. A vizsgatételeket az igazgató jóváhagyásával lehet kiadni. Az írásbeli vizsgára magyar nyelvből, idegen nyelvből, matematikából feladatsort dolgoz ki az illetékes munkaközösség, illetve szaktanár. </w:t>
      </w:r>
    </w:p>
    <w:p w14:paraId="7DA018D5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Az írásbeli dolgozatot a szóbeli vizsgáig ki kell javítani. A szóbeli tétel kihúzása előtt a tanulóval közölni kell az írásbeli eredményét.</w:t>
      </w:r>
    </w:p>
    <w:p w14:paraId="01E5ADC7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vizsga eredménye beszámítandó a tanuló év végi osztályzatába, azon egy jegyet módosíthat. Ha a tanuló írásbeli dolgozata elégtelen, lehetőséget kell biztosítani a szóban történő javításra. A szóbeli vizsgán a tétel kihúzása után legalább 20, legfeljebb 30 perc felkészülési időt kell biztosítani, de a tanuló önként korábban is megkezdheti feleletét. A vizsgáztatás 10 percnél hosszabb nem lehet egy-egy tantárgyból.</w:t>
      </w:r>
    </w:p>
    <w:p w14:paraId="63484B49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szóbeli vizsgát követően az eredményt közölni kell a tanulókkal.</w:t>
      </w:r>
    </w:p>
    <w:p w14:paraId="677D1EDD" w14:textId="77777777" w:rsidR="00F0258F" w:rsidRPr="00D954C5" w:rsidRDefault="00F0258F" w:rsidP="00F0258F">
      <w:pPr>
        <w:numPr>
          <w:ilvl w:val="0"/>
          <w:numId w:val="223"/>
        </w:numPr>
        <w:tabs>
          <w:tab w:val="left" w:pos="-284"/>
          <w:tab w:val="left" w:pos="-142"/>
        </w:tabs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vizsgabizottság tagjai a szaktanárok, vizsgaelnök, az igazgató vagy a helyettesei lehetnek.</w:t>
      </w:r>
    </w:p>
    <w:p w14:paraId="4615F1FB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2F10106" w14:textId="77777777" w:rsidR="00F0258F" w:rsidRPr="00D954C5" w:rsidRDefault="00F0258F" w:rsidP="00F0258F">
      <w:pPr>
        <w:numPr>
          <w:ilvl w:val="0"/>
          <w:numId w:val="224"/>
        </w:num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Felkészülés a vizsgára</w:t>
      </w:r>
    </w:p>
    <w:p w14:paraId="02C13107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88297F5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negyedik és a nyolcadik osztályos tanulókkal minden tanév elején az osztályfőnökök, illetve a szaktanárok megbeszélik a vizsgát. Az általános tájékoztatáson túl tisztázzák, hogy a 2-4. és az 5-8. év anyagából mi fog szerepelni a vizsga tételeiben. Erre tanév során is – az adott témakör feldolgozásakor – külön gondot fordítanak. Nyolcadik osztályban ajánlatos a tételek kidolgozása. A vizsgát megelőző hónap tanítási óráin a vizsga tételeinek tárgyalására kerül sor, ami egyben a több éves általános iskolai tananyag rendszerező, ismétlését is jelenti. Az évfolyamon szülői értekezleten ismertetni kell a vizsgaszabályzatot.</w:t>
      </w:r>
    </w:p>
    <w:p w14:paraId="550C779C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vizsga eredményéről a szülőt írásban tájékoztatni kell.</w:t>
      </w:r>
    </w:p>
    <w:p w14:paraId="5A5571D7" w14:textId="77777777" w:rsidR="00F0258F" w:rsidRPr="00D954C5" w:rsidRDefault="00F0258F" w:rsidP="00F0258F">
      <w:pPr>
        <w:numPr>
          <w:ilvl w:val="0"/>
          <w:numId w:val="224"/>
        </w:num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vizsga ütemezése</w:t>
      </w:r>
    </w:p>
    <w:p w14:paraId="1AFD1A9A" w14:textId="77777777" w:rsidR="00F0258F" w:rsidRPr="00D954C5" w:rsidRDefault="00F0258F" w:rsidP="00F0258F">
      <w:pPr>
        <w:numPr>
          <w:ilvl w:val="0"/>
          <w:numId w:val="225"/>
        </w:numPr>
        <w:tabs>
          <w:tab w:val="left" w:pos="-284"/>
          <w:tab w:val="left" w:pos="-142"/>
        </w:tabs>
        <w:spacing w:after="0" w:line="360" w:lineRule="auto"/>
        <w:ind w:left="85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4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május végén egy hét alatt le kell bonyolítani.</w:t>
      </w:r>
    </w:p>
    <w:p w14:paraId="7AF24315" w14:textId="77777777" w:rsidR="00F0258F" w:rsidRPr="00D954C5" w:rsidRDefault="00F0258F" w:rsidP="00F0258F">
      <w:pPr>
        <w:tabs>
          <w:tab w:val="left" w:pos="-284"/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8B97C15" w14:textId="77777777" w:rsidR="00F0258F" w:rsidRDefault="00F0258F" w:rsidP="00F0258F">
      <w:pPr>
        <w:jc w:val="both"/>
        <w:rPr>
          <w:rFonts w:ascii="Times New Roman" w:hAnsi="Times New Roman" w:cs="Times New Roman"/>
          <w:b/>
          <w:bCs/>
        </w:rPr>
      </w:pPr>
    </w:p>
    <w:p w14:paraId="339093EE" w14:textId="62A98C94" w:rsidR="00027705" w:rsidRPr="00514415" w:rsidRDefault="007761CC" w:rsidP="0051441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1441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II. </w:t>
      </w:r>
      <w:r w:rsidR="001D4D90" w:rsidRPr="00514415">
        <w:rPr>
          <w:rFonts w:ascii="Times New Roman" w:hAnsi="Times New Roman" w:cs="Times New Roman"/>
          <w:b/>
          <w:bCs/>
          <w:sz w:val="32"/>
          <w:szCs w:val="32"/>
          <w:u w:val="single"/>
        </w:rPr>
        <w:t>Az osztályozó vizsga tantárgyankénti, évfolyamonkénti követelményei</w:t>
      </w:r>
    </w:p>
    <w:p w14:paraId="456E7E81" w14:textId="77777777" w:rsidR="001D4D90" w:rsidRDefault="001D4D90" w:rsidP="001D4D90">
      <w:pPr>
        <w:jc w:val="center"/>
        <w:rPr>
          <w:rFonts w:ascii="Times New Roman" w:hAnsi="Times New Roman" w:cs="Times New Roman"/>
          <w:b/>
          <w:bCs/>
        </w:rPr>
      </w:pPr>
    </w:p>
    <w:p w14:paraId="7B96E798" w14:textId="77777777" w:rsidR="001D4D90" w:rsidRPr="00246BA6" w:rsidRDefault="001D4D90" w:rsidP="001D4D90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46BA6">
        <w:rPr>
          <w:rFonts w:ascii="Times New Roman" w:eastAsia="Times New Roman" w:hAnsi="Times New Roman" w:cs="Times New Roman"/>
          <w:color w:val="000000"/>
          <w:lang w:eastAsia="hu-HU"/>
        </w:rPr>
        <w:t xml:space="preserve">A követelményekben megkülönböztettük a tovább haladáshoz feltétlenül szükséges </w:t>
      </w:r>
      <w:r w:rsidRPr="00246BA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minimumot. </w:t>
      </w:r>
      <w:r w:rsidRPr="00246BA6">
        <w:rPr>
          <w:rFonts w:ascii="Times New Roman" w:eastAsia="Times New Roman" w:hAnsi="Times New Roman" w:cs="Times New Roman"/>
          <w:color w:val="000000"/>
          <w:lang w:eastAsia="hu-HU"/>
        </w:rPr>
        <w:t xml:space="preserve">A követelményminimumot </w:t>
      </w:r>
      <w:r w:rsidRPr="00246BA6">
        <w:rPr>
          <w:rFonts w:ascii="Times New Roman" w:eastAsia="Times New Roman" w:hAnsi="Times New Roman" w:cs="Times New Roman"/>
          <w:b/>
          <w:color w:val="000000"/>
          <w:lang w:eastAsia="hu-HU"/>
        </w:rPr>
        <w:t>vastag betűs szedés</w:t>
      </w:r>
      <w:r w:rsidRPr="00246BA6">
        <w:rPr>
          <w:rFonts w:ascii="Times New Roman" w:eastAsia="Times New Roman" w:hAnsi="Times New Roman" w:cs="Times New Roman"/>
          <w:color w:val="000000"/>
          <w:lang w:eastAsia="hu-HU"/>
        </w:rPr>
        <w:t xml:space="preserve"> jelzi.</w:t>
      </w:r>
      <w:r w:rsidRPr="00246BA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</w:p>
    <w:p w14:paraId="56C0E00F" w14:textId="77777777" w:rsidR="001D4D90" w:rsidRDefault="001D4D90" w:rsidP="001D4D90">
      <w:pPr>
        <w:jc w:val="both"/>
        <w:rPr>
          <w:rFonts w:ascii="Times New Roman" w:hAnsi="Times New Roman" w:cs="Times New Roman"/>
          <w:b/>
          <w:bCs/>
        </w:rPr>
      </w:pPr>
    </w:p>
    <w:p w14:paraId="4A23EB80" w14:textId="77777777" w:rsidR="0081040C" w:rsidRDefault="0081040C" w:rsidP="001D4D90">
      <w:pPr>
        <w:jc w:val="both"/>
        <w:rPr>
          <w:rFonts w:ascii="Times New Roman" w:hAnsi="Times New Roman" w:cs="Times New Roman"/>
          <w:b/>
          <w:bCs/>
        </w:rPr>
      </w:pPr>
    </w:p>
    <w:p w14:paraId="4712411B" w14:textId="77777777" w:rsidR="0081040C" w:rsidRDefault="0081040C" w:rsidP="001D4D90">
      <w:pPr>
        <w:jc w:val="both"/>
        <w:rPr>
          <w:rFonts w:ascii="Times New Roman" w:hAnsi="Times New Roman" w:cs="Times New Roman"/>
          <w:b/>
          <w:bCs/>
        </w:rPr>
      </w:pPr>
    </w:p>
    <w:p w14:paraId="29439991" w14:textId="77777777" w:rsidR="001D4D90" w:rsidRDefault="001D4D90" w:rsidP="001D4D9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6064EF">
        <w:rPr>
          <w:rFonts w:ascii="Times New Roman" w:hAnsi="Times New Roman" w:cs="Times New Roman"/>
          <w:b/>
          <w:bCs/>
        </w:rPr>
        <w:lastRenderedPageBreak/>
        <w:t>évfolyam</w:t>
      </w:r>
    </w:p>
    <w:p w14:paraId="216721B9" w14:textId="77777777" w:rsidR="001D4D90" w:rsidRPr="00121642" w:rsidRDefault="001D4D90" w:rsidP="001D4D90">
      <w:pPr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121642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Magyar nyelv és irodalom</w:t>
      </w:r>
    </w:p>
    <w:p w14:paraId="0C858C14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A tanuló érthetően beszéljen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, legyen tisztában a szóbeli kommunikáció alapvető szabályaival, alkalmazza őket.  </w:t>
      </w:r>
    </w:p>
    <w:p w14:paraId="7A5B94E2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Értse meg az egyszerű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magyarázatokat, utasításokat és társai közléseit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14:paraId="266B9618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A kérdésekre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értelmesen válaszoljon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14:paraId="0869D117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Aktivizálja a szókincsét a szövegalkotó feladatokban.  </w:t>
      </w:r>
    </w:p>
    <w:p w14:paraId="5E8725F0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Használja a bemutatkozás, a felnőttek és a kortársak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megszólításának és köszöntésének udvarias nyelvi formáit</w:t>
      </w:r>
      <w:r w:rsidRPr="006A4E50">
        <w:rPr>
          <w:rFonts w:ascii="Times New Roman" w:eastAsia="Times New Roman" w:hAnsi="Times New Roman" w:cs="Times New Roman"/>
          <w:color w:val="00B050"/>
          <w:lang w:eastAsia="hu-HU"/>
        </w:rPr>
        <w:t xml:space="preserve">.  </w:t>
      </w:r>
    </w:p>
    <w:p w14:paraId="01C74614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Szöveghűen mondja el a memoritereket. </w:t>
      </w:r>
    </w:p>
    <w:p w14:paraId="54D8113B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Ismerje a kis írott betűket és a kis-és nagy nyomtatott betűket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, rendelkezzen megfelelő számú szókinccsel.  </w:t>
      </w:r>
    </w:p>
    <w:p w14:paraId="0019E579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Ismert és begyakorolt szöveget folyamatosságra, pontosságra törekvően olvasson fel.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</w:p>
    <w:p w14:paraId="7C84FFB0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Tanítója segítségével emelje ki az olvasottak lényegét. </w:t>
      </w:r>
    </w:p>
    <w:p w14:paraId="1551EDA4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Írása legyen rendezett, pontos.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031660A8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Jelölje helyesen a j hangot 10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-20 </w:t>
      </w: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begyakorolt szóban</w:t>
      </w: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14:paraId="0C86C9BA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1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Helyesen válassza el az egyszerű szavakat. </w:t>
      </w:r>
    </w:p>
    <w:p w14:paraId="29F59CFF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34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color w:val="000000"/>
          <w:lang w:eastAsia="hu-HU"/>
        </w:rPr>
        <w:t xml:space="preserve">Legyen tisztában a tanulás alapvető céljával, ítélőképessége, erkölcsi, esztétikai érzéke legyen az életkori sajátosságoknak megfelelően fejlett. </w:t>
      </w:r>
    </w:p>
    <w:p w14:paraId="4E94A47D" w14:textId="77777777" w:rsidR="001D4D90" w:rsidRPr="006A4E50" w:rsidRDefault="001D4D90" w:rsidP="001D4D90">
      <w:pPr>
        <w:pStyle w:val="Listaszerbekezds"/>
        <w:numPr>
          <w:ilvl w:val="0"/>
          <w:numId w:val="2"/>
        </w:numPr>
        <w:spacing w:after="34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6A4E50">
        <w:rPr>
          <w:rFonts w:ascii="Times New Roman" w:eastAsia="Times New Roman" w:hAnsi="Times New Roman" w:cs="Times New Roman"/>
          <w:b/>
          <w:color w:val="000000"/>
          <w:lang w:eastAsia="hu-HU"/>
        </w:rPr>
        <w:t>Legyen nyitott, motivált az anyanyelvi képességek fejlesztése területén.</w:t>
      </w:r>
    </w:p>
    <w:p w14:paraId="7680B704" w14:textId="77777777" w:rsidR="001D4D90" w:rsidRDefault="001D4D90" w:rsidP="001D4D90">
      <w:pPr>
        <w:jc w:val="both"/>
        <w:rPr>
          <w:rFonts w:ascii="Times New Roman" w:hAnsi="Times New Roman" w:cs="Times New Roman"/>
          <w:b/>
          <w:bCs/>
        </w:rPr>
      </w:pPr>
    </w:p>
    <w:p w14:paraId="7FFEB9AB" w14:textId="6D6228B6" w:rsidR="001D4D90" w:rsidRP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D4D90">
        <w:rPr>
          <w:rFonts w:ascii="Times New Roman" w:hAnsi="Times New Roman" w:cs="Times New Roman"/>
          <w:b/>
          <w:bCs/>
          <w:u w:val="single"/>
        </w:rPr>
        <w:t>Matematika</w:t>
      </w:r>
    </w:p>
    <w:p w14:paraId="2EF7F47A" w14:textId="77777777" w:rsidR="001D4D90" w:rsidRPr="00793F8C" w:rsidRDefault="001D4D90" w:rsidP="001D4D90">
      <w:pPr>
        <w:spacing w:after="0"/>
        <w:rPr>
          <w:rFonts w:ascii="Times New Roman" w:hAnsi="Times New Roman" w:cs="Times New Roman"/>
        </w:rPr>
      </w:pPr>
      <w:r w:rsidRPr="00793F8C">
        <w:rPr>
          <w:rFonts w:ascii="Times New Roman" w:hAnsi="Times New Roman" w:cs="Times New Roman"/>
        </w:rPr>
        <w:t>A tanuló képes 20-as számkörben</w:t>
      </w:r>
    </w:p>
    <w:p w14:paraId="796AABC8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  <w:b/>
          <w:bCs/>
        </w:rPr>
        <w:t>halmazokat összehasonlítani az elemek száma szerint;</w:t>
      </w:r>
    </w:p>
    <w:p w14:paraId="0C4D1218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halmazt alkotni;</w:t>
      </w:r>
    </w:p>
    <w:p w14:paraId="03BBCEB5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  <w:b/>
          <w:bCs/>
        </w:rPr>
        <w:t>állítások igazságtartalmának eldöntésére;</w:t>
      </w:r>
    </w:p>
    <w:p w14:paraId="56F59AC4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állítások megfogalmazására;</w:t>
      </w:r>
    </w:p>
    <w:p w14:paraId="273F4711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  <w:b/>
          <w:bCs/>
        </w:rPr>
        <w:t>összehasonlítás, azonosítás, megkülönböztetés megállapítása</w:t>
      </w:r>
      <w:r w:rsidRPr="003A0FF9">
        <w:rPr>
          <w:rFonts w:ascii="Times New Roman" w:hAnsi="Times New Roman" w:cs="Times New Roman"/>
        </w:rPr>
        <w:t>;</w:t>
      </w:r>
    </w:p>
    <w:p w14:paraId="4196264D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közös tulajdonság felismerésére, megnevezésére;</w:t>
      </w:r>
    </w:p>
    <w:p w14:paraId="38482A9F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  <w:b/>
          <w:bCs/>
        </w:rPr>
        <w:t>több, kevesebb, ugyanannyi fogalmának helyes használatára;</w:t>
      </w:r>
    </w:p>
    <w:p w14:paraId="4397D6A6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néhány elem sorba rendezésére próbálgatással;</w:t>
      </w:r>
    </w:p>
    <w:p w14:paraId="331283AF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számokat ír, olvas;</w:t>
      </w:r>
    </w:p>
    <w:p w14:paraId="6852A132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megtalálja a számok helyét a számegyenesen;</w:t>
      </w:r>
    </w:p>
    <w:p w14:paraId="44FEE616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meghatározni az egyes, tízes számszomszédokat;</w:t>
      </w:r>
    </w:p>
    <w:p w14:paraId="01CDBB8E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természetes számok nagyság szerinti összehasonlítására;</w:t>
      </w:r>
    </w:p>
    <w:p w14:paraId="4CA0D6BB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matematikai jelek: +, –, =, &lt;, &gt; ismerete, használata;</w:t>
      </w:r>
    </w:p>
    <w:p w14:paraId="515A9ADA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képes összeadni, kivonni tízes átlépés nélkül;</w:t>
      </w:r>
    </w:p>
    <w:p w14:paraId="1BF382A7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képes szöveges feladat értelmezésére, megjelenítésére rajz segítségével, leírása számokkal, segítséggel</w:t>
      </w:r>
    </w:p>
    <w:p w14:paraId="67E7F1E5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megkülönbözteti a páros és páratlan számokat;</w:t>
      </w:r>
    </w:p>
    <w:p w14:paraId="4837C4FE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növekvő és csökkenő számsorozatok folytatása;</w:t>
      </w:r>
    </w:p>
    <w:p w14:paraId="1E8D2635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számpárok közötti kapcsolatok felismerése.</w:t>
      </w:r>
    </w:p>
    <w:p w14:paraId="27FF823E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ismeri az egyenes, görbe vonalakat;</w:t>
      </w:r>
    </w:p>
    <w:p w14:paraId="103446D7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képes a test és a síkidom megkülönböztetésére;</w:t>
      </w:r>
    </w:p>
    <w:p w14:paraId="408E5011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A0FF9">
        <w:rPr>
          <w:rFonts w:ascii="Times New Roman" w:hAnsi="Times New Roman" w:cs="Times New Roman"/>
          <w:b/>
          <w:bCs/>
        </w:rPr>
        <w:t>képes tájékozódni, ismeri az irányokat;</w:t>
      </w:r>
    </w:p>
    <w:p w14:paraId="2EA26B3A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a szabvány mértékegységeket ismer: óra, nap, hét, hónap, év;</w:t>
      </w:r>
    </w:p>
    <w:p w14:paraId="27F85BC0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lastRenderedPageBreak/>
        <w:t>mennyiségek közötti összefüggések felismerése;</w:t>
      </w:r>
    </w:p>
    <w:p w14:paraId="7DE499C1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mérőeszközök használata;</w:t>
      </w:r>
    </w:p>
    <w:p w14:paraId="45EB8C7B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 xml:space="preserve">közös tevékenységekben, csoportokban dolgozni, gondolkodni, </w:t>
      </w:r>
      <w:r w:rsidRPr="003A0FF9">
        <w:rPr>
          <w:rFonts w:ascii="Times New Roman" w:hAnsi="Times New Roman" w:cs="Times New Roman"/>
          <w:b/>
          <w:bCs/>
        </w:rPr>
        <w:t>társait segíteni, együttműködni;</w:t>
      </w:r>
    </w:p>
    <w:p w14:paraId="78791ED3" w14:textId="77777777" w:rsidR="001D4D90" w:rsidRPr="003A0FF9" w:rsidRDefault="001D4D90" w:rsidP="001D4D90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A0FF9">
        <w:rPr>
          <w:rFonts w:ascii="Times New Roman" w:hAnsi="Times New Roman" w:cs="Times New Roman"/>
        </w:rPr>
        <w:t>adatokról megállapításokat megfogalmazni.</w:t>
      </w:r>
    </w:p>
    <w:p w14:paraId="2FB41D6B" w14:textId="77777777" w:rsidR="001D4D90" w:rsidRDefault="001D4D90" w:rsidP="001D4D90">
      <w:pPr>
        <w:jc w:val="both"/>
        <w:rPr>
          <w:rFonts w:ascii="Times New Roman" w:hAnsi="Times New Roman" w:cs="Times New Roman"/>
          <w:b/>
          <w:bCs/>
        </w:rPr>
      </w:pPr>
    </w:p>
    <w:p w14:paraId="3CF254CF" w14:textId="4D33CA29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D4D90">
        <w:rPr>
          <w:rFonts w:ascii="Times New Roman" w:hAnsi="Times New Roman" w:cs="Times New Roman"/>
          <w:b/>
          <w:bCs/>
          <w:u w:val="single"/>
        </w:rPr>
        <w:t>Sakk-logika</w:t>
      </w:r>
    </w:p>
    <w:p w14:paraId="792AC6C9" w14:textId="7995EC04" w:rsidR="001D4D90" w:rsidRPr="008110B1" w:rsidRDefault="001D4D90" w:rsidP="001D4D90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8110B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 xml:space="preserve">A tanuló képes a sakktáblák és a figurák korrekt </w:t>
      </w:r>
      <w:r w:rsidR="00A96B21" w:rsidRPr="008110B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felállítására</w:t>
      </w:r>
      <w:r w:rsidR="00A96B21"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.</w:t>
      </w: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 </w:t>
      </w:r>
    </w:p>
    <w:p w14:paraId="791911CA" w14:textId="77777777" w:rsidR="001D4D90" w:rsidRPr="008110B1" w:rsidRDefault="001D4D90" w:rsidP="001D4D90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8110B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Ismeri a gyalog és a tisztek helyes elhelyezését és lépéseit</w:t>
      </w: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; megérti az egyszerű szóbeli </w:t>
      </w:r>
      <w:r w:rsidRPr="008110B1">
        <w:rPr>
          <w:rFonts w:ascii="Times New Roman" w:eastAsia="Calibri" w:hAnsi="Times New Roman" w:cs="Times New Roman"/>
          <w:kern w:val="0"/>
          <w:szCs w:val="22"/>
          <w:lang w:val="cs-CZ"/>
          <w14:ligatures w14:val="none"/>
        </w:rPr>
        <w:t>közléseket</w:t>
      </w: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. </w:t>
      </w:r>
    </w:p>
    <w:p w14:paraId="51CC6D7D" w14:textId="77777777" w:rsidR="001D4D90" w:rsidRPr="008110B1" w:rsidRDefault="001D4D90" w:rsidP="001D4D90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8110B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El tudja dönteni egyszerű állítások igazságértékét</w:t>
      </w: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, felismer egyszerű logikai kapcsolatokat.</w:t>
      </w:r>
    </w:p>
    <w:p w14:paraId="2A913F09" w14:textId="77777777" w:rsidR="001D4D90" w:rsidRPr="008110B1" w:rsidRDefault="001D4D90" w:rsidP="001D4D90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8110B1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A sakk és matt fogalmát helyesen értelmezi</w:t>
      </w: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. </w:t>
      </w:r>
    </w:p>
    <w:p w14:paraId="212C01F4" w14:textId="77777777" w:rsidR="001D4D90" w:rsidRPr="008110B1" w:rsidRDefault="001D4D90" w:rsidP="001D4D90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</w:pPr>
      <w:r w:rsidRPr="008110B1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Képes egy szabályos barátságos sakkjátszma lejátszására az alapvető viselkedési szabályok betartásával.</w:t>
      </w:r>
    </w:p>
    <w:p w14:paraId="3053C4A2" w14:textId="77777777" w:rsidR="001D4D90" w:rsidRDefault="001D4D90" w:rsidP="001D4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</w:p>
    <w:p w14:paraId="53667445" w14:textId="4E16D7BD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Vizuális kultúra</w:t>
      </w:r>
    </w:p>
    <w:p w14:paraId="2430DEDB" w14:textId="77777777" w:rsidR="001D4D90" w:rsidRPr="003B6030" w:rsidRDefault="001D4D90" w:rsidP="001D4D90">
      <w:pPr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Képzelőerő, belső képalkotás fejlődése.</w:t>
      </w:r>
    </w:p>
    <w:p w14:paraId="01E237DA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felszerelés önálló rendben tartása.</w:t>
      </w:r>
    </w:p>
    <w:p w14:paraId="5E8553D3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közvetlen környezet megfigyelése</w:t>
      </w:r>
      <w:r w:rsidRPr="003B6030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és értelmezése.</w:t>
      </w:r>
    </w:p>
    <w:p w14:paraId="3BEDB73F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képalkotó tevékenységek közül személyes kifejező alkotások létrehozása.</w:t>
      </w:r>
    </w:p>
    <w:p w14:paraId="299BC474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Téralkotó feladatok során a személyes térbeli szükségletek felismerése.</w:t>
      </w:r>
    </w:p>
    <w:p w14:paraId="57CC6471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 xml:space="preserve">A szobor, festmény, tárgy, épület közötti különbségek felismerése. </w:t>
      </w:r>
    </w:p>
    <w:p w14:paraId="573615C5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Látványok, műalkotások néhány perces szemlélése.</w:t>
      </w:r>
    </w:p>
    <w:p w14:paraId="50EE14C9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alkotó és befogadó tevékenység során a saját érzések felismerése, és azok kifejezése.</w:t>
      </w:r>
    </w:p>
    <w:p w14:paraId="58A04446" w14:textId="77777777" w:rsidR="001D4D90" w:rsidRDefault="001D4D90" w:rsidP="001D4D90">
      <w:pPr>
        <w:rPr>
          <w:rFonts w:ascii="Times New Roman" w:hAnsi="Times New Roman" w:cs="Times New Roman"/>
          <w:b/>
          <w:bCs/>
        </w:rPr>
      </w:pPr>
    </w:p>
    <w:p w14:paraId="2E4EE841" w14:textId="4EDE221B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Technika és tervezés</w:t>
      </w:r>
    </w:p>
    <w:p w14:paraId="40EEA0F4" w14:textId="77777777" w:rsidR="001D4D90" w:rsidRPr="003B6030" w:rsidRDefault="001D4D90" w:rsidP="001D4D90">
      <w:pPr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Képzelőerő, belső képalkotás fejlődése.</w:t>
      </w:r>
    </w:p>
    <w:p w14:paraId="1DA188AF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felszerelés önálló rendben tartása.</w:t>
      </w:r>
    </w:p>
    <w:p w14:paraId="59056575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közvetlen környezet megfigyelése</w:t>
      </w:r>
      <w:r w:rsidRPr="003B6030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és értelmezése.</w:t>
      </w:r>
    </w:p>
    <w:p w14:paraId="3F122913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képalkotó tevékenységek közül személyes kifejező alkotások létrehozása.</w:t>
      </w:r>
    </w:p>
    <w:p w14:paraId="36BE8323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Téralkotó feladatok során a személyes térbeli szükségletek felismerése.</w:t>
      </w:r>
    </w:p>
    <w:p w14:paraId="45B9A943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 xml:space="preserve">A szobor, festmény, tárgy, épület közötti különbségek felismerése. </w:t>
      </w:r>
    </w:p>
    <w:p w14:paraId="7E9F371E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Látványok, műalkotások néhány perces szemlélése.</w:t>
      </w:r>
    </w:p>
    <w:p w14:paraId="3D127A8D" w14:textId="77777777" w:rsidR="001D4D90" w:rsidRPr="003B6030" w:rsidRDefault="001D4D90" w:rsidP="001D4D90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3B6030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alkotó és befogadó tevékenység során a saját érzések felismerése, és azok kifejezése.</w:t>
      </w:r>
    </w:p>
    <w:p w14:paraId="08F4486B" w14:textId="77777777" w:rsidR="001D4D90" w:rsidRDefault="001D4D90" w:rsidP="001D4D90">
      <w:pPr>
        <w:rPr>
          <w:rFonts w:ascii="Times New Roman" w:hAnsi="Times New Roman" w:cs="Times New Roman"/>
          <w:b/>
          <w:bCs/>
        </w:rPr>
      </w:pPr>
    </w:p>
    <w:p w14:paraId="3E61971A" w14:textId="081CA354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Ének – zene</w:t>
      </w:r>
    </w:p>
    <w:p w14:paraId="4DB28CFB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0" w:line="265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 tanulók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20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-30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népdalt és gyermekdalt elő tudnak adni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kapcsolódó játékokkal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emlékezetből c’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–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d” hangterjedelemben. </w:t>
      </w:r>
    </w:p>
    <w:p w14:paraId="55D74D41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0" w:line="265" w:lineRule="auto"/>
        <w:ind w:left="284" w:hanging="284"/>
        <w:jc w:val="both"/>
        <w:rPr>
          <w:rFonts w:ascii="Calibri" w:eastAsia="Calibri" w:hAnsi="Calibri" w:cs="Calibri"/>
          <w:b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Csoportosan bátran,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zengő hangon jó hangmagasságban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énekelnek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,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képesek az új dalokat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rövid előkészítést követően hallás után könnyedén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megtanulni.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3FBB88CF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Kreatívan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részt vesznek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 generatív játékokban és feladatokban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</w:p>
    <w:p w14:paraId="187C5102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lastRenderedPageBreak/>
        <w:t>Érzik az egyenletes lüktetést, tartják a tempót,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érzékelik a tempóváltozást. </w:t>
      </w:r>
    </w:p>
    <w:p w14:paraId="743C6B1A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Calibri" w:eastAsia="Calibri" w:hAnsi="Calibri" w:cs="Calibri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 2/4-es metrumot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helyesen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hangsúlyozzák.</w:t>
      </w:r>
    </w:p>
    <w:p w14:paraId="4CE5B92F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 tanult zenei elemeket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(ritmus, dallam)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felismerik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kottaképről (kézjel, betűkotta). </w:t>
      </w:r>
    </w:p>
    <w:p w14:paraId="23FE19EA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Calibri" w:eastAsia="Calibri" w:hAnsi="Calibri" w:cs="Calibri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A megismert ritmikai elemeket tartalmazó ritmusgyakorlatot 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pontosan, folyamatosan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szólaltatják meg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csoportosan 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és egyénileg is.  </w:t>
      </w:r>
    </w:p>
    <w:p w14:paraId="6634F7AD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A tanult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dalok stílusában megszerkesztett rövid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dallamfordulatokat 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kézjelről, betűkottáról és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tanári segítséggel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szolmizálva éneklik.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           </w:t>
      </w:r>
    </w:p>
    <w:p w14:paraId="190EA79A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>Képesek csendben, társaikkal együtt a zenét hallgatni,</w:t>
      </w: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 megfigyelésekkel tapasztalatokat szereznek, melyek esztétikai és egyszerű zenei elemzés alapjául szolgálnak. </w:t>
      </w:r>
    </w:p>
    <w:p w14:paraId="62408D2B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Calibri" w:eastAsia="Calibri" w:hAnsi="Calibri" w:cs="Calibri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Fejlődik hangszínhallásuk és formaérzékük. </w:t>
      </w:r>
    </w:p>
    <w:p w14:paraId="61749CBC" w14:textId="77777777" w:rsidR="001D4D90" w:rsidRPr="00825BAB" w:rsidRDefault="001D4D90" w:rsidP="001D4D90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Calibri" w:eastAsia="Calibri" w:hAnsi="Calibri" w:cs="Calibri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color w:val="000000"/>
          <w:lang w:eastAsia="hu-HU"/>
        </w:rPr>
        <w:t xml:space="preserve">Ismereteket szereznek a hangszerekről. </w:t>
      </w:r>
    </w:p>
    <w:p w14:paraId="2C96CD06" w14:textId="345DE18F" w:rsidR="00A96B21" w:rsidRPr="00A96B21" w:rsidRDefault="001D4D90" w:rsidP="00A96B21">
      <w:pPr>
        <w:pStyle w:val="Listaszerbekezds"/>
        <w:numPr>
          <w:ilvl w:val="0"/>
          <w:numId w:val="6"/>
        </w:numPr>
        <w:spacing w:after="12" w:line="257" w:lineRule="auto"/>
        <w:ind w:left="284" w:hanging="284"/>
        <w:jc w:val="both"/>
        <w:rPr>
          <w:rFonts w:ascii="Calibri" w:eastAsia="Calibri" w:hAnsi="Calibri" w:cs="Calibri"/>
          <w:color w:val="000000"/>
          <w:lang w:eastAsia="hu-HU"/>
        </w:rPr>
      </w:pPr>
      <w:r w:rsidRPr="00825BAB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Szívesen és örömmel hallgatják újra a meghallgatott zeneműveket. </w:t>
      </w:r>
    </w:p>
    <w:p w14:paraId="5A03FF28" w14:textId="77777777" w:rsidR="00A96B21" w:rsidRDefault="00A96B21" w:rsidP="00A96B21">
      <w:pPr>
        <w:spacing w:after="12" w:line="257" w:lineRule="auto"/>
        <w:jc w:val="both"/>
        <w:rPr>
          <w:rFonts w:ascii="Calibri" w:eastAsia="Calibri" w:hAnsi="Calibri" w:cs="Calibri"/>
          <w:color w:val="000000"/>
          <w:lang w:eastAsia="hu-HU"/>
        </w:rPr>
      </w:pPr>
    </w:p>
    <w:p w14:paraId="5D8DD822" w14:textId="6F018ADB" w:rsidR="00A96B21" w:rsidRPr="00E65864" w:rsidRDefault="00A96B21" w:rsidP="00A96B21">
      <w:pPr>
        <w:spacing w:after="12" w:line="257" w:lineRule="auto"/>
        <w:jc w:val="both"/>
        <w:rPr>
          <w:rFonts w:ascii="Times New Roman" w:eastAsia="Calibri" w:hAnsi="Times New Roman" w:cs="Times New Roman"/>
          <w:b/>
          <w:bCs/>
          <w:u w:val="single"/>
          <w:lang w:eastAsia="hu-HU"/>
        </w:rPr>
      </w:pPr>
      <w:r w:rsidRPr="00E65864">
        <w:rPr>
          <w:rFonts w:ascii="Times New Roman" w:eastAsia="Calibri" w:hAnsi="Times New Roman" w:cs="Times New Roman"/>
          <w:b/>
          <w:bCs/>
          <w:u w:val="single"/>
          <w:lang w:eastAsia="hu-HU"/>
        </w:rPr>
        <w:t>Testnevelés</w:t>
      </w:r>
    </w:p>
    <w:p w14:paraId="65813767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 járásgyakorlatokat végezni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9375199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 egyenletes iramban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(gyengébbeknek kisebb séta beiktatásával)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4-6 percig futni,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vagy 6-8 percig tartó fogó- és futójátékban részt venni.</w:t>
      </w:r>
    </w:p>
    <w:p w14:paraId="4A4212A1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 szépen, harmonikusan járni.</w:t>
      </w:r>
    </w:p>
    <w:p w14:paraId="63D17F3B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Ismeri a futómozgás változatait. </w:t>
      </w:r>
    </w:p>
    <w:p w14:paraId="770AE4FB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Tud: 6-8 percig futni megállás nélkül.</w:t>
      </w:r>
    </w:p>
    <w:p w14:paraId="199D2388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gyakorláshoz felhasznált szerek, eszközök nevét</w:t>
      </w:r>
    </w:p>
    <w:p w14:paraId="3C68CE21" w14:textId="4DEEACA4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testnevelési órán tanított, ki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 xml:space="preserve">dolgozott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mozgásformákat és </w:t>
      </w:r>
      <w:r w:rsidR="008E0BAB" w:rsidRPr="00E65864">
        <w:rPr>
          <w:rFonts w:ascii="Times New Roman" w:eastAsia="Calibri" w:hAnsi="Times New Roman" w:cs="Times New Roman"/>
          <w:b/>
          <w:kern w:val="0"/>
          <w14:ligatures w14:val="none"/>
        </w:rPr>
        <w:t>gyakorlatokat</w:t>
      </w:r>
      <w:r w:rsidR="008E0BAB"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Képes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ezeket önállóan bemutatni,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fel-, leugrani, egy és páros lábról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egyensúlyvesztés nélkül, rugalmasan talajra érkezni.</w:t>
      </w:r>
    </w:p>
    <w:p w14:paraId="1BB8AAE5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megértése: váltott lábú szökdelés</w:t>
      </w:r>
    </w:p>
    <w:p w14:paraId="1680E40B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Tudja a futásból ugrásba történő átmenetet.</w:t>
      </w:r>
    </w:p>
    <w:p w14:paraId="0003ED48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Ismeri az–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egy- és kétkezes dobásokat</w:t>
      </w:r>
    </w:p>
    <w:p w14:paraId="31B2846D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Tud célba dobni 4-5 m-es távolságra, </w:t>
      </w:r>
    </w:p>
    <w:p w14:paraId="288F15F4" w14:textId="77777777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használt szerek nevét.</w:t>
      </w:r>
    </w:p>
    <w:p w14:paraId="7480F3A1" w14:textId="23BD22BA" w:rsidR="00E65864" w:rsidRPr="00E65864" w:rsidRDefault="00E65864" w:rsidP="00E65864">
      <w:pPr>
        <w:numPr>
          <w:ilvl w:val="0"/>
          <w:numId w:val="198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Érti a használt szakkifejezéseket.</w:t>
      </w:r>
    </w:p>
    <w:p w14:paraId="71DAAC3C" w14:textId="77777777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A gyakorlatokhoz használt sze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>rek, eszközök nevének ismerete: bordásfal, mászórúd, mászóka stb.</w:t>
      </w:r>
    </w:p>
    <w:p w14:paraId="604E399A" w14:textId="37664E0B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 tova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>haladás a szereken támaszban, függésben.</w:t>
      </w:r>
    </w:p>
    <w:p w14:paraId="3404C40E" w14:textId="77777777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megértése.</w:t>
      </w:r>
    </w:p>
    <w:p w14:paraId="3CBD6925" w14:textId="696A1161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Képes a testnevelési órákon tanított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támasz- és egyen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softHyphen/>
        <w:t>súlygyakorlatok segítséggel való bemutatására.</w:t>
      </w:r>
    </w:p>
    <w:p w14:paraId="0A319BA2" w14:textId="77777777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A gyakorlatokhoz használt szerek, eszközök nevének ismerete, Szakkifejezések megértése.</w:t>
      </w:r>
    </w:p>
    <w:p w14:paraId="2C2C4F8C" w14:textId="77777777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Ismeri: a labdafogást,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a labdagurítást, a labdaadogatást.</w:t>
      </w:r>
    </w:p>
    <w:p w14:paraId="3AF48274" w14:textId="77777777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Tud: labdát gurítani, vezetni, feldobni, elkapni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CA2CBE7" w14:textId="7F52F6B3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Biztonságos mozgás a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páros gyakorlatok végzésében.</w:t>
      </w:r>
    </w:p>
    <w:p w14:paraId="403B48A0" w14:textId="77777777" w:rsid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Ügyesség, bátorság, mozgáskoordináció fejlődik. </w:t>
      </w:r>
    </w:p>
    <w:p w14:paraId="18482DEB" w14:textId="117B3F62" w:rsidR="00E65864" w:rsidRPr="00E65864" w:rsidRDefault="00E65864" w:rsidP="00E65864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Szabadidő hasznos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, sporttal való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eltöltésének igénye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fejlődik.</w:t>
      </w:r>
    </w:p>
    <w:p w14:paraId="24164379" w14:textId="26309772" w:rsidR="00E65864" w:rsidRDefault="00E65864" w:rsidP="00E6586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Úszás</w:t>
      </w:r>
    </w:p>
    <w:p w14:paraId="7BC97A96" w14:textId="47F2BB43" w:rsidR="00E65864" w:rsidRPr="00E65864" w:rsidRDefault="00E65864" w:rsidP="00E65864">
      <w:pPr>
        <w:pStyle w:val="Listaszerbekezds"/>
        <w:numPr>
          <w:ilvl w:val="0"/>
          <w:numId w:val="20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  <w:r w:rsidRPr="00E65864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Tud</w:t>
      </w:r>
      <w:r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:</w:t>
      </w:r>
    </w:p>
    <w:p w14:paraId="4FEDF5CC" w14:textId="0EC439DB" w:rsidR="00E65864" w:rsidRPr="00E65864" w:rsidRDefault="00E65864" w:rsidP="00E65864">
      <w:pPr>
        <w:pStyle w:val="Listaszerbekezds"/>
        <w:numPr>
          <w:ilvl w:val="0"/>
          <w:numId w:val="20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a víz alatt 5-10 mp-ig tartózkodni.</w:t>
      </w:r>
    </w:p>
    <w:p w14:paraId="76FB85D2" w14:textId="36ED8313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biztonságosan, egyensúlyvesztés nélkül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a vízen fennmaradni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2A49CD04" w14:textId="5F4AD5C9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mély vízben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lemerülni.</w:t>
      </w:r>
    </w:p>
    <w:p w14:paraId="6C4AD284" w14:textId="77777777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:u w:val="single"/>
          <w14:ligatures w14:val="none"/>
        </w:rPr>
        <w:t>Ismeri:</w:t>
      </w:r>
    </w:p>
    <w:p w14:paraId="0D7AF769" w14:textId="27ED6BF9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siklást, az úszásnem kar-, lábtempóját, légvételét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 ezek összekapcsolását,</w:t>
      </w:r>
    </w:p>
    <w:p w14:paraId="41722886" w14:textId="2BE28256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a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vízbe ugrásokat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C7525" w:rsidRPr="00E65864">
        <w:rPr>
          <w:rFonts w:ascii="Times New Roman" w:eastAsia="Calibri" w:hAnsi="Times New Roman" w:cs="Times New Roman"/>
          <w:kern w:val="0"/>
          <w14:ligatures w14:val="none"/>
        </w:rPr>
        <w:t>(talpas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 fejes),</w:t>
      </w:r>
    </w:p>
    <w:p w14:paraId="53896B0E" w14:textId="365DF6B4" w:rsidR="00E65864" w:rsidRPr="00E65864" w:rsidRDefault="00E65864" w:rsidP="00E65864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vízi játékokat,</w:t>
      </w:r>
    </w:p>
    <w:p w14:paraId="372A95EB" w14:textId="7933FDB0" w:rsidR="001D4D90" w:rsidRPr="00E65864" w:rsidRDefault="00E65864" w:rsidP="001D4D90">
      <w:pPr>
        <w:pStyle w:val="Listaszerbekezds"/>
        <w:numPr>
          <w:ilvl w:val="0"/>
          <w:numId w:val="200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tartós úszást (két úszásnemben).</w:t>
      </w:r>
    </w:p>
    <w:p w14:paraId="47498CEE" w14:textId="56C09106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Etika-hit és erkölcstan</w:t>
      </w:r>
    </w:p>
    <w:p w14:paraId="0B2E2517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Calibri" w:hAnsi="Times New Roman" w:cs="Tahoma"/>
          <w:b/>
          <w:kern w:val="0"/>
          <w:lang w:eastAsia="ar-SA"/>
          <w14:ligatures w14:val="none"/>
        </w:rPr>
        <w:t>Célokat tűz ki maga elé</w:t>
      </w:r>
      <w:r w:rsidRPr="003B6030">
        <w:rPr>
          <w:rFonts w:ascii="Times New Roman" w:eastAsia="Calibri" w:hAnsi="Times New Roman" w:cs="Tahoma"/>
          <w:kern w:val="0"/>
          <w:lang w:eastAsia="ar-SA"/>
          <w14:ligatures w14:val="none"/>
        </w:rPr>
        <w:t xml:space="preserve">, </w:t>
      </w:r>
      <w:r w:rsidRPr="003B6030">
        <w:rPr>
          <w:rFonts w:ascii="Times New Roman" w:eastAsia="Calibri" w:hAnsi="Times New Roman" w:cs="Tahoma"/>
          <w:b/>
          <w:kern w:val="0"/>
          <w:lang w:eastAsia="ar-SA"/>
          <w14:ligatures w14:val="none"/>
        </w:rPr>
        <w:t>és azonosítja a saját céljai eléréséhez szükséges főbb lépéseket</w:t>
      </w:r>
      <w:r w:rsidRPr="003B6030">
        <w:rPr>
          <w:rFonts w:ascii="Times New Roman" w:eastAsia="Calibri" w:hAnsi="Times New Roman" w:cs="Tahoma"/>
          <w:kern w:val="0"/>
          <w:lang w:eastAsia="ar-SA"/>
          <w14:ligatures w14:val="none"/>
        </w:rPr>
        <w:t>;</w:t>
      </w:r>
    </w:p>
    <w:p w14:paraId="04518B5F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céljai megvalósítása közben önkontrollt végez.</w:t>
      </w:r>
    </w:p>
    <w:p w14:paraId="475C6ED6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felismeri és megnevezi a szűkebb és a tágabb családtagjait, a rokonsági szinteket</w:t>
      </w:r>
    </w:p>
    <w:p w14:paraId="4014F1D7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 xml:space="preserve">azonosítja a családi szerep- és felelősségvállalást </w:t>
      </w:r>
    </w:p>
    <w:p w14:paraId="7E8EA6BC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átéli a különböző családi események fontosságát</w:t>
      </w:r>
    </w:p>
    <w:p w14:paraId="419F6E23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megérti, elkülöníti a családi és az egyéb ünnepeket, és törekszik az ünnepek előkészületeinek aktív résztvevőjévé válni;</w:t>
      </w:r>
    </w:p>
    <w:p w14:paraId="1C5107AA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 családtagokkal és barátokkal kapcsolatos pozitív és negatív érzéseit, törekszik ezek okainak feltárására, kezelésük érdekében erőfeszítéseket tesz.</w:t>
      </w:r>
    </w:p>
    <w:p w14:paraId="6B9FBB27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 családtagokkal és barátokkal kapcsolatos pozitív és negatív érzéseit, törekszik ezek okainak feltárására, kezelésük érdekében erőfeszítéseket tesz.</w:t>
      </w:r>
    </w:p>
    <w:p w14:paraId="69DBC26C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felismeri a különböző élethelyzetek (pl. új családtag érkezése, egy családtag elvesztése, iskolai siker, kudarc, új barátság, kiközösítés) érzelmi megnyilvánulásait;</w:t>
      </w:r>
    </w:p>
    <w:p w14:paraId="2EBEA1CC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megérti a családi szokások jelentőségét a családi összetartozás megélésében és bizalmi kapcsolatainak alakulásában;</w:t>
      </w:r>
    </w:p>
    <w:p w14:paraId="6251CC8C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képes azonosítani a szeretet és elfogadás jelzéseit;</w:t>
      </w:r>
    </w:p>
    <w:p w14:paraId="772114F6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az őt ért bántalmazást, ismer néhány olyan segítő bizalmi személyt, akihez segítségért fordulhat.</w:t>
      </w:r>
    </w:p>
    <w:p w14:paraId="4B2E161B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felméri az osztályközösségben elfoglalt helyét és feladatait; érdeklődésének és tudásának megfelelő feladatot vállal a közös munkában;</w:t>
      </w:r>
    </w:p>
    <w:p w14:paraId="4212E3A6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 xml:space="preserve">megkülönbözteti a tiszteletteljes és sértő közlési módokat hagyományos és digitális környezetben egyaránt, véleményét másokat nem bántó módon fejezi ki; </w:t>
      </w:r>
    </w:p>
    <w:p w14:paraId="69B428F9" w14:textId="07750921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 xml:space="preserve">felismeri az együttműködést segítő, vagy </w:t>
      </w:r>
      <w:r w:rsidR="008E0BAB"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akadályozó tevékenységeket</w:t>
      </w: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 xml:space="preserve"> és saját szerepét az együttműködésben;</w:t>
      </w:r>
    </w:p>
    <w:p w14:paraId="3F94D836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ismeri, és életkorának megfelelően alkalmazza a beszélgetés alapvető szabályait;</w:t>
      </w:r>
    </w:p>
    <w:p w14:paraId="4C375DD8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mások helyzetébe tudja képzelni magát, és megérti a másik személy nézőpontját és érzéseit;</w:t>
      </w:r>
    </w:p>
    <w:p w14:paraId="0317F33A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különbséget tesz verbális és nem verbális jelzések között, és törekszik ezek értelmezésére;</w:t>
      </w:r>
    </w:p>
    <w:p w14:paraId="48DA9DAF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megkülönbözteti a felnőttekkel és társakkal folytatott interakciós helyzeteket, és azonosítja azok sajátos szabályait;</w:t>
      </w:r>
    </w:p>
    <w:p w14:paraId="05E02376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rendelkezik megfelelő kommunikációs eszköztárral ahhoz, hogy barátsággá alakuló kapcsolatokat kezdeményezzen;</w:t>
      </w:r>
    </w:p>
    <w:p w14:paraId="02BD2B08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ismeri a testi és érzelmi biztonságra vonatkozó gyermekjogokat.</w:t>
      </w:r>
    </w:p>
    <w:p w14:paraId="2E28781F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ismeri az állami, nemzeti és vallási ünnepek jelentését, a hozzájuk kapcsolódó jelképeket, valamint az ünnepek közösségmegtartó szerepét;</w:t>
      </w:r>
    </w:p>
    <w:p w14:paraId="6195092A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 közösségek működésének feltételeit, a kiközösítés jeleit, és erkölcsi érzékenységgel reagál ezekre;</w:t>
      </w:r>
    </w:p>
    <w:p w14:paraId="2D8D812D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ismer néhány, a közvetlen lakóhelyéhez kapcsolódó, alapvető kulturális és természeti értéket.</w:t>
      </w:r>
    </w:p>
    <w:p w14:paraId="28A16AEC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érdeklődést mutat Magyarország történelmi emlékei iránt, felismer közülük néhányat;</w:t>
      </w:r>
    </w:p>
    <w:p w14:paraId="538FB5D3" w14:textId="77777777" w:rsidR="001D4D90" w:rsidRPr="003B603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különböző konkrét helyzetekben azonosítja, és társaival megvitatja a szabályok jelentőségét, megérti a szabályszegés lehetséges következményeit</w:t>
      </w: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;</w:t>
      </w:r>
    </w:p>
    <w:p w14:paraId="4B3F548A" w14:textId="77777777" w:rsidR="001D4D90" w:rsidRDefault="001D4D90" w:rsidP="001D4D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lastRenderedPageBreak/>
        <w:t xml:space="preserve">az igazságosság és igazságtalanság fogalmát fiktív vagy valós helyzetekhez kapcsolja, véleményt alakít ki ezekről; </w:t>
      </w:r>
    </w:p>
    <w:p w14:paraId="2DF74740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 közösségek működésének feltételeit, és erkölcsi érzékenységgel viszonyul ezekhez.</w:t>
      </w:r>
    </w:p>
    <w:p w14:paraId="02753FB1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 természet esztétikus rendjét,</w:t>
      </w:r>
    </w:p>
    <w:p w14:paraId="671909D1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megfogalmazza személyes felelősségét a természeti és tárgyi környezet iránt, megoldási javaslatot tesz környezetének fejlesztésére.</w:t>
      </w:r>
    </w:p>
    <w:p w14:paraId="469A90B0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felelősséggel gondoskodik háziállatokról vagy a környezetében előforduló állatokról, növényekről;</w:t>
      </w:r>
    </w:p>
    <w:p w14:paraId="32AD80C9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megismer néhány veszélyeztetett fajt, ezek veszélyeztetettségének okait, és megfogalmazza, miért szükséges az élővilág védelme;</w:t>
      </w:r>
    </w:p>
    <w:p w14:paraId="4532787C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fogyasztási szokásaiban példát hoz olyan elemekre, amelyek révén figyelembe vehetők a környezetvédelmi szempontok.</w:t>
      </w:r>
    </w:p>
    <w:p w14:paraId="3C45023E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felismeri az olvasott vagy a hallott bibliai tanításokban és más kulturálisan hagyományozott történetekben megjelenő együttélési szabályokat;</w:t>
      </w:r>
    </w:p>
    <w:p w14:paraId="3E73CC28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megismer többféle, a jelentősebb vallási ünnepekhez kapcsolódó egyházi és kulturális szokást.</w:t>
      </w:r>
    </w:p>
    <w:p w14:paraId="7B6BE6E1" w14:textId="77777777" w:rsidR="00C43F0B" w:rsidRPr="003B6030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b/>
          <w:kern w:val="0"/>
          <w:lang w:eastAsia="ar-SA"/>
          <w14:ligatures w14:val="none"/>
        </w:rPr>
        <w:t>megismer néhány fontosabb ünnephez kapcsolódó vallási eseményt</w:t>
      </w: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 xml:space="preserve"> és a hozzá kapcsolódó zsidó és keresztény bibliai szövegekre támaszkodó történetet;</w:t>
      </w:r>
    </w:p>
    <w:p w14:paraId="75854976" w14:textId="77777777" w:rsidR="00C43F0B" w:rsidRDefault="00C43F0B" w:rsidP="00C43F0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  <w:r w:rsidRPr="003B6030">
        <w:rPr>
          <w:rFonts w:ascii="Times New Roman" w:eastAsia="SimSun" w:hAnsi="Times New Roman" w:cs="Tahoma"/>
          <w:kern w:val="0"/>
          <w:lang w:eastAsia="ar-SA"/>
          <w14:ligatures w14:val="none"/>
        </w:rPr>
        <w:t>a zsidó és keresztény bibliai történetekben, a kulturálisan hagyományozott történetekben megnyilvánuló igazságos és megbocsátó magatartásra, saját életéből példákat hoz.</w:t>
      </w:r>
    </w:p>
    <w:p w14:paraId="0E839F05" w14:textId="77777777" w:rsidR="00C43F0B" w:rsidRPr="003B6030" w:rsidRDefault="00C43F0B" w:rsidP="00C43F0B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ahoma"/>
          <w:kern w:val="0"/>
          <w:lang w:eastAsia="ar-SA"/>
          <w14:ligatures w14:val="none"/>
        </w:rPr>
      </w:pPr>
    </w:p>
    <w:p w14:paraId="6FEDD472" w14:textId="77777777" w:rsidR="001D4D90" w:rsidRDefault="001D4D90" w:rsidP="001D4D9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26C6538" w14:textId="0A0E6F29" w:rsidR="00C43F0B" w:rsidRDefault="00C43F0B" w:rsidP="00C43F0B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C43F0B">
        <w:rPr>
          <w:rFonts w:ascii="Times New Roman" w:hAnsi="Times New Roman" w:cs="Times New Roman"/>
          <w:b/>
          <w:bCs/>
        </w:rPr>
        <w:t>évfolyam</w:t>
      </w:r>
    </w:p>
    <w:p w14:paraId="409B5A0D" w14:textId="77777777" w:rsidR="00C43F0B" w:rsidRPr="00121642" w:rsidRDefault="00C43F0B" w:rsidP="00C43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val="en-US"/>
          <w14:ligatures w14:val="none"/>
        </w:rPr>
      </w:pPr>
      <w:r w:rsidRPr="00121642"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val="en-US"/>
          <w14:ligatures w14:val="none"/>
        </w:rPr>
        <w:t>Irodalom:</w:t>
      </w:r>
    </w:p>
    <w:p w14:paraId="22DA6B4F" w14:textId="77777777" w:rsidR="00C43F0B" w:rsidRDefault="00C43F0B" w:rsidP="00C43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</w:p>
    <w:p w14:paraId="30536D39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tanuló érthetően beszéljen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legyen tisztában a szóbeli kommunikáció alapvető szabályaival, alkalmazza őket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0B91EE0A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Értse meg az egyszerű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magyarázatokat, utasításokat és társai közléseit. </w:t>
      </w:r>
    </w:p>
    <w:p w14:paraId="7865B04C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kérdésekre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értelmesen válaszoljon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70295C6D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Aktivizálja a szókincsét a szövegalkotó feladatokban. </w:t>
      </w:r>
    </w:p>
    <w:p w14:paraId="7DCBB582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Használja a bemutatkozás, a felnőttek és a kortársak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megszólításának és köszöntésének udvarias nyelvi formáit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0AFF3C6F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összefüggő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mondatok alkotására.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7CBE19B4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Követhetően számoljon be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élményeiről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olvasmányai tartalmáról. </w:t>
      </w:r>
    </w:p>
    <w:p w14:paraId="23ED151D" w14:textId="77777777" w:rsidR="00C43F0B" w:rsidRPr="009149B2" w:rsidRDefault="00C43F0B" w:rsidP="00C43F0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Szöveghűen mondja el a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memoritereket.</w:t>
      </w:r>
    </w:p>
    <w:p w14:paraId="594FC3CA" w14:textId="77777777" w:rsidR="00C43F0B" w:rsidRPr="009149B2" w:rsidRDefault="00C43F0B" w:rsidP="00C43F0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az írott és nyomtatott betűket, rendelkezzen megfelelő számú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szókinccsel. </w:t>
      </w:r>
    </w:p>
    <w:p w14:paraId="6416F672" w14:textId="77777777" w:rsidR="00C43F0B" w:rsidRPr="009149B2" w:rsidRDefault="00C43F0B" w:rsidP="00C43F0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Ismert és begyakorolt szöveget folyamatosságra, pontosságra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törekvően olvasson fel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FF959FD" w14:textId="77777777" w:rsidR="00C43F0B" w:rsidRDefault="00C43F0B" w:rsidP="00C43F0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Tanítója segítségével emelje ki az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olvasottak lényegét. </w:t>
      </w:r>
    </w:p>
    <w:p w14:paraId="7BFE324C" w14:textId="77777777" w:rsidR="00C43F0B" w:rsidRDefault="00C43F0B" w:rsidP="00C43F0B">
      <w:pPr>
        <w:overflowPunct w:val="0"/>
        <w:autoSpaceDE w:val="0"/>
        <w:autoSpaceDN w:val="0"/>
        <w:adjustRightInd w:val="0"/>
        <w:spacing w:after="0" w:line="240" w:lineRule="auto"/>
        <w:ind w:left="-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105D08D" w14:textId="77777777" w:rsidR="00C43F0B" w:rsidRPr="006A4E50" w:rsidRDefault="00C43F0B" w:rsidP="00C43F0B">
      <w:pPr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val="en-US"/>
          <w14:ligatures w14:val="none"/>
        </w:rPr>
        <w:t xml:space="preserve">Magyar nyelv: </w:t>
      </w:r>
    </w:p>
    <w:p w14:paraId="571E5C4E" w14:textId="77777777" w:rsidR="00C43F0B" w:rsidRDefault="00C43F0B" w:rsidP="00C43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</w:p>
    <w:p w14:paraId="42C8072F" w14:textId="77777777" w:rsidR="00C43F0B" w:rsidRPr="009149B2" w:rsidRDefault="00C43F0B" w:rsidP="00C43F0B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Írása legyen rendezett, pontos.</w:t>
      </w:r>
    </w:p>
    <w:p w14:paraId="0EC87C21" w14:textId="77777777" w:rsidR="00C43F0B" w:rsidRPr="009149B2" w:rsidRDefault="00C43F0B" w:rsidP="00C43F0B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fel és nevezze meg a tanult nyelvtani fogalmakat, szükség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szerint idézze fel és alkalmazza a helyesírási szabályokat a begyakorolt szókészlet </w:t>
      </w:r>
      <w:proofErr w:type="spellStart"/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szavaiban</w:t>
      </w:r>
      <w:proofErr w:type="spellEnd"/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 Jelölje helyesen a j hangot 30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–40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begyakorolt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szóban.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3C4EC09A" w14:textId="77777777" w:rsidR="00C43F0B" w:rsidRPr="009149B2" w:rsidRDefault="00C43F0B" w:rsidP="00C43F0B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Helyesen válassza el az egyszerű szavakat.</w:t>
      </w:r>
    </w:p>
    <w:p w14:paraId="343F99C8" w14:textId="77777777" w:rsidR="00C43F0B" w:rsidRPr="009149B2" w:rsidRDefault="00C43F0B" w:rsidP="00C43F0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 tisztában a tanulás alapvető céljával</w:t>
      </w:r>
      <w:r w:rsidRPr="009149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ítélőképessége, erkölcsi, esztétikai és történeti érzéke legyen az életkori sajátosságoknak megfelelően fejlett. </w:t>
      </w:r>
    </w:p>
    <w:p w14:paraId="06FB4C3A" w14:textId="77777777" w:rsidR="00C43F0B" w:rsidRPr="00965955" w:rsidRDefault="00C43F0B" w:rsidP="00C43F0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>Legyen nyitott, motivált az anyanyelvi képességek fejlesztése területén.</w:t>
      </w:r>
    </w:p>
    <w:p w14:paraId="4B53E447" w14:textId="77777777" w:rsidR="00965955" w:rsidRDefault="00965955" w:rsidP="0096595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2A0C0AB" w14:textId="3BD319AA" w:rsidR="00965955" w:rsidRPr="00965955" w:rsidRDefault="00965955" w:rsidP="0096595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96595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Matematika</w:t>
      </w:r>
    </w:p>
    <w:p w14:paraId="4440094B" w14:textId="77777777" w:rsidR="00965955" w:rsidRDefault="00965955" w:rsidP="00965955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</w:p>
    <w:p w14:paraId="3E8AE055" w14:textId="78AA9C6D" w:rsidR="00965955" w:rsidRPr="009149B2" w:rsidRDefault="00965955" w:rsidP="00965955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9149B2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A tanuló 100-as számkörben </w:t>
      </w:r>
    </w:p>
    <w:p w14:paraId="70CD03C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halmazokat összehasonlítani az elemek száma szerint,</w:t>
      </w:r>
      <w:r w:rsidRPr="00A11FC8">
        <w:rPr>
          <w:rFonts w:ascii="Times New Roman" w:eastAsia="Lucida Sans Unicode" w:hAnsi="Times New Roman" w:cs="Times New Roman"/>
          <w:color w:val="000000"/>
          <w:kern w:val="1"/>
          <w:szCs w:val="22"/>
          <w:lang w:eastAsia="ar-SA"/>
          <w14:ligatures w14:val="none"/>
        </w:rPr>
        <w:t xml:space="preserve"> </w:t>
      </w: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halmazt alkotni;</w:t>
      </w:r>
    </w:p>
    <w:p w14:paraId="0415EC04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állítások igazságtartalmának eldöntésére,</w:t>
      </w:r>
      <w:r w:rsidRPr="00A11FC8">
        <w:rPr>
          <w:rFonts w:ascii="Times New Roman" w:eastAsia="Lucida Sans Unicode" w:hAnsi="Times New Roman" w:cs="Times New Roman"/>
          <w:color w:val="000000"/>
          <w:kern w:val="1"/>
          <w:szCs w:val="22"/>
          <w:lang w:eastAsia="ar-SA"/>
          <w14:ligatures w14:val="none"/>
        </w:rPr>
        <w:t xml:space="preserve"> </w:t>
      </w: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állításokat megfogalmazni;</w:t>
      </w:r>
    </w:p>
    <w:p w14:paraId="580C145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halmazok elemeit összehasonlítja,</w:t>
      </w:r>
      <w:r w:rsidRPr="00A11FC8">
        <w:rPr>
          <w:rFonts w:ascii="Times New Roman" w:eastAsia="Lucida Sans Unicode" w:hAnsi="Times New Roman" w:cs="Times New Roman"/>
          <w:color w:val="000000"/>
          <w:kern w:val="1"/>
          <w:szCs w:val="22"/>
          <w:lang w:eastAsia="ar-SA"/>
          <w14:ligatures w14:val="none"/>
        </w:rPr>
        <w:t xml:space="preserve"> </w:t>
      </w: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azonosítja, megkülönbözteti, a közös tulajdonságokat</w:t>
      </w:r>
    </w:p>
    <w:p w14:paraId="62745079" w14:textId="77777777" w:rsidR="00965955" w:rsidRPr="00A11FC8" w:rsidRDefault="00965955" w:rsidP="00965955">
      <w:pPr>
        <w:tabs>
          <w:tab w:val="right" w:pos="255"/>
        </w:tabs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felismeri, megnevezi;</w:t>
      </w:r>
    </w:p>
    <w:p w14:paraId="23402520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több, kevesebb, ugyanannyi fogalmát helyesen használja;</w:t>
      </w:r>
    </w:p>
    <w:p w14:paraId="6EDCF71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néhány elemet sorba rendez;</w:t>
      </w:r>
    </w:p>
    <w:p w14:paraId="2DFF3B17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helyi érték fogalmát;</w:t>
      </w:r>
    </w:p>
    <w:p w14:paraId="338ABB32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számokat ír, olvas;</w:t>
      </w:r>
    </w:p>
    <w:p w14:paraId="6C3C3ED5" w14:textId="1A0CD3D0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tud római számokat írni, olvasni (I, V, </w:t>
      </w:r>
      <w:r w:rsidR="007C7525"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X, L, C</w:t>
      </w: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) </w:t>
      </w:r>
    </w:p>
    <w:p w14:paraId="5E43712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megtalálja számok helyét a számegyenesen; </w:t>
      </w:r>
    </w:p>
    <w:p w14:paraId="5C57F3A6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meghatározza az egyes, tízes számszomszédokat;</w:t>
      </w:r>
    </w:p>
    <w:p w14:paraId="352B2064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természetes számok nagyság szerinti összehasonlítására;</w:t>
      </w:r>
    </w:p>
    <w:p w14:paraId="5286642F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tud kétjegyű számokat képezni, helyi érték szerint bontani;</w:t>
      </w:r>
    </w:p>
    <w:p w14:paraId="08BE4056" w14:textId="31077FEF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a matematikai </w:t>
      </w:r>
      <w:r w:rsidR="007C7525"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jeleket +</w:t>
      </w: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, –, </w:t>
      </w:r>
      <w:proofErr w:type="gramStart"/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•</w:t>
      </w:r>
      <w:r w:rsidR="009615BA"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,:</w:t>
      </w: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,</w:t>
      </w:r>
      <w:proofErr w:type="gramEnd"/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 =, &lt;, &gt;, </w:t>
      </w:r>
      <w:r w:rsidR="007C7525"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()</w:t>
      </w: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 helyesen használja;</w:t>
      </w:r>
    </w:p>
    <w:p w14:paraId="05B6CDE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 xml:space="preserve">képes összeadni, kivonni, </w:t>
      </w:r>
      <w:r w:rsidRPr="00A11FC8">
        <w:rPr>
          <w:rFonts w:ascii="Times New Roman" w:eastAsia="Lucida Sans Unicode" w:hAnsi="Times New Roman" w:cs="Times New Roman"/>
          <w:color w:val="000000"/>
          <w:kern w:val="1"/>
          <w:szCs w:val="22"/>
          <w:lang w:eastAsia="ar-SA"/>
          <w14:ligatures w14:val="none"/>
        </w:rPr>
        <w:t>szorozni, osztani;</w:t>
      </w:r>
    </w:p>
    <w:p w14:paraId="5104F1C6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ismeri a szorzótáblát;</w:t>
      </w:r>
    </w:p>
    <w:p w14:paraId="45BC2C3F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ismeri és helyesen alkalmazza a műveletvégzés sorrendjét;</w:t>
      </w:r>
    </w:p>
    <w:p w14:paraId="5EFA3544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egyszerű szöveges feladatot értelmezésére, megjelenítésére rajz segítségével,</w:t>
      </w:r>
    </w:p>
    <w:p w14:paraId="3FDA5D60" w14:textId="77777777" w:rsidR="00965955" w:rsidRPr="00A11FC8" w:rsidRDefault="00965955" w:rsidP="00965955">
      <w:pPr>
        <w:tabs>
          <w:tab w:val="right" w:pos="255"/>
        </w:tabs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leírására művelettel;</w:t>
      </w:r>
    </w:p>
    <w:p w14:paraId="373D0664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megkülönbözteti a páros és páratlan számokat;</w:t>
      </w:r>
    </w:p>
    <w:p w14:paraId="3B2AEDFD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figyelme tudatosan irányítható;</w:t>
      </w:r>
    </w:p>
    <w:p w14:paraId="78F8DD92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ismerete az egyenes és görbe vonalakat;</w:t>
      </w:r>
    </w:p>
    <w:p w14:paraId="7E5921FF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képes a test és a síkidom megkülönböztetésére </w:t>
      </w: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eszköz segítségével;</w:t>
      </w:r>
    </w:p>
    <w:p w14:paraId="3C7A2C7F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tud testeket építeni szabadon és megadott feltételek szerint;</w:t>
      </w:r>
    </w:p>
    <w:p w14:paraId="3609DD87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tájékozódni, ismeri az irányokat;</w:t>
      </w:r>
    </w:p>
    <w:p w14:paraId="33845245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képes a hosszúság, az űrtartalom, a tömeg és az idő mérésére;</w:t>
      </w:r>
    </w:p>
    <w:p w14:paraId="7654ECD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ismeri a szabvány mértékegységeket: cm, dm, m, cl, dl, l, dkg, kg, perc, óra, nap, hét, hónap,</w:t>
      </w:r>
      <w:r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 </w:t>
      </w: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év. </w:t>
      </w:r>
    </w:p>
    <w:p w14:paraId="330E0044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képes átváltásokat végezni szomszédos mértékegységek között;</w:t>
      </w:r>
    </w:p>
    <w:p w14:paraId="3B2D11BC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felismeri a mennyiségek közötti összefüggéseket;</w:t>
      </w:r>
    </w:p>
    <w:p w14:paraId="4B0E3BC1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mérés során helyesen használja a mérőeszközöket; </w:t>
      </w:r>
    </w:p>
    <w:p w14:paraId="7C172883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felismeri növekvő és csökkenő számsorozatok szabályát, tudja a sorozatot folytatni;</w:t>
      </w:r>
    </w:p>
    <w:p w14:paraId="1F7A1BC8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 xml:space="preserve">felismeri a számpárok közötti kapcsolatokat; </w:t>
      </w:r>
    </w:p>
    <w:p w14:paraId="2A889A9A" w14:textId="77777777" w:rsidR="00965955" w:rsidRPr="00A11FC8" w:rsidRDefault="00965955" w:rsidP="00965955">
      <w:pPr>
        <w:pStyle w:val="Listaszerbekezds"/>
        <w:numPr>
          <w:ilvl w:val="0"/>
          <w:numId w:val="15"/>
        </w:numPr>
        <w:tabs>
          <w:tab w:val="right" w:pos="255"/>
        </w:tabs>
        <w:suppressAutoHyphens/>
        <w:spacing w:after="0" w:line="240" w:lineRule="auto"/>
        <w:ind w:left="709" w:hanging="720"/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</w:pPr>
      <w:r w:rsidRPr="00A11FC8">
        <w:rPr>
          <w:rFonts w:ascii="Times New Roman" w:eastAsia="Lucida Sans Unicode" w:hAnsi="Times New Roman" w:cs="Times New Roman"/>
          <w:b/>
          <w:color w:val="000000"/>
          <w:kern w:val="1"/>
          <w:szCs w:val="22"/>
          <w:lang w:eastAsia="ar-SA"/>
          <w14:ligatures w14:val="none"/>
        </w:rPr>
        <w:t>képes a változásokat észrevenni, szóban kifejezni;</w:t>
      </w:r>
    </w:p>
    <w:p w14:paraId="559FE2B5" w14:textId="77777777" w:rsidR="00965955" w:rsidRPr="00A11FC8" w:rsidRDefault="00965955" w:rsidP="00965955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  <w:r w:rsidRPr="00A11FC8">
        <w:rPr>
          <w:rFonts w:ascii="Times New Roman" w:eastAsia="Lucida Sans Unicode" w:hAnsi="Times New Roman" w:cs="Times New Roman"/>
          <w:kern w:val="1"/>
          <w:szCs w:val="22"/>
          <w:lang w:eastAsia="ar-SA"/>
          <w14:ligatures w14:val="none"/>
        </w:rPr>
        <w:t>tud adatokról megállapításokat megfogalmazni;</w:t>
      </w:r>
    </w:p>
    <w:p w14:paraId="40EFCF13" w14:textId="77777777" w:rsidR="00C43F0B" w:rsidRDefault="00C43F0B" w:rsidP="00C43F0B">
      <w:pPr>
        <w:rPr>
          <w:rFonts w:ascii="Times New Roman" w:hAnsi="Times New Roman" w:cs="Times New Roman"/>
          <w:b/>
          <w:bCs/>
        </w:rPr>
      </w:pPr>
    </w:p>
    <w:p w14:paraId="418BCC2F" w14:textId="130690B2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  <w:r w:rsidRPr="00C43F0B">
        <w:rPr>
          <w:rFonts w:ascii="Times New Roman" w:hAnsi="Times New Roman" w:cs="Times New Roman"/>
          <w:b/>
          <w:bCs/>
          <w:u w:val="single"/>
        </w:rPr>
        <w:t xml:space="preserve">Sakk </w:t>
      </w:r>
      <w:r>
        <w:rPr>
          <w:rFonts w:ascii="Times New Roman" w:hAnsi="Times New Roman" w:cs="Times New Roman"/>
          <w:b/>
          <w:bCs/>
          <w:u w:val="single"/>
        </w:rPr>
        <w:t>–</w:t>
      </w:r>
      <w:r w:rsidRPr="00C43F0B">
        <w:rPr>
          <w:rFonts w:ascii="Times New Roman" w:hAnsi="Times New Roman" w:cs="Times New Roman"/>
          <w:b/>
          <w:bCs/>
          <w:u w:val="single"/>
        </w:rPr>
        <w:t xml:space="preserve"> logika</w:t>
      </w:r>
    </w:p>
    <w:p w14:paraId="7146B1F7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219036531"/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tanuló képes a sakktáblák és a figurák korrekt felállítására; helyesen alkalmazza a lépéseket és az ütéseket; megérti az egyszerű szóbeli </w:t>
      </w:r>
      <w:r w:rsidRPr="008110B1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közléseket</w:t>
      </w: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0264A44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8110B1">
        <w:rPr>
          <w:rFonts w:ascii="Times New Roman" w:eastAsia="Calibri" w:hAnsi="Times New Roman" w:cs="Times New Roman"/>
          <w:kern w:val="0"/>
          <w14:ligatures w14:val="none"/>
        </w:rPr>
        <w:t>l tudja dönteni egyszerű állítások igazságértékét, felismer egyszerű logikai kapcsolatokat.</w:t>
      </w:r>
    </w:p>
    <w:p w14:paraId="17FBDE29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matt és patt fogalmát helyesen értelmezi. </w:t>
      </w:r>
    </w:p>
    <w:p w14:paraId="34867B00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Ismeri az alapvető megnyitási formákat, néhányat alkalmaz is. </w:t>
      </w:r>
    </w:p>
    <w:p w14:paraId="26297A01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t>Képes felismerni és a szükséges idő alatt átgondolni, mi a teendője egy adott végjátékban.</w:t>
      </w:r>
    </w:p>
    <w:p w14:paraId="203A4B63" w14:textId="77777777" w:rsidR="00C43F0B" w:rsidRPr="008110B1" w:rsidRDefault="00C43F0B" w:rsidP="00C43F0B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Képes egy szabályos barátságos sakkjátszma lejátszására az alapvető viselkedési szabályok betartásával.</w:t>
      </w:r>
    </w:p>
    <w:bookmarkEnd w:id="0"/>
    <w:p w14:paraId="776AD254" w14:textId="77777777" w:rsidR="00C43F0B" w:rsidRDefault="00C43F0B" w:rsidP="00C43F0B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5D53DD49" w14:textId="0AAFD949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Vizuális kultúra</w:t>
      </w:r>
    </w:p>
    <w:p w14:paraId="770CF60F" w14:textId="77777777" w:rsidR="00C43F0B" w:rsidRPr="00121642" w:rsidRDefault="00C43F0B" w:rsidP="00C43F0B">
      <w:pPr>
        <w:numPr>
          <w:ilvl w:val="0"/>
          <w:numId w:val="12"/>
        </w:numPr>
        <w:spacing w:before="120"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Képzelőerő, belső képalkotás fejlődése.</w:t>
      </w:r>
    </w:p>
    <w:p w14:paraId="474886B9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életkornak megfelelő, felismerhető ábrázolás készítése.</w:t>
      </w:r>
    </w:p>
    <w:p w14:paraId="446548FD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alkotótevékenységnek megfelelő, rendeltetésszerű és biztonságos anyag- és eszközhasználat,</w:t>
      </w:r>
      <w:r w:rsidRPr="00121642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a környezettudatosság szempontjainak egyre szélesebb körű figyelembevételével.</w:t>
      </w:r>
    </w:p>
    <w:p w14:paraId="7CADED52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A közvetlen környezet megfigyelése és értelmezése.</w:t>
      </w:r>
    </w:p>
    <w:p w14:paraId="377653B5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A képalkotó tevékenységek közül </w:t>
      </w: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személyes kifejező alkotások létrehozása.</w:t>
      </w:r>
    </w:p>
    <w:p w14:paraId="51761667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Téralkotó feladatok során a személyes térbeli szükségletek felismerése.</w:t>
      </w:r>
    </w:p>
    <w:p w14:paraId="3A464A7B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Alkotótevékenység és látványok, műalkotások szemlélése során </w:t>
      </w: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néhány forma, szín, vonal, térbeli hely és irány, felismerése, használatára.</w:t>
      </w:r>
    </w:p>
    <w:p w14:paraId="35A41B17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Médiumok azonosítása, igény kialakítása a médiahasználat során a tudatosabb választásra</w:t>
      </w:r>
      <w:r w:rsidRPr="00121642">
        <w:rPr>
          <w:rFonts w:ascii="Times New Roman" w:eastAsia="Calibri" w:hAnsi="Times New Roman" w:cs="Times New Roman"/>
          <w:kern w:val="0"/>
          <w:lang w:eastAsia="hu-HU"/>
          <w14:ligatures w14:val="none"/>
        </w:rPr>
        <w:t>, illetve reflektív médiahasználat.</w:t>
      </w:r>
    </w:p>
    <w:p w14:paraId="73B002FD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kern w:val="0"/>
          <w:lang w:eastAsia="hu-HU"/>
          <w14:ligatures w14:val="none"/>
        </w:rPr>
        <w:t>Médiaélmények változásának és médiatapasztalattá alakíthatóságának felismerése.</w:t>
      </w:r>
    </w:p>
    <w:p w14:paraId="426FA89C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 médiaszövegek néhány elemi kódjának a (kép, hang, cselekmény) azonosítása</w:t>
      </w:r>
      <w:r w:rsidRPr="00121642">
        <w:rPr>
          <w:rFonts w:ascii="Times New Roman" w:eastAsia="Calibri" w:hAnsi="Times New Roman" w:cs="Times New Roman"/>
          <w:kern w:val="0"/>
          <w:lang w:eastAsia="hu-HU"/>
          <w14:ligatures w14:val="none"/>
        </w:rPr>
        <w:t>, illetve ezzel kapcsolatos egyszerű összefüggések felismerése (pl. médiaszövegek emberek által mesterségesen előállított tartalmak, kreatív kifejező eszközöket használnak, amelyek befolyásolják azok hatását).</w:t>
      </w:r>
    </w:p>
    <w:p w14:paraId="50A43686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 xml:space="preserve">A személyes kommunikáció és a közvetett kommunikáció közötti alapvető különbségek felismerése. </w:t>
      </w:r>
    </w:p>
    <w:p w14:paraId="46CC81F4" w14:textId="77777777" w:rsidR="00C43F0B" w:rsidRPr="00121642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121642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életkorhoz igazodó internetes tevékenységek gyakorlása és az abban rejlő veszélyek felismerése.</w:t>
      </w:r>
    </w:p>
    <w:p w14:paraId="2EA24E39" w14:textId="77777777" w:rsidR="00C43F0B" w:rsidRPr="004C62C6" w:rsidRDefault="00C43F0B" w:rsidP="00C43F0B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Az alkotó és befogadó tevékenység során a saját érzések felismerése, és azok kifejezése.</w:t>
      </w:r>
    </w:p>
    <w:p w14:paraId="167A9B32" w14:textId="77777777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</w:p>
    <w:p w14:paraId="4DD8B956" w14:textId="54544BE4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Technika és tervezés</w:t>
      </w:r>
    </w:p>
    <w:p w14:paraId="01757533" w14:textId="77777777" w:rsidR="00C43F0B" w:rsidRPr="009308C6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a családellátó tevékenységeket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, melyek keretében vállalt feladatait az iskolai önellátás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9308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során </w:t>
      </w:r>
      <w:r w:rsidRPr="009308C6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munkamegosztásban </w:t>
      </w:r>
      <w:r w:rsidRPr="009308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végzi – </w:t>
      </w:r>
      <w:r w:rsidRPr="009308C6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terítés, rendrakás, öltözködés, növények, állatok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</w:t>
      </w:r>
      <w:r w:rsidRPr="009308C6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gondozása stb.</w:t>
      </w:r>
      <w:r w:rsidRPr="009308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121DDC4E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Felismeri az egymásért végzett munka fontosságát, a munkamegosztás értékét.</w:t>
      </w:r>
    </w:p>
    <w:p w14:paraId="1E994759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Otthoni és iskolai környezetének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tevékenységeinek 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balesetveszélyes helyzeteit felismeri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és 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megelőzésük módját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7952EA59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a természetes anyagokat,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tudja hasznosítani azokat tevékenysége során.</w:t>
      </w:r>
    </w:p>
    <w:p w14:paraId="7CF545B0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Takarékosan gazdálkodik az anyaggal, energiával, idővel. </w:t>
      </w:r>
    </w:p>
    <w:p w14:paraId="687F6201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Rendet tart a környezetében. 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Törekszik a takarékos anyagfelhasználásra;</w:t>
      </w:r>
    </w:p>
    <w:p w14:paraId="79DF9DF2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Szelektíven gyűjti a hulladékot. Ismeri a tudatos vásárlás néhány fontos elemét.</w:t>
      </w:r>
    </w:p>
    <w:p w14:paraId="12BB4819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Ismeri az egészségmegőrzés tevékenységeit.</w:t>
      </w:r>
    </w:p>
    <w:p w14:paraId="35C9B23C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Az anyagok tulajdonságairól érzékszervi úton, önállóan szerez ismereteket – szín, alak, átlátszóság, szag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keménység, rugalmasság, 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felületi minőség.</w:t>
      </w:r>
    </w:p>
    <w:p w14:paraId="15C788C2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Alkotótevékenysége során figyelembe veszi az anyag tulajdonságait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, felhasználhatóságát.</w:t>
      </w:r>
    </w:p>
    <w:p w14:paraId="22D62F9A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lastRenderedPageBreak/>
        <w:t>Adott szempontok alapján egyszerűbb tárgyakat önállóan tervez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készít, alkalmazza a tanult munkafolyamatokat.</w:t>
      </w:r>
    </w:p>
    <w:p w14:paraId="0DECF878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Egyszerű szöveges, rajzos és képi utasításokat hajt végre a tevékenysége során.</w:t>
      </w:r>
    </w:p>
    <w:p w14:paraId="5704DF0C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Az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ünnepléshez kötődő viselkedéskultúra 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és</w:t>
      </w: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öltözködéskultúra elemeinek elsajátítása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és betartása. </w:t>
      </w:r>
    </w:p>
    <w:p w14:paraId="70EDA5D3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Az ajándékozás kultúrájának elsajátítása</w:t>
      </w: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67FF8104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>Szabálykövető magatartás kialakítása.</w:t>
      </w:r>
    </w:p>
    <w:p w14:paraId="50056FE9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Balesetmentes közlekedés ismerete. </w:t>
      </w:r>
    </w:p>
    <w:p w14:paraId="7BA32857" w14:textId="77777777" w:rsidR="00C43F0B" w:rsidRPr="00BB3105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 gyalogos és kerékpáros közlekedés legfontosabb szabályainak ismerete.</w:t>
      </w:r>
    </w:p>
    <w:p w14:paraId="3D4F849F" w14:textId="77777777" w:rsidR="00C43F0B" w:rsidRPr="009308C6" w:rsidRDefault="00C43F0B" w:rsidP="00C43F0B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B310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Saját és társai tevékenységét a kitűzött célok mentén, megadott szempontok szerint reálisan értékeli.</w:t>
      </w:r>
    </w:p>
    <w:p w14:paraId="60463BEA" w14:textId="77777777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</w:p>
    <w:p w14:paraId="4229ED67" w14:textId="0C5E94A0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Ének – zene</w:t>
      </w:r>
    </w:p>
    <w:p w14:paraId="23786FCE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>A tanulók 30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-40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népdalt és gyermekdalt elő tudnak adni a kapcsolódó játékokkal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>emlékezetből c’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>–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d” hangterjedelemben. </w:t>
      </w:r>
    </w:p>
    <w:p w14:paraId="5E65F5B8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Csoportosan bátran,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zengő hangon jó hangmagasságban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énekelnek, képesek az új dalokat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rövid előkészítést követően hallás után könnyedén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>megtanulni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. </w:t>
      </w:r>
    </w:p>
    <w:p w14:paraId="0890836A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Kreatívan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>részt vesznek a generatív játékokban és feladatokban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. </w:t>
      </w:r>
    </w:p>
    <w:p w14:paraId="2B0E3EBE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Érzik az egyenletes lüktetést, tartják a tempót,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érzékelik a tempóváltozást. </w:t>
      </w:r>
    </w:p>
    <w:p w14:paraId="5C89D291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A 2/4 és 4/4es metrumot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helyesen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hangsúlyozzák. </w:t>
      </w:r>
    </w:p>
    <w:p w14:paraId="2E5FF2D2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A tanult zenei elemeket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(ritmus, dallam)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felismerik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kottaképről (kézjel, betűkotta). </w:t>
      </w:r>
    </w:p>
    <w:p w14:paraId="31F33C94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A megismert ritmikai elemeket tartalmazó ritmusgyakorlatot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pontosan, folyamatosan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szólaltatják meg csoportosan és egyénileg is. </w:t>
      </w:r>
    </w:p>
    <w:p w14:paraId="5B67CEE2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A tanult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dalok stílusában megszerkesztett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rövid dallamfordulatokat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kézjelről, betűkottáról és </w:t>
      </w: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tanári segítséggel szolmizálva éneklik. </w:t>
      </w:r>
    </w:p>
    <w:p w14:paraId="38789B21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Képesek csendben, társaikkal együtt a zenét hallgatni, </w:t>
      </w: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megfigyelésekkel tapasztalatokat szereznek, melyek esztétikai és egyszerű zenei elemzés alapjául szolgálnak. </w:t>
      </w:r>
    </w:p>
    <w:p w14:paraId="05E41177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Fejlődik hangszínhallásuk és formaérzékük. </w:t>
      </w:r>
    </w:p>
    <w:p w14:paraId="197EB8DB" w14:textId="77777777" w:rsidR="00C43F0B" w:rsidRPr="00825BA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  <w:t xml:space="preserve">Ismereteket szereznek a hangszerekről. </w:t>
      </w:r>
    </w:p>
    <w:p w14:paraId="2D866CFF" w14:textId="77777777" w:rsidR="00C43F0B" w:rsidRDefault="00C43F0B" w:rsidP="00C43F0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</w:pPr>
      <w:r w:rsidRPr="00825BAB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Szívesen és örömmel hallgatják újra a meghallgatott zeneműveket. </w:t>
      </w:r>
    </w:p>
    <w:p w14:paraId="4A5466E7" w14:textId="77777777" w:rsidR="00965955" w:rsidRDefault="00965955" w:rsidP="0096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</w:pPr>
    </w:p>
    <w:p w14:paraId="680AAE4A" w14:textId="160148D9" w:rsidR="00965955" w:rsidRPr="00E65864" w:rsidRDefault="00965955" w:rsidP="0096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3"/>
          <w:u w:val="single"/>
          <w:lang w:eastAsia="hu-HU"/>
          <w14:ligatures w14:val="none"/>
        </w:rPr>
      </w:pPr>
      <w:r w:rsidRPr="00E65864">
        <w:rPr>
          <w:rFonts w:ascii="Times New Roman" w:eastAsia="Times New Roman" w:hAnsi="Times New Roman" w:cs="Times New Roman"/>
          <w:b/>
          <w:bCs/>
          <w:kern w:val="0"/>
          <w:szCs w:val="23"/>
          <w:u w:val="single"/>
          <w:lang w:eastAsia="hu-HU"/>
          <w14:ligatures w14:val="none"/>
        </w:rPr>
        <w:t>Testnevelés:</w:t>
      </w:r>
    </w:p>
    <w:p w14:paraId="0D2596D4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 járásgyakorlatokat végezni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6180540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 egyenletes iramban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(gyengébbeknek kisebb séta beiktatásával)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4-6 percig futni,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vagy 6-8 percig tartó fogó- és futójátékban részt venni.</w:t>
      </w:r>
    </w:p>
    <w:p w14:paraId="128E57F9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 szépen, harmonikusan járni.</w:t>
      </w:r>
    </w:p>
    <w:p w14:paraId="79D19856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Ismeri a futómozgás változatait. </w:t>
      </w:r>
    </w:p>
    <w:p w14:paraId="78CE13E0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Tud: 6-8 percig futni megállás nélkül.</w:t>
      </w:r>
    </w:p>
    <w:p w14:paraId="14DD634D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gyakorláshoz felhasznált szerek, eszközök nevét</w:t>
      </w:r>
    </w:p>
    <w:p w14:paraId="0C373C3F" w14:textId="1779FFB3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testnevelési órán tanított, ki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 xml:space="preserve">dolgozott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mozgásformákat és </w:t>
      </w:r>
      <w:r w:rsidR="00DD4BA3" w:rsidRPr="00E65864">
        <w:rPr>
          <w:rFonts w:ascii="Times New Roman" w:eastAsia="Calibri" w:hAnsi="Times New Roman" w:cs="Times New Roman"/>
          <w:b/>
          <w:kern w:val="0"/>
          <w14:ligatures w14:val="none"/>
        </w:rPr>
        <w:t>gyakorlatokat</w:t>
      </w:r>
      <w:r w:rsidR="00DD4BA3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="00DD4BA3"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Képes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ezeket önállóan bemutatni,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fel-, leugrani, egy és páros lábról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egyensúlyvesztés nélkül, rugalmasan talajra érkezni.</w:t>
      </w:r>
    </w:p>
    <w:p w14:paraId="3E0EE400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megértése: váltott lábú szökdelés</w:t>
      </w:r>
    </w:p>
    <w:p w14:paraId="5C4DA6CB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Tudja a futásból ugrásba történő átmenetet.</w:t>
      </w:r>
    </w:p>
    <w:p w14:paraId="2A04AEF0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Ismeri az–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egy- és kétkezes dobásokat</w:t>
      </w:r>
    </w:p>
    <w:p w14:paraId="10B7E3F7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Tud célba dobni 4-5 m-es távolságra, </w:t>
      </w:r>
    </w:p>
    <w:p w14:paraId="79B125BC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 a használt szerek nevét.</w:t>
      </w:r>
    </w:p>
    <w:p w14:paraId="1C01A78B" w14:textId="77777777" w:rsidR="00E65864" w:rsidRPr="00E65864" w:rsidRDefault="00E65864" w:rsidP="00DD4BA3">
      <w:pPr>
        <w:numPr>
          <w:ilvl w:val="0"/>
          <w:numId w:val="198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Érti a használt szakkifejezéseket.</w:t>
      </w:r>
    </w:p>
    <w:p w14:paraId="068537EC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lastRenderedPageBreak/>
        <w:t>A gyakorlatokhoz használt sze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>rek, eszközök nevének ismerete: bordásfal, mászórúd, mászóka stb.</w:t>
      </w:r>
    </w:p>
    <w:p w14:paraId="3FBF0398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 tova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softHyphen/>
        <w:t>haladás a szereken támaszban, függésben.</w:t>
      </w:r>
    </w:p>
    <w:p w14:paraId="1DF9B42A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Szakkifejezések megértése.</w:t>
      </w:r>
    </w:p>
    <w:p w14:paraId="0F816FD9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Képes a testnevelési órákon tanított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támasz- és egyen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softHyphen/>
        <w:t>súlygyakorlatok segítséggel való bemutatására.</w:t>
      </w:r>
    </w:p>
    <w:p w14:paraId="73ACA155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A gyakorlatokhoz használt szerek, eszközök nevének ismerete, Szakkifejezések megértése.</w:t>
      </w:r>
    </w:p>
    <w:p w14:paraId="40B64159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Ismeri: a labdafogást,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a labdagurítást, a labdaadogatást.</w:t>
      </w:r>
    </w:p>
    <w:p w14:paraId="2AF5DCC2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Tud: labdát gurítani, vezetni, feldobni, elkapni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522C7C2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Biztonságos mozgás a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páros gyakorlatok végzésében.</w:t>
      </w:r>
    </w:p>
    <w:p w14:paraId="125629AF" w14:textId="77777777" w:rsid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Ügyesség, bátorság, mozgáskoordináció fejlődik. </w:t>
      </w:r>
    </w:p>
    <w:p w14:paraId="0E89C7A3" w14:textId="77777777" w:rsidR="00E65864" w:rsidRPr="00E65864" w:rsidRDefault="00E65864" w:rsidP="00DD4BA3">
      <w:pPr>
        <w:numPr>
          <w:ilvl w:val="0"/>
          <w:numId w:val="199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Szabadidő hasznos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, sporttal való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eltöltésének igénye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fejlődik.</w:t>
      </w:r>
    </w:p>
    <w:p w14:paraId="56BC805F" w14:textId="77777777" w:rsidR="00E65864" w:rsidRDefault="00E65864" w:rsidP="00DD4BA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Úszás</w:t>
      </w:r>
    </w:p>
    <w:p w14:paraId="18959348" w14:textId="77777777" w:rsidR="00E65864" w:rsidRPr="00E65864" w:rsidRDefault="00E65864" w:rsidP="00DD4BA3">
      <w:pPr>
        <w:pStyle w:val="Listaszerbekezds"/>
        <w:numPr>
          <w:ilvl w:val="0"/>
          <w:numId w:val="20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  <w:r w:rsidRPr="00E65864"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Tud</w:t>
      </w:r>
      <w:r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:</w:t>
      </w:r>
    </w:p>
    <w:p w14:paraId="3D3FF1AC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a víz alatt 5-10 mp-ig tartózkodni.</w:t>
      </w:r>
    </w:p>
    <w:p w14:paraId="59271605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biztonságosan, egyensúlyvesztés nélkül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a vízen fennmaradni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4B84A30B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mély vízben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lemerülni.</w:t>
      </w:r>
    </w:p>
    <w:p w14:paraId="3A6FC60C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:u w:val="single"/>
          <w14:ligatures w14:val="none"/>
        </w:rPr>
        <w:t>Ismeri:</w:t>
      </w:r>
    </w:p>
    <w:p w14:paraId="6D0D8729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siklást, az úszásnem kar-, lábtempóját, légvételét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 ezek összekapcsolását,</w:t>
      </w:r>
    </w:p>
    <w:p w14:paraId="3B0710B4" w14:textId="17692BAB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E65864">
        <w:rPr>
          <w:rFonts w:ascii="Times New Roman" w:eastAsia="Calibri" w:hAnsi="Times New Roman" w:cs="Times New Roman"/>
          <w:b/>
          <w:kern w:val="0"/>
          <w14:ligatures w14:val="none"/>
        </w:rPr>
        <w:t>vízbe ugrásokat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D4BA3" w:rsidRPr="00E65864">
        <w:rPr>
          <w:rFonts w:ascii="Times New Roman" w:eastAsia="Calibri" w:hAnsi="Times New Roman" w:cs="Times New Roman"/>
          <w:kern w:val="0"/>
          <w14:ligatures w14:val="none"/>
        </w:rPr>
        <w:t>(talpas</w:t>
      </w:r>
      <w:r w:rsidRPr="00E65864">
        <w:rPr>
          <w:rFonts w:ascii="Times New Roman" w:eastAsia="Calibri" w:hAnsi="Times New Roman" w:cs="Times New Roman"/>
          <w:kern w:val="0"/>
          <w14:ligatures w14:val="none"/>
        </w:rPr>
        <w:t>, fejes),</w:t>
      </w:r>
    </w:p>
    <w:p w14:paraId="191896F2" w14:textId="77777777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vízi játékokat,</w:t>
      </w:r>
    </w:p>
    <w:p w14:paraId="627066D3" w14:textId="5B4F6DBC" w:rsidR="00E65864" w:rsidRPr="00E65864" w:rsidRDefault="00E65864" w:rsidP="00DD4BA3">
      <w:pPr>
        <w:pStyle w:val="Listaszerbekezds"/>
        <w:numPr>
          <w:ilvl w:val="0"/>
          <w:numId w:val="200"/>
        </w:numPr>
        <w:spacing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E65864">
        <w:rPr>
          <w:rFonts w:ascii="Times New Roman" w:eastAsia="Calibri" w:hAnsi="Times New Roman" w:cs="Times New Roman"/>
          <w:kern w:val="0"/>
          <w14:ligatures w14:val="none"/>
        </w:rPr>
        <w:t>tartós úszást (két úszásnemben).</w:t>
      </w:r>
    </w:p>
    <w:p w14:paraId="33A34C65" w14:textId="77777777" w:rsidR="00C43F0B" w:rsidRDefault="00C43F0B" w:rsidP="00DD4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</w:pPr>
    </w:p>
    <w:p w14:paraId="6B68E003" w14:textId="5EBB9591" w:rsidR="00C43F0B" w:rsidRPr="00965955" w:rsidRDefault="00C43F0B" w:rsidP="00C43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</w:pPr>
      <w:r w:rsidRPr="00965955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  <w:t>Etika</w:t>
      </w:r>
      <w:r w:rsidR="00965955" w:rsidRPr="00965955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  <w:t>/hit és erkölcstan</w:t>
      </w:r>
    </w:p>
    <w:p w14:paraId="43B920C8" w14:textId="77777777" w:rsidR="00C43F0B" w:rsidRDefault="00C43F0B" w:rsidP="00C43F0B">
      <w:pPr>
        <w:rPr>
          <w:rFonts w:ascii="Times New Roman" w:hAnsi="Times New Roman" w:cs="Times New Roman"/>
          <w:b/>
          <w:bCs/>
          <w:u w:val="single"/>
        </w:rPr>
      </w:pPr>
    </w:p>
    <w:p w14:paraId="2C8E0043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Célokat tűz ki maga elé</w:t>
      </w:r>
      <w:r w:rsidRPr="00121642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, </w:t>
      </w:r>
      <w:r w:rsidRPr="00121642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és azonosítja a saját céljai eléréséhez szükséges főbb lépéseket</w:t>
      </w:r>
      <w:r w:rsidRPr="00121642">
        <w:rPr>
          <w:rFonts w:ascii="Times New Roman" w:eastAsia="Calibri" w:hAnsi="Times New Roman" w:cs="Times New Roman"/>
          <w:kern w:val="0"/>
          <w:lang w:eastAsia="hu-HU"/>
          <w14:ligatures w14:val="none"/>
        </w:rPr>
        <w:t>;</w:t>
      </w:r>
    </w:p>
    <w:p w14:paraId="5EACE766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céljai megvalósítása közben önkontrollt végez.</w:t>
      </w:r>
    </w:p>
    <w:p w14:paraId="2A3624D3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 és megnevezi a szűkebb és a tágabb családtagjait, a rokonsági szinteket</w:t>
      </w:r>
    </w:p>
    <w:p w14:paraId="7A2F7449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azonosítja a családi szerep- és felelősségvállalást </w:t>
      </w:r>
    </w:p>
    <w:p w14:paraId="098D1939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átéli a különböző családi események fontosságát</w:t>
      </w:r>
    </w:p>
    <w:p w14:paraId="050D4733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megérti, elkülöníti a családi és az egyéb ünnepeket, és törekszik az ünnepek előkészületeinek aktív résztvevőjévé válni;</w:t>
      </w:r>
    </w:p>
    <w:p w14:paraId="69711870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felismeri a családtagokkal és barátokkal kapcsolatos </w:t>
      </w: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pozitív és negatív érzéseit</w:t>
      </w: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törekszik ezek okainak feltárására, kezelésük érdekében erőfeszítéseket tesz.</w:t>
      </w:r>
    </w:p>
    <w:p w14:paraId="32C36145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 a különböző élethelyzetek (pl. új családtag érkezése, egy családtag elvesztése, iskolai siker, kudarc, új barátság, kiközösítés) érzelmi megnyilvánulásait;</w:t>
      </w:r>
    </w:p>
    <w:p w14:paraId="0C777314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megérti a családi szokások jelentőségét a családi összetartozás megélésében és bizalmi kapcsolatainak alakulásában;</w:t>
      </w:r>
    </w:p>
    <w:p w14:paraId="5D868607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azonosítani a szeretet és elfogadás jelzéseit;</w:t>
      </w:r>
    </w:p>
    <w:p w14:paraId="0CD0AA7D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 az őt ért bántalmazást, ismer néhány olyan segítő bizalmi személyt, akihez segítségért fordulhat</w:t>
      </w: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C293F1F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felméri az osztályközösségben elfoglalt helyét és feladatait; érdeklődésének és tudásának megfelelő feladatot vállal a közös munkában;</w:t>
      </w:r>
    </w:p>
    <w:p w14:paraId="15676D91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megkülönbözteti a tiszteletteljes és sértő közlési módokat hagyományos és digitális környezetben egyaránt, véleményét másokat nem bántó módon fejezi ki; </w:t>
      </w:r>
    </w:p>
    <w:p w14:paraId="3BE31D55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felismeri az együttműködést segítő, vagy akadályozó tevékenységeket és saját szerepét az együttműködésben;</w:t>
      </w:r>
    </w:p>
    <w:p w14:paraId="12E90E90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ismeri, és életkorának megfelelően alkalmazza a beszélgetés alapvető szabályait;</w:t>
      </w:r>
    </w:p>
    <w:p w14:paraId="11E06522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mások helyzetébe tudja képzelni magát, és megérti a másik személy nézőpontját és érzéseit;</w:t>
      </w:r>
    </w:p>
    <w:p w14:paraId="68949361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különbséget tesz verbális és nem verbális jelzések között, és törekszik ezek értelmezésére;</w:t>
      </w:r>
    </w:p>
    <w:p w14:paraId="26E6DBC3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megkülönbözteti a felnőttekkel és társakkal folytatott interakciós helyzeteket, és azonosítja azok sajátos szabályait;</w:t>
      </w:r>
    </w:p>
    <w:p w14:paraId="0189946C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rendelkezik megfelelő kommunikációs eszköztárral ahhoz, hogy barátsággá alakuló kapcsolatokat kezdeményezzen;</w:t>
      </w:r>
    </w:p>
    <w:p w14:paraId="160F98C7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ismeri a testi és érzelmi biztonságra vonatkozó gyermekjogokat.</w:t>
      </w:r>
    </w:p>
    <w:p w14:paraId="6F64BDD8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ismeri az állami, nemzeti és vallási ünnepek jelentését, a hozzájuk kapcsolódó jelképeket, valamint az ünnepek közösségmegtartó szerepét;</w:t>
      </w:r>
    </w:p>
    <w:p w14:paraId="06D3EB9D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felismeri a közösségek működésének feltételeit, a kiközösítés jeleit, és erkölcsi érzékenységgel reagál ezekre;</w:t>
      </w:r>
    </w:p>
    <w:p w14:paraId="0B02A3B4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 néhány, a közvetlen lakóhelyéhez kapcsolódó, alapvető kulturális és természeti értéket.</w:t>
      </w:r>
    </w:p>
    <w:p w14:paraId="7F4EF6AB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érdeklődést mutat Magyarország történelmi emlékei iránt, felismer közülük néhányat;</w:t>
      </w:r>
    </w:p>
    <w:p w14:paraId="135A0CDD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különböző konkrét helyzetekben azonosítja, és társaival megvitatja a szabályok jelentőségét, megérti a szabályszegés lehetséges következményeit</w:t>
      </w: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0AC2ED0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igazságosság és igazságtalanság fogalmát fiktív vagy valós helyzetekhez kapcsolja, véleményt alakít ki ezekről; </w:t>
      </w:r>
    </w:p>
    <w:p w14:paraId="688CA1B3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felismeri a közösségek működésének feltételeit, és erkölcsi érzékenységgel viszonyul ezekhez.</w:t>
      </w:r>
    </w:p>
    <w:p w14:paraId="76243C72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felismeri a természet esztétikus rendjét,</w:t>
      </w:r>
    </w:p>
    <w:p w14:paraId="672FE6B6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megfogalmazza személyes felelősségét a természeti és tárgyi környezet iránt, megoldási javaslatot tesz környezetének fejlesztésére.</w:t>
      </w:r>
    </w:p>
    <w:p w14:paraId="33B2B35A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felelősséggel gondoskodik háziállatokról vagy a környezetében előforduló állatokról, növényekről;</w:t>
      </w:r>
    </w:p>
    <w:p w14:paraId="6997585D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megismer néhány veszélyeztetett fajt, ezek veszélyeztetettségének okait, és megfogalmazza, miért szükséges az élővilág védelme;</w:t>
      </w:r>
    </w:p>
    <w:p w14:paraId="6E25CB5D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fogyasztási szokásaiban példát hoz olyan elemekre, amelyek révén figyelembe vehetők a környezetvédelmi szempontok.</w:t>
      </w:r>
    </w:p>
    <w:p w14:paraId="3AF797FC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felismeri az olvasott vagy a hallott bibliai tanításokban és más kulturálisan hagyományozott történetekben megjelenő együttélési szabályokat;</w:t>
      </w:r>
    </w:p>
    <w:p w14:paraId="478E7949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megismer többféle, a jelentősebb vallási ünnepekhez kapcsolódó egyházi és kulturális szokást.</w:t>
      </w:r>
    </w:p>
    <w:p w14:paraId="3FCFBE16" w14:textId="77777777" w:rsidR="00965955" w:rsidRPr="00121642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megismer néhány fontosabb ünnephez kapcsolódó vallási eseményt</w:t>
      </w: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 hozzá kapcsolódó zsidó és keresztény bibliai szövegekre támaszkodó történetet;</w:t>
      </w:r>
    </w:p>
    <w:p w14:paraId="1FBC204B" w14:textId="77777777" w:rsidR="00965955" w:rsidRDefault="00965955" w:rsidP="00DD4BA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zsidó és keresztény bibliai történetekben, a kulturálisan hagyományozott történetekben megnyilvánuló igazságos és megbocsátó magatartásra, saját életéből példákat hoz.</w:t>
      </w:r>
    </w:p>
    <w:p w14:paraId="3B140C76" w14:textId="77777777" w:rsidR="00E65864" w:rsidRDefault="00E65864" w:rsidP="00E658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F0BFC52" w14:textId="77777777" w:rsidR="00E65864" w:rsidRDefault="00E65864" w:rsidP="00E658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630A73E" w14:textId="77777777" w:rsidR="00E65864" w:rsidRPr="00121642" w:rsidRDefault="00E65864" w:rsidP="00E658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ECF46B0" w14:textId="77777777" w:rsidR="00965955" w:rsidRPr="00965955" w:rsidRDefault="00965955" w:rsidP="00C43F0B">
      <w:pPr>
        <w:rPr>
          <w:rFonts w:ascii="Times New Roman" w:hAnsi="Times New Roman" w:cs="Times New Roman"/>
          <w:b/>
          <w:bCs/>
          <w:u w:val="single"/>
        </w:rPr>
      </w:pPr>
    </w:p>
    <w:p w14:paraId="68030ED7" w14:textId="65A27CDB" w:rsidR="00C43F0B" w:rsidRDefault="008E1766" w:rsidP="008E1766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évfolyam</w:t>
      </w:r>
    </w:p>
    <w:p w14:paraId="6095130F" w14:textId="77777777" w:rsidR="008E1766" w:rsidRDefault="008E1766" w:rsidP="008E1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  <w:t>Irodalom:</w:t>
      </w:r>
    </w:p>
    <w:p w14:paraId="5208FFFD" w14:textId="77777777" w:rsidR="008E1766" w:rsidRPr="00121642" w:rsidRDefault="008E1766" w:rsidP="008E1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</w:pPr>
    </w:p>
    <w:p w14:paraId="3E518013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tanuló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értelmesen és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érthetően fejezze ki a gondolatait. </w:t>
      </w:r>
    </w:p>
    <w:p w14:paraId="57AB39B5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Aktivizálja a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szókincsét a szövegalkotó feladatokban.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5ED1C8AB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>Használja a mindennapi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érintkezésben az udvarias nyelvi fordulatokat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310C21E3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Beszédstílusát igazítsa beszélgető partneréhez. </w:t>
      </w:r>
    </w:p>
    <w:p w14:paraId="397CCC2B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Kapcsolódjon be a csoportos beszélgetésbe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vitába, történetalkotásba, improvizációba,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közös élményekről, tevékenységekről való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beszélgetésekbe, értékelésbe. </w:t>
      </w:r>
    </w:p>
    <w:p w14:paraId="03B16B23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közös tevékenységeket együttműködő magatartással segítse.</w:t>
      </w:r>
    </w:p>
    <w:p w14:paraId="4867C534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Felkészülés után folyamatosan, érthetően olvasson fel ismert szöveget.</w:t>
      </w:r>
    </w:p>
    <w:p w14:paraId="50052B2A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Életkorának megfelelő szöveget értsen meg néma olvasás útján.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7155CAD6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olvasottakkal kapcsolatos véleményét értelmesen fogalmazza meg. </w:t>
      </w:r>
    </w:p>
    <w:p w14:paraId="0353791E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Ismerjen, alkalmazzon néhány fontos olvasási stratégiát.</w:t>
      </w:r>
    </w:p>
    <w:p w14:paraId="345A33AA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Tanulási tevékenységét fokozatosan növekvő időtartamban legyen képes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tudatos figyelemmel irányítani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037CCA58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Feladatainak megoldásához szükség szerint vegye igénybe az iskola könyvtárát. </w:t>
      </w:r>
    </w:p>
    <w:p w14:paraId="656B4452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könyvekben, gyermekújságokban a tartalomjegyzék segítségével igazodjon el.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5F28DA06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Használja az ismert kézikönyveket.</w:t>
      </w:r>
    </w:p>
    <w:p w14:paraId="3D410906" w14:textId="77777777" w:rsidR="008E1766" w:rsidRPr="006A4E50" w:rsidRDefault="008E1766" w:rsidP="00CF534F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 memoritereket szöveghűen mondja el. </w:t>
      </w:r>
    </w:p>
    <w:p w14:paraId="09E0E276" w14:textId="77777777" w:rsidR="008E1766" w:rsidRDefault="008E1766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475FA33" w14:textId="77777777" w:rsidR="008E1766" w:rsidRPr="00121642" w:rsidRDefault="008E1766" w:rsidP="00CF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u w:val="single"/>
          <w:lang w:eastAsia="hu-HU"/>
          <w14:ligatures w14:val="none"/>
        </w:rPr>
        <w:t>Magyar nyelv:</w:t>
      </w:r>
    </w:p>
    <w:p w14:paraId="2D0C49B3" w14:textId="77777777" w:rsidR="008E1766" w:rsidRDefault="008E1766" w:rsidP="00CF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</w:pPr>
      <w:r w:rsidRPr="00121642">
        <w:rPr>
          <w:rFonts w:ascii="Times New Roman" w:eastAsia="Times New Roman" w:hAnsi="Times New Roman" w:cs="Times New Roman"/>
          <w:b/>
          <w:bCs/>
          <w:color w:val="000000"/>
          <w:kern w:val="0"/>
          <w:szCs w:val="23"/>
          <w:lang w:eastAsia="hu-HU"/>
          <w14:ligatures w14:val="none"/>
        </w:rPr>
        <w:t xml:space="preserve"> </w:t>
      </w:r>
    </w:p>
    <w:p w14:paraId="4B742354" w14:textId="77777777" w:rsidR="008E1766" w:rsidRPr="006A4E50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alsó tagozaton tanult anyanyelvi ismeretei rendszerezettek legyenek. </w:t>
      </w:r>
    </w:p>
    <w:p w14:paraId="417C3C69" w14:textId="77777777" w:rsidR="008E1766" w:rsidRPr="006A4E50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Biztonsággal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fel a tanult szófajokat, és nevezze meg azokat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szövegben is. </w:t>
      </w:r>
    </w:p>
    <w:p w14:paraId="56265B64" w14:textId="77777777" w:rsidR="008E1766" w:rsidRPr="006A4E50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begyakorolt szókészlet körében helyesen alkalmazza a tanult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helyesírási szabályokat. Írásbeli munkái rendezettek, olvashatóak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legyenek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188CDD9A" w14:textId="77777777" w:rsidR="008E1766" w:rsidRPr="006A4E50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Helyesírását önellenőrzéssel vizsgálja felül, szükség esetén javítsa.  </w:t>
      </w:r>
    </w:p>
    <w:p w14:paraId="6F1E215A" w14:textId="77777777" w:rsidR="008E1766" w:rsidRPr="006A4E50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 nyitott, motivált az anyanyelvi képességek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fejlesztése területén</w:t>
      </w: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71F273AD" w14:textId="77777777" w:rsidR="008E1766" w:rsidRPr="005112AD" w:rsidRDefault="008E1766" w:rsidP="00CF534F">
      <w:pPr>
        <w:pStyle w:val="Listaszerbekezds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anyanyelvi részképességeinek fejlettsége legyen összhangban, harmonikusan fejlődjön.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</w:p>
    <w:p w14:paraId="7D4CA8F5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A tanuló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értelmesen és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 xml:space="preserve">érthetően fejezze ki a gondolatait. </w:t>
      </w:r>
    </w:p>
    <w:p w14:paraId="00FABB9D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Aktivizálja a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szókincsét a szövegalkotó feladatokban.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</w:p>
    <w:p w14:paraId="2DFC2C36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Használja a mindennapi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érintkezésben az udvarias nyelvi fordulatokat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. </w:t>
      </w:r>
    </w:p>
    <w:p w14:paraId="3E38D39C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Beszédstílusát igazítsa beszélgető partneréhez. </w:t>
      </w:r>
    </w:p>
    <w:p w14:paraId="251ACB4C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Kapcsolódjon be a csoportos beszélgetésbe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, vitába, történetalkotásba, improvizációba,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közös élményekről, tevékenységekről való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 xml:space="preserve">beszélgetésekbe, értékelésbe. </w:t>
      </w:r>
    </w:p>
    <w:p w14:paraId="0FF5E6A6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 xml:space="preserve">A közös tevékenységeket együttműködő magatartással segítse. </w:t>
      </w:r>
    </w:p>
    <w:p w14:paraId="679E1F15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Tanulási tevékenységét fokozatosan növekvő időtartamban legyen képes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 </w:t>
      </w: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tudatos figyelemmel irányítani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. </w:t>
      </w:r>
    </w:p>
    <w:p w14:paraId="381B4BFC" w14:textId="77777777" w:rsidR="008E1766" w:rsidRPr="006A4E50" w:rsidRDefault="008E1766" w:rsidP="00CF534F">
      <w:pPr>
        <w:pStyle w:val="Listaszerbekezds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Adott vagy választott témáról 5-6 mondatos fogalmazást készítsen a tanult fogalmazási ismeretek alkalmazásával.</w:t>
      </w:r>
    </w:p>
    <w:p w14:paraId="0A3ED6D8" w14:textId="77777777" w:rsidR="008E1766" w:rsidRPr="006A4E50" w:rsidRDefault="008E1766" w:rsidP="00CF534F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</w:pPr>
      <w:r w:rsidRPr="006A4E50">
        <w:rPr>
          <w:rFonts w:ascii="Times New Roman" w:eastAsia="Times New Roman" w:hAnsi="Times New Roman" w:cs="Times New Roman"/>
          <w:b/>
          <w:kern w:val="0"/>
          <w:szCs w:val="20"/>
          <w:lang w:eastAsia="hu-HU"/>
          <w14:ligatures w14:val="none"/>
        </w:rPr>
        <w:t>Legyen tisztában a tanulás alapvető céljával</w:t>
      </w:r>
      <w:r w:rsidRPr="006A4E50">
        <w:rPr>
          <w:rFonts w:ascii="Times New Roman" w:eastAsia="Times New Roman" w:hAnsi="Times New Roman" w:cs="Times New Roman"/>
          <w:kern w:val="0"/>
          <w:szCs w:val="20"/>
          <w:lang w:eastAsia="hu-HU"/>
          <w14:ligatures w14:val="none"/>
        </w:rPr>
        <w:t xml:space="preserve">, ítélőképessége, erkölcsi, esztétikai és történeti érzéke legyen az életkori sajátosságoknak megfelelően fejlett. </w:t>
      </w:r>
    </w:p>
    <w:p w14:paraId="27C4DD35" w14:textId="77777777" w:rsidR="008E1766" w:rsidRDefault="008E1766" w:rsidP="00CF534F">
      <w:pPr>
        <w:jc w:val="both"/>
        <w:rPr>
          <w:rFonts w:ascii="Times New Roman" w:hAnsi="Times New Roman" w:cs="Times New Roman"/>
          <w:b/>
          <w:bCs/>
        </w:rPr>
      </w:pPr>
    </w:p>
    <w:p w14:paraId="16AE36B8" w14:textId="7D43DA97" w:rsidR="008E1766" w:rsidRDefault="008E1766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Matematika</w:t>
      </w:r>
    </w:p>
    <w:p w14:paraId="3B8ED967" w14:textId="77777777" w:rsidR="008E1766" w:rsidRPr="00793F8C" w:rsidRDefault="008E1766" w:rsidP="00CF534F">
      <w:pPr>
        <w:spacing w:after="0"/>
        <w:jc w:val="both"/>
        <w:rPr>
          <w:rFonts w:ascii="Times New Roman" w:hAnsi="Times New Roman" w:cs="Times New Roman"/>
        </w:rPr>
      </w:pPr>
      <w:r w:rsidRPr="00793F8C">
        <w:rPr>
          <w:rFonts w:ascii="Times New Roman" w:hAnsi="Times New Roman" w:cs="Times New Roman"/>
        </w:rPr>
        <w:t>A tanuló 1000-es számkörben</w:t>
      </w:r>
    </w:p>
    <w:p w14:paraId="7237151D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0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adott tulajdonságú elemeket halmazba rendezni, </w:t>
      </w:r>
    </w:p>
    <w:p w14:paraId="4631EB6D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felismeri, 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megnevezi 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 halmazba tartozó elemek közös tulajdonságait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</w:t>
      </w:r>
    </w:p>
    <w:p w14:paraId="0421920A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annak eldöntésére, hogy egy elem beletartozik-e egy adott halmazba, </w:t>
      </w:r>
    </w:p>
    <w:p w14:paraId="16EC2A28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értelmezi a változást egyszerű matematikai tartalmú szövegben, </w:t>
      </w:r>
    </w:p>
    <w:p w14:paraId="7D19ED8F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0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az összes eset megtalálására próbálgatással,  </w:t>
      </w:r>
    </w:p>
    <w:p w14:paraId="66BB8D85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0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tud 1000-es számkörben számokat írni, olvasni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</w:t>
      </w:r>
    </w:p>
    <w:p w14:paraId="443109D9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lastRenderedPageBreak/>
        <w:t>ismeri és értelmezi a helyi érték, alaki érték, valódi érték fogalmát 1000-es számkörben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</w:t>
      </w:r>
    </w:p>
    <w:p w14:paraId="28539E34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1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tud római számokat írni, olvasni 100-as számkörben (I, V, X); </w:t>
      </w:r>
    </w:p>
    <w:p w14:paraId="2AE8F899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63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helyesen értelmezi a negatív számokat a mindennapi életben modell (hőmérséklet, adósság) segítségével, </w:t>
      </w:r>
    </w:p>
    <w:p w14:paraId="4695D8E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2, 3, 4, 8 nevezőjű törtek megnevezésére, lejegyzésére szöveggel, előállítására hajtogatással, nyírással, rajzzal, színezéssel, </w:t>
      </w:r>
    </w:p>
    <w:p w14:paraId="7DAEEF2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tud természetes számokat nagyság szerinti összehasonlítani 1000-es számkörben, </w:t>
      </w:r>
    </w:p>
    <w:p w14:paraId="3B19B82F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mennyiségek közötti összefüggések észrevételére tevékenységekben,  </w:t>
      </w:r>
    </w:p>
    <w:p w14:paraId="64BBB73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alkalmazza a matematika különböző területein az ésszerű becslést és a kerekítést, </w:t>
      </w:r>
    </w:p>
    <w:p w14:paraId="1070B883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pontosan számolni fejben százas számkörben,  </w:t>
      </w:r>
    </w:p>
    <w:p w14:paraId="4F6332E9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biztosan ismeri a szorzótáblát 100-as számkörben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</w:t>
      </w:r>
    </w:p>
    <w:p w14:paraId="2BA4ECC3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az összeg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>, kisebbítendő, kivonandó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, különbség, 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>szorzandó, szorzó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, szorzat, 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>osztandó, osztó,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hányados, 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maradék fogalmát, </w:t>
      </w:r>
    </w:p>
    <w:p w14:paraId="711BBFB1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a műveletek tulajdonságainak, tagok, illetve tényezők felcserélhetőségének   alkalmazására, </w:t>
      </w:r>
    </w:p>
    <w:p w14:paraId="5095D4BF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ismeri és helyesen alkalmazza a műveletvégzés sorrendjét, </w:t>
      </w:r>
    </w:p>
    <w:p w14:paraId="1F0F8F83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tud írásban háromjegyű számokat összeadni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kivonni, szorozni, osztani egyjegyű számmal  </w:t>
      </w:r>
    </w:p>
    <w:p w14:paraId="33014C30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a műveletek ellenőrzésére, </w:t>
      </w:r>
    </w:p>
    <w:p w14:paraId="53D49EBC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szöveges feladatokat megold a megoldási algoritmus alkalmazásával (a szöveg értelmezése, adatok kigyűjtése, megoldási terv, becslés, ellenőrzés, az eredmény realitásának vizsgálata) </w:t>
      </w:r>
    </w:p>
    <w:p w14:paraId="1EDA6F36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1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ismeri a többszörös, osztó fogalmát, </w:t>
      </w:r>
    </w:p>
    <w:p w14:paraId="3CE92716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képes növekvő és csökkenő számsorozatok szabályának felismerésére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a szabály követésére, </w:t>
      </w:r>
    </w:p>
    <w:p w14:paraId="578D40DF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összefüggések keresésére az egyszerű sorozatok elemei között, </w:t>
      </w:r>
    </w:p>
    <w:p w14:paraId="60FE8898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meg tudja határozni a szabályt egyszerű formában, a hiányzó elemeket pótolja, </w:t>
      </w:r>
    </w:p>
    <w:p w14:paraId="1FCB2A6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ismeri és használja a tanult szabvány mértékegységeket </w:t>
      </w:r>
    </w:p>
    <w:p w14:paraId="50267C92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átváltások elvégzésére szomszédos mértékegységek között, </w:t>
      </w:r>
    </w:p>
    <w:p w14:paraId="6F85CDFE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egyszerű gyakorlati példák esetén képes a hosszúság, távolság és idő mérésére, </w:t>
      </w:r>
    </w:p>
    <w:p w14:paraId="7B3C8B1F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egyszerű módszerekkel felismer és létrehoz háromszöget, négyzetet, téglalapot, egyéb sokszöget,   </w:t>
      </w:r>
    </w:p>
    <w:p w14:paraId="5CB21C38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megérti a test és a síkidom közötti különbséget, </w:t>
      </w:r>
    </w:p>
    <w:p w14:paraId="37F18934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felismeri a kockát, téglatestet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 </w:t>
      </w:r>
    </w:p>
    <w:p w14:paraId="48296934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képes hajtogatással, nyírással, rajzzal, színezéssel. tükrös alakzatok és tengelyes szimmetria előállítására, </w:t>
      </w:r>
    </w:p>
    <w:p w14:paraId="77B5DD82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tudja megmérni a négyzet és a téglalap kerületét, </w:t>
      </w:r>
    </w:p>
    <w:p w14:paraId="16FFBA7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>képes a négyzet, téglalap területének mérésére különféle egységekkel, területlefedéssel,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</w:t>
      </w:r>
    </w:p>
    <w:p w14:paraId="6BA132FB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tapasztalati adatok lejegyzésére, táblázatba rendezésére, </w:t>
      </w: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helyesen értelmezi a táblázat adatait, </w:t>
      </w:r>
    </w:p>
    <w:p w14:paraId="222DB987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képes adatgyűjtésre, adatok lejegyzésére, diagramról adatok leolvasására, </w:t>
      </w:r>
    </w:p>
    <w:p w14:paraId="4F332AB6" w14:textId="77777777" w:rsidR="008E1766" w:rsidRPr="00793F8C" w:rsidRDefault="008E1766" w:rsidP="00CF534F">
      <w:pPr>
        <w:pStyle w:val="Listaszerbekezds"/>
        <w:numPr>
          <w:ilvl w:val="0"/>
          <w:numId w:val="19"/>
        </w:numPr>
        <w:spacing w:after="53" w:line="240" w:lineRule="auto"/>
        <w:ind w:left="284" w:right="13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93F8C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valószínűségi játékok</w:t>
      </w:r>
      <w:r w:rsidRPr="00793F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kísérletek során helyesen értelmezi a biztos, lehetetlen, lehet, de nem biztos fogalmakat, </w:t>
      </w:r>
    </w:p>
    <w:p w14:paraId="5A77A8AD" w14:textId="77777777" w:rsidR="008E1766" w:rsidRDefault="008E1766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00EF6BA" w14:textId="03E0DB16" w:rsidR="008E1766" w:rsidRDefault="008E1766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Sakk -logika</w:t>
      </w:r>
    </w:p>
    <w:p w14:paraId="271BB1BC" w14:textId="77777777" w:rsidR="008E1766" w:rsidRPr="00661B29" w:rsidRDefault="008E1766" w:rsidP="00CF53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képes a lépések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ill. a játszma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korrekt jegyzésére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C7E3144" w14:textId="77777777" w:rsidR="008E1766" w:rsidRPr="00661B29" w:rsidRDefault="008E1766" w:rsidP="00CF53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14:ligatures w14:val="none"/>
        </w:rPr>
        <w:t>játszmalapját képes visszaolvasni;</w:t>
      </w:r>
    </w:p>
    <w:p w14:paraId="4034F1D8" w14:textId="77777777" w:rsidR="008E1766" w:rsidRPr="00661B29" w:rsidRDefault="008E1766" w:rsidP="00CF534F">
      <w:pPr>
        <w:numPr>
          <w:ilvl w:val="0"/>
          <w:numId w:val="20"/>
        </w:numPr>
        <w:spacing w:before="12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ismeri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a sakktörténet alapjait,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a múlt és a jelenkor legnagyobb sakkozóinak nevét</w:t>
      </w:r>
    </w:p>
    <w:p w14:paraId="4A2EB3ED" w14:textId="77777777" w:rsidR="008E1766" w:rsidRDefault="008E1766" w:rsidP="00CF53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alapszinten ismeri a megnyitások nevét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és a megnyitások széles spektrumát;</w:t>
      </w:r>
    </w:p>
    <w:p w14:paraId="7CB9575F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A tanuló képes a sakktáblák és a figurák korrekt felállítására; helyesen alkalmazza a lépéseket és az ütéseket; megérti az egyszerű szóbeli </w:t>
      </w:r>
      <w:r w:rsidRPr="008110B1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közléseket</w:t>
      </w: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D59D444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8110B1">
        <w:rPr>
          <w:rFonts w:ascii="Times New Roman" w:eastAsia="Calibri" w:hAnsi="Times New Roman" w:cs="Times New Roman"/>
          <w:kern w:val="0"/>
          <w14:ligatures w14:val="none"/>
        </w:rPr>
        <w:t>l tudja dönteni egyszerű állítások igazságértékét, felismer egyszerű logikai kapcsolatokat.</w:t>
      </w:r>
    </w:p>
    <w:p w14:paraId="2A311F2E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matt és patt fogalmát helyesen értelmezi. </w:t>
      </w:r>
    </w:p>
    <w:p w14:paraId="3985DF89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t xml:space="preserve">Ismeri az alapvető megnyitási formákat, néhányat alkalmaz is. </w:t>
      </w:r>
    </w:p>
    <w:p w14:paraId="5FDD4A9B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kern w:val="0"/>
          <w14:ligatures w14:val="none"/>
        </w:rPr>
        <w:t>Képes felismerni és a szükséges idő alatt átgondolni, mi a teendője egy adott végjátékban.</w:t>
      </w:r>
    </w:p>
    <w:p w14:paraId="47841338" w14:textId="77777777" w:rsidR="008E1766" w:rsidRPr="008110B1" w:rsidRDefault="008E1766" w:rsidP="00CF534F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10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Képes egy szabályos barátságos sakkjátszma lejátszására az alapvető viselkedési szabályok betartásával.</w:t>
      </w:r>
    </w:p>
    <w:p w14:paraId="30E22F4D" w14:textId="77777777" w:rsidR="008E1766" w:rsidRDefault="008E1766" w:rsidP="00CF534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E0E4D1" w14:textId="4222D53F" w:rsidR="008E1766" w:rsidRDefault="008E1766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Környezetismeret</w:t>
      </w:r>
    </w:p>
    <w:p w14:paraId="56B265E7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az életkorának megfelelően, a helyzethez illően felelősen viselkedik segítségnyújtást igénylő helyzetekben;</w:t>
      </w:r>
    </w:p>
    <w:p w14:paraId="14FC3B58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 xml:space="preserve">azonosítja az anyagok halmazállapotát, </w:t>
      </w:r>
      <w:r w:rsidRPr="008F301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megnevezi és összehasonlítja azok alapvető jellemzőit; </w:t>
      </w:r>
    </w:p>
    <w:p w14:paraId="2B7D4C14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képes a használati tárgyak és gyakori, a közvetlen környezetben előforduló anyagok csoportosítására tulajdonságaik szerint;</w:t>
      </w:r>
    </w:p>
    <w:p w14:paraId="00DC5C15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fel tudja sorolni az érzékszerveket</w:t>
      </w:r>
      <w:r w:rsidRPr="008F3014">
        <w:rPr>
          <w:rFonts w:ascii="Times New Roman" w:eastAsia="Calibri" w:hAnsi="Times New Roman" w:cs="Times New Roman"/>
          <w:bCs/>
          <w:kern w:val="0"/>
          <w14:ligatures w14:val="none"/>
        </w:rPr>
        <w:t>, tisztában van funkcióikkal</w:t>
      </w:r>
    </w:p>
    <w:p w14:paraId="20C549AD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képes a hosszúság és az idő mérésére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>, a mindennapi életben előforduló távolságok és időtartamok becslésére;</w:t>
      </w:r>
    </w:p>
    <w:p w14:paraId="4BA84698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képes adott szempontú megfigyelések végzésére a természetben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>, természeti jelenségek egyszerű kísérleti tanulmányozására;</w:t>
      </w:r>
    </w:p>
    <w:p w14:paraId="11A904E8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14:ligatures w14:val="none"/>
        </w:rPr>
        <w:t>képes a fenntartható életmód jelentőségének magyarázatára konkrét példán keresztül;</w:t>
      </w:r>
    </w:p>
    <w:p w14:paraId="1C2E059C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bCs/>
          <w:kern w:val="0"/>
          <w14:ligatures w14:val="none"/>
        </w:rPr>
        <w:t>képes a különböző állatok fő jellemzőinek megnevezésére</w:t>
      </w:r>
    </w:p>
    <w:p w14:paraId="2C99F688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képes az élőlények szerveződési szintjeinek és az életközösségek kapcsolatainak a bemutatására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>, az élőlények csoportosítására tetszőleges és adott szempontsor szerint;</w:t>
      </w:r>
    </w:p>
    <w:p w14:paraId="2993967A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 xml:space="preserve">képes egy természetes életközösséget, </w:t>
      </w:r>
      <w:r w:rsidRPr="008F3014">
        <w:rPr>
          <w:rFonts w:ascii="Times New Roman" w:eastAsia="Calibri" w:hAnsi="Times New Roman" w:cs="Times New Roman"/>
          <w:bCs/>
          <w:kern w:val="0"/>
          <w14:ligatures w14:val="none"/>
        </w:rPr>
        <w:t>és annak életszakaszait</w:t>
      </w: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 xml:space="preserve"> bemutatni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E007C59" w14:textId="77777777" w:rsidR="008E1766" w:rsidRPr="008F3014" w:rsidRDefault="008E1766" w:rsidP="00CF534F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képes az informatikai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 xml:space="preserve"> és kommunikációs </w:t>
      </w:r>
      <w:r w:rsidRPr="008F3014">
        <w:rPr>
          <w:rFonts w:ascii="Times New Roman" w:eastAsia="Calibri" w:hAnsi="Times New Roman" w:cs="Times New Roman"/>
          <w:b/>
          <w:kern w:val="0"/>
          <w14:ligatures w14:val="none"/>
        </w:rPr>
        <w:t>eszközök irányított használatára</w:t>
      </w:r>
      <w:r w:rsidRPr="008F3014">
        <w:rPr>
          <w:rFonts w:ascii="Times New Roman" w:eastAsia="Calibri" w:hAnsi="Times New Roman" w:cs="Times New Roman"/>
          <w:kern w:val="0"/>
          <w14:ligatures w14:val="none"/>
        </w:rPr>
        <w:t xml:space="preserve"> az információkeresésben és a problémák megoldásában.</w:t>
      </w:r>
    </w:p>
    <w:p w14:paraId="13AF1463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figyelemmel kísér rövidebb-hosszabb ideig tartó folyamatokat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 xml:space="preserve"> (például olvadás, forrás, fagyás, párolgás, lecsapódás);</w:t>
      </w:r>
    </w:p>
    <w:p w14:paraId="3EADDA54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megfigyeli a mozgások sokféleségét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>, csoportosítja a mozgásformákat: hely- és helyzetváltoztató mozgás;</w:t>
      </w:r>
    </w:p>
    <w:p w14:paraId="2E9DA37B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kern w:val="0"/>
          <w14:ligatures w14:val="none"/>
        </w:rPr>
        <w:t xml:space="preserve">megfelelő sorrendben </w:t>
      </w: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sorolja fel a napszakokat, a hét napjait, a hónapokat, az évszakokat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>, ismeri ezek időtartamát, relációit;</w:t>
      </w:r>
    </w:p>
    <w:p w14:paraId="70956CCA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kern w:val="0"/>
          <w14:ligatures w14:val="none"/>
        </w:rPr>
        <w:t xml:space="preserve">iránytű segítségével megállapítja és </w:t>
      </w: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megnevezi a fő- és mellékvilágtájakat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F7B69AF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tudjon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megkülönböztetni néhány térképfajtát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>: domborzati, közigazgatási, turista-, autós;</w:t>
      </w:r>
    </w:p>
    <w:p w14:paraId="2C92326C" w14:textId="77777777" w:rsidR="008E1766" w:rsidRPr="002932B5" w:rsidRDefault="008E1766" w:rsidP="00CF534F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legyen képes felismeri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 xml:space="preserve"> és használja az </w:t>
      </w:r>
      <w:r w:rsidRPr="002932B5">
        <w:rPr>
          <w:rFonts w:ascii="Times New Roman" w:eastAsia="Calibri" w:hAnsi="Times New Roman" w:cs="Times New Roman"/>
          <w:b/>
          <w:bCs/>
          <w:kern w:val="0"/>
          <w14:ligatures w14:val="none"/>
        </w:rPr>
        <w:t>alapvető térképjeleket</w:t>
      </w:r>
      <w:r w:rsidRPr="002932B5">
        <w:rPr>
          <w:rFonts w:ascii="Times New Roman" w:eastAsia="Calibri" w:hAnsi="Times New Roman" w:cs="Times New Roman"/>
          <w:kern w:val="0"/>
          <w14:ligatures w14:val="none"/>
        </w:rPr>
        <w:t>: felszínformák, vizek, települések, útvonalak, államhatárok.</w:t>
      </w:r>
    </w:p>
    <w:p w14:paraId="7FA51686" w14:textId="77777777" w:rsidR="008E1766" w:rsidRDefault="008E1766" w:rsidP="00CF534F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52E5D893" w14:textId="3D86D340" w:rsidR="008E1766" w:rsidRDefault="00E34D93" w:rsidP="00CF534F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Digitális kultúra</w:t>
      </w:r>
    </w:p>
    <w:p w14:paraId="0603C19D" w14:textId="77777777" w:rsidR="00E34D93" w:rsidRPr="002B214F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DIGITÁLIS VILÁG KÖRÜLÖTTÜNK TÉMAKÖR VÉGÉRE:</w:t>
      </w:r>
    </w:p>
    <w:p w14:paraId="59276047" w14:textId="77777777" w:rsidR="00E34D93" w:rsidRPr="008F3014" w:rsidRDefault="00E34D93" w:rsidP="005A7ABF">
      <w:pPr>
        <w:numPr>
          <w:ilvl w:val="0"/>
          <w:numId w:val="23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elmélyülten dolgozik digitális környezetben, önellenőrzést végez;</w:t>
      </w:r>
    </w:p>
    <w:p w14:paraId="56A55F21" w14:textId="77777777" w:rsidR="00E34D93" w:rsidRPr="008F3014" w:rsidRDefault="00E34D93" w:rsidP="005A7ABF">
      <w:pPr>
        <w:numPr>
          <w:ilvl w:val="0"/>
          <w:numId w:val="23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közvetlen otthoni vagy iskolai környezetéből megnevez néhány informatikai eszközt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, felsorolja fontosabb jellemzőit;</w:t>
      </w:r>
    </w:p>
    <w:p w14:paraId="213F5EF0" w14:textId="77777777" w:rsidR="00E34D93" w:rsidRPr="008F3014" w:rsidRDefault="00E34D93" w:rsidP="005A7ABF">
      <w:pPr>
        <w:numPr>
          <w:ilvl w:val="0"/>
          <w:numId w:val="23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önállóan vagy tanítói segítséggel választ más tantárgyak tanulásának támogatásához applikációkat, digitális tananyagot, oktatójátékot, képességfejlesztő digitális alkalmazást;</w:t>
      </w:r>
    </w:p>
    <w:p w14:paraId="1729F0E3" w14:textId="77777777" w:rsidR="00E34D93" w:rsidRPr="008F3014" w:rsidRDefault="00E34D93" w:rsidP="005A7ABF">
      <w:pPr>
        <w:numPr>
          <w:ilvl w:val="0"/>
          <w:numId w:val="23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kezdetben tanítói segítséggel,</w:t>
      </w: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majd önállóan</w:t>
      </w: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használ néhány, életkorának megfelelő alkalmazást, elsősorban információgyűjtés, gyakorlás, egyéni érdeklődésének kielégítése céljából.</w:t>
      </w:r>
    </w:p>
    <w:p w14:paraId="3F0AE3D2" w14:textId="77777777" w:rsidR="00E34D93" w:rsidRPr="008F3014" w:rsidRDefault="00E34D93" w:rsidP="005A7ABF">
      <w:pPr>
        <w:numPr>
          <w:ilvl w:val="0"/>
          <w:numId w:val="23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ismer néhány, kisiskolások részére készített portált, információforrást, digitálistananyag-lelőhelyet.</w:t>
      </w:r>
    </w:p>
    <w:p w14:paraId="1FD2C156" w14:textId="77777777" w:rsidR="00E34D93" w:rsidRPr="002B214F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DIGITÁLIS ESZKÖZÖK HASZNÁLATA TÉMAKÖR VÉGÉRE</w:t>
      </w:r>
    </w:p>
    <w:p w14:paraId="734FD61B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elmélyülten dolgozik digitális környezetben, önellenőrzést végez;</w:t>
      </w:r>
    </w:p>
    <w:p w14:paraId="58D5D027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kiválasztja az általa ismert informatikai eszközök és alkalmazások közül azokat, amelyek az adott probléma megoldásához szükségesek</w:t>
      </w:r>
    </w:p>
    <w:p w14:paraId="1D9F5C3C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megfogalmazza, néhány példával alátámasztja, hogyan könnyíti meg a felhasználó munkáját az adott eszköz alkalmazása;</w:t>
      </w:r>
    </w:p>
    <w:p w14:paraId="05A22B23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 feladathoz, problémához digitális eszközt, illetve alkalmazást, applikációt, felhasználói felületet választ; felsorol néhány érvet választásával kapcsolatosan;</w:t>
      </w:r>
    </w:p>
    <w:p w14:paraId="395DA02D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egyszerű feladatokat old meg informatikai eszközökkel.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Esetenként tanítói segítséggel összetett funkciókat is alkalmaz;</w:t>
      </w:r>
    </w:p>
    <w:p w14:paraId="57D6BC9B" w14:textId="77777777" w:rsidR="00E34D93" w:rsidRPr="008F3014" w:rsidRDefault="00E34D93" w:rsidP="005A7ABF">
      <w:pPr>
        <w:numPr>
          <w:ilvl w:val="0"/>
          <w:numId w:val="24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közvetlen tapasztalatokat szerez a digitális eszközök használatával kapcsolatban;</w:t>
      </w:r>
    </w:p>
    <w:p w14:paraId="640E737A" w14:textId="77777777" w:rsidR="00E34D93" w:rsidRPr="002B214F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ALKOTÁS DIGITÁLIS ESZKÖZZEL TÉMAKÖR VÉGÉRE</w:t>
      </w:r>
    </w:p>
    <w:p w14:paraId="1971021D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elmélyülten dolgozik digitális környezetben, önellenőrzést végez;</w:t>
      </w:r>
    </w:p>
    <w:p w14:paraId="1F6AD081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5FCDA0A8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megvizsgálja és értékeli az általa vagy társai által alkalmazott, létrehozott, megvalósított eljárásokat;</w:t>
      </w:r>
    </w:p>
    <w:p w14:paraId="6E9924EB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adott szempontok alapján megfigyel néhány, grafikai alkalmazással készített produktumot, személyes véleményét megfogalmazza;</w:t>
      </w:r>
    </w:p>
    <w:p w14:paraId="042A4E0D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grafikai alkalmazással egyszerű, közvetlenül hasznosuló rajzot, grafikát, dokumentumot hoz létre;</w:t>
      </w:r>
    </w:p>
    <w:p w14:paraId="6600F3CE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adott szempontok alapján megfigyel néhány, grafikai alkalmazással készített produktumot, személyes véleményét megfogalmazza;</w:t>
      </w:r>
    </w:p>
    <w:p w14:paraId="4D9610AF" w14:textId="77777777" w:rsidR="00E34D93" w:rsidRPr="008F3014" w:rsidRDefault="00E34D93" w:rsidP="005A7ABF">
      <w:pPr>
        <w:numPr>
          <w:ilvl w:val="0"/>
          <w:numId w:val="25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egy rajzos dokumentumot adott szempontok alapján értékel;</w:t>
      </w:r>
    </w:p>
    <w:p w14:paraId="110AE42A" w14:textId="77777777" w:rsidR="00E34D93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INFORMÁCIÓSZERZÉS AZ E – VILÁGBAN TÉMAKÖR VÉGÉRE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69DFE9E2" w14:textId="77777777" w:rsidR="00E34D93" w:rsidRPr="002B214F" w:rsidRDefault="00E34D93" w:rsidP="005A7ABF">
      <w:pPr>
        <w:pStyle w:val="Listaszerbekezds"/>
        <w:numPr>
          <w:ilvl w:val="0"/>
          <w:numId w:val="29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:szCs w:val="22"/>
          <w14:ligatures w14:val="none"/>
        </w:rPr>
        <w:t>elmélyülten dolgozik digitális környezetben, önellenőrzést végez;</w:t>
      </w:r>
    </w:p>
    <w:p w14:paraId="4E1C8002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 rendelkezésére álló eszközökkel, forrásokból meggyőződik a talált vagy kapott információk helyességéről.</w:t>
      </w:r>
    </w:p>
    <w:p w14:paraId="36679EB3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információt keres az interneten más tantárgyak tanulása során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, és felhasználja azt;</w:t>
      </w:r>
    </w:p>
    <w:p w14:paraId="404007ED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állításokat fogalmaz meg grafikonokról, infografikákról, táblázatokról; a kapott információkat felhasználja napi tevékenysége során;</w:t>
      </w:r>
    </w:p>
    <w:p w14:paraId="737CF333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információkat keres, a talált adatokat felhasználja digitális produktumok létrehozására;</w:t>
      </w:r>
    </w:p>
    <w:p w14:paraId="1B8ADF25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kiválasztja a számára releváns információt, felismeri a hamis információt;</w:t>
      </w:r>
    </w:p>
    <w:p w14:paraId="399F4C68" w14:textId="77777777" w:rsidR="00E34D93" w:rsidRPr="008F3014" w:rsidRDefault="00E34D93" w:rsidP="005A7ABF">
      <w:pPr>
        <w:numPr>
          <w:ilvl w:val="0"/>
          <w:numId w:val="26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képes feladat, probléma megoldásához megfelelő applikáció, digitális tananyag, oktatójáték, képességfejlesztő digitális alkalmazás kiválasztására.</w:t>
      </w:r>
    </w:p>
    <w:p w14:paraId="2F4313F0" w14:textId="77777777" w:rsidR="00E34D93" w:rsidRPr="002B214F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VÉDEKEZÉS A DIGITÁLIS VILÁG VESZÉLYEI ELLEN TÉMAKÖR VÉGÉRE</w:t>
      </w:r>
    </w:p>
    <w:p w14:paraId="3B60B614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elmélyülten dolgozik digitális környezetben, önellenőrzést végez;</w:t>
      </w:r>
    </w:p>
    <w:p w14:paraId="0835F995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egyszerű eljárásokkal meggyőződik néhány, az interneten talált információ igazságértékéről.</w:t>
      </w:r>
    </w:p>
    <w:p w14:paraId="19B47437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tisztában van a személyes adat fogalmával</w:t>
      </w: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, törekszik megőrzésére, ismer néhány példát az e-Világ veszélyeivel kapcsolatban;</w:t>
      </w:r>
    </w:p>
    <w:p w14:paraId="3ADB2677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használja a kapcsolattartás formáit és a kommunikáció lehetőségeit a digitális környezetben;</w:t>
      </w:r>
    </w:p>
    <w:p w14:paraId="045F7DD3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ismeri a mobileszközök alkalmazásának előnyeit, korlátait, etikai vonatkozásait;</w:t>
      </w:r>
    </w:p>
    <w:p w14:paraId="5E6AABEB" w14:textId="77777777" w:rsidR="00E34D93" w:rsidRPr="008F3014" w:rsidRDefault="00E34D93" w:rsidP="005A7ABF">
      <w:pPr>
        <w:numPr>
          <w:ilvl w:val="0"/>
          <w:numId w:val="2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közvetlen tapasztalatokkal rendelkezik a mobileszközök oktatási célú felhasználásával kapcsolatban;</w:t>
      </w:r>
    </w:p>
    <w:p w14:paraId="3D522CEA" w14:textId="77777777" w:rsidR="00E34D93" w:rsidRPr="002B214F" w:rsidRDefault="00E34D93" w:rsidP="005A7ABF">
      <w:pPr>
        <w:tabs>
          <w:tab w:val="left" w:pos="16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ROBOTIKA ÉS A KÓDOLÁS ALAPJAI TÉMAKÖR VÉGÉRE</w:t>
      </w:r>
    </w:p>
    <w:p w14:paraId="1491DEFB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elmélyülten dolgozik digitális környezetben, önellenőrzést végez;</w:t>
      </w:r>
    </w:p>
    <w:p w14:paraId="3B241215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kiválasztja az általa ismert informatikai eszközök és alkalmazások közül azokat, amelyek az adott probléma megoldásához szükségesek</w:t>
      </w:r>
    </w:p>
    <w:p w14:paraId="71D693BB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eredményétől függően módosítja a problémamegoldás folyamatában az adott, egyszerű tevékenységsorokat;</w:t>
      </w:r>
    </w:p>
    <w:p w14:paraId="4FEE608C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alkalmaz néhány megadott algoritmust tevékenység, játék során, és néhány egyszerű esetben módosítja azokat.</w:t>
      </w:r>
    </w:p>
    <w:p w14:paraId="06FABF31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értelmezi a problémát, a megoldási lehetőségeket eljátssza, megfogalmazza, egyszerű eszközök segítségével megvalósítja;</w:t>
      </w:r>
    </w:p>
    <w:p w14:paraId="5C857698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felismer, eljátszik, végrehajt néhány hétköznapi tevékenysége során tapasztalt, elemi lépésekből álló, adott sorrendben végrehajtandó cselekvést;</w:t>
      </w:r>
    </w:p>
    <w:p w14:paraId="07237D1D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egy adott, mindennapi életből vett algoritmust elemi lépésekre bont, értelmezi a lépések sorrendjét, megfogalmazza az algoritmus várható kimenetelét;</w:t>
      </w:r>
    </w:p>
    <w:p w14:paraId="7783777B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feladat, probléma megoldásához többféle algoritmust próbál ki;</w:t>
      </w:r>
    </w:p>
    <w:p w14:paraId="098BA17F" w14:textId="77777777" w:rsidR="00E34D93" w:rsidRPr="008F3014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 valódi vagy szimulált programozható eszköz mozgását értékeli, hiba esetén módosítja a kódsorozatot a kívánt eredmény eléréséig. Tapasztalatait megfogalmazza, megvitatja társaival;</w:t>
      </w:r>
    </w:p>
    <w:p w14:paraId="4CBF49B2" w14:textId="77777777" w:rsidR="00E34D93" w:rsidRDefault="00E34D93" w:rsidP="005A7ABF">
      <w:pPr>
        <w:numPr>
          <w:ilvl w:val="0"/>
          <w:numId w:val="28"/>
        </w:numPr>
        <w:tabs>
          <w:tab w:val="left" w:pos="164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szCs w:val="22"/>
          <w14:ligatures w14:val="none"/>
        </w:rPr>
        <w:t>adott feltételeknek megfelelő kódsorozatot tervez és hajtat végre, történeteket, meserészleteket jelenít meg padlórobottal vagy más eszközzel.</w:t>
      </w:r>
    </w:p>
    <w:p w14:paraId="617B1338" w14:textId="77777777" w:rsidR="00E34D93" w:rsidRDefault="00E34D93" w:rsidP="005A7AB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DA4677A" w14:textId="417129F4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Vizuális kultúra</w:t>
      </w:r>
    </w:p>
    <w:p w14:paraId="6C872D56" w14:textId="77777777" w:rsidR="00E34D93" w:rsidRPr="008F3014" w:rsidRDefault="00E34D93" w:rsidP="00E34D93">
      <w:pPr>
        <w:numPr>
          <w:ilvl w:val="0"/>
          <w:numId w:val="30"/>
        </w:numPr>
        <w:spacing w:before="120"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alkotásra, megfigyelésre, elemzésre vonatkozó feladatok életkornak megfelelő értelmezése.</w:t>
      </w:r>
    </w:p>
    <w:p w14:paraId="18E33135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 xml:space="preserve">Élmény- és emlékkifejezés, illusztráció készítése; </w:t>
      </w:r>
      <w:r w:rsidRPr="008F3014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síkbáb és egyszerű jelmez készítése; </w:t>
      </w: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 xml:space="preserve">jelek, ábrák készítése; egyszerű tárgyak alkotása. </w:t>
      </w:r>
    </w:p>
    <w:p w14:paraId="5EE3868F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</w:t>
      </w:r>
      <w:r w:rsidRPr="008F3014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újként megismert anyagok és eszközök, technikák az </w:t>
      </w: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alkotótevékenységnek megfelelő, rendeltetésszerű és biztonságos anyag- és eszközhasználata.</w:t>
      </w:r>
    </w:p>
    <w:p w14:paraId="59AE00A7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8F3014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legismertebb formák, színek, vonalak, térbeli helyek és irányok, illetve komponálási módok használata,</w:t>
      </w:r>
      <w:r w:rsidRPr="008F3014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látványok, műalkotások olvasásába is beépítve. </w:t>
      </w:r>
    </w:p>
    <w:p w14:paraId="035BE54E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8F3014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Téralkotó feladatok során a személyes preferenciáknak és a funkciónak megfelelő térbeli szükségletek felismerése.</w:t>
      </w:r>
    </w:p>
    <w:p w14:paraId="7778A49E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Különböző típusú</w:t>
      </w:r>
      <w:r w:rsidRPr="008F3014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  <w:r w:rsidRPr="008F3014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médiaszövegek felismerése</w:t>
      </w:r>
      <w:r w:rsidRPr="008F3014">
        <w:rPr>
          <w:rFonts w:ascii="Times New Roman" w:eastAsia="Calibri" w:hAnsi="Times New Roman" w:cs="Times New Roman"/>
          <w:kern w:val="0"/>
          <w:lang w:eastAsia="hu-HU"/>
          <w14:ligatures w14:val="none"/>
        </w:rPr>
        <w:t>, a médiatartalmak közötti tudatos választás.</w:t>
      </w:r>
    </w:p>
    <w:p w14:paraId="6A5045F2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F3014">
        <w:rPr>
          <w:rFonts w:ascii="Times New Roman" w:eastAsia="Calibri" w:hAnsi="Times New Roman" w:cs="Times New Roman"/>
          <w:kern w:val="0"/>
          <w:lang w:eastAsia="hu-HU"/>
          <w14:ligatures w14:val="none"/>
        </w:rPr>
        <w:t>A médiaszövegek előállításával, nyelvi jellemzőivel, használatával kapcsolatos alapfogalmak elsajátítása, helyes alkalmazása élőszóban.</w:t>
      </w:r>
    </w:p>
    <w:p w14:paraId="24983B31" w14:textId="77777777" w:rsidR="00E34D93" w:rsidRPr="008F3014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 média alapvető funkcióinak</w:t>
      </w:r>
      <w:r w:rsidRPr="008F3014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(tájékoztatás, szórakoztatás, ismeretszerzés) </w:t>
      </w:r>
      <w:r w:rsidRPr="008F3014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megismerése.</w:t>
      </w:r>
      <w:r w:rsidRPr="008F3014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</w:p>
    <w:p w14:paraId="7F239E50" w14:textId="77777777" w:rsidR="00E34D93" w:rsidRPr="004C62C6" w:rsidRDefault="00E34D93" w:rsidP="00E34D93">
      <w:pPr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8F3014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 médiaszövegekben megjelenő információk valóságtartalmának felismerése.</w:t>
      </w:r>
    </w:p>
    <w:p w14:paraId="55EFD33A" w14:textId="77777777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</w:p>
    <w:p w14:paraId="5CF7C0F9" w14:textId="7557589B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Technika és tervezés</w:t>
      </w:r>
    </w:p>
    <w:p w14:paraId="0CA82DC6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Ismerje a mindennapokban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 xml:space="preserve"> nélkülözhetetlen </w:t>
      </w: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praktikus ismereteket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 xml:space="preserve"> – háztartási praktikákat.</w:t>
      </w:r>
    </w:p>
    <w:p w14:paraId="2AF0C24C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kern w:val="0"/>
          <w14:ligatures w14:val="none"/>
        </w:rPr>
        <w:t>Sikerélmények (a felfedezés és önálló próbálkozás öröme, a motiváló hatás érvényesülése tárgyalkotáskor).</w:t>
      </w:r>
    </w:p>
    <w:p w14:paraId="715AAE61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Tudja értelmezni, és tartsa be a használati utasításokat.</w:t>
      </w:r>
    </w:p>
    <w:p w14:paraId="3EE0B819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A hétköznapjainkban használatos anyagokat ismerje fel, érzékszervi megfigyelések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 xml:space="preserve"> és vizsgálatok </w:t>
      </w: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alapján legyen képes tulajdonságaik megállapítására, 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>a tapasztalatainak megfogalmazására.</w:t>
      </w:r>
    </w:p>
    <w:p w14:paraId="4E037079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Legyen aktív, 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 xml:space="preserve">önálló és </w:t>
      </w: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együttműködő a tevékenységek során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EA02E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Tudja a munkaeszközöket</w:t>
      </w:r>
      <w:r w:rsidRPr="0028019B">
        <w:rPr>
          <w:rFonts w:ascii="Times New Roman" w:eastAsia="Times New Roman" w:hAnsi="Times New Roman" w:cs="Times New Roman"/>
          <w:kern w:val="0"/>
          <w14:ligatures w14:val="none"/>
        </w:rPr>
        <w:t xml:space="preserve"> célszerűen megválasztani és </w:t>
      </w: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szakszerűen, balesetmentesen használni.</w:t>
      </w:r>
    </w:p>
    <w:p w14:paraId="6753F6D3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Tudjon egyszerű tárgyakat elkészíteni mintakövetéssel.</w:t>
      </w:r>
    </w:p>
    <w:p w14:paraId="1B30EF12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Elemi higiéniai és munkaszokások szabályos gyakorlati alkalmazása.</w:t>
      </w:r>
    </w:p>
    <w:p w14:paraId="3F504707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A gyalogosokra vonatkozó közlekedési szabályokat ismerje, tudatosan, készségszinten alkalmazza.</w:t>
      </w:r>
    </w:p>
    <w:p w14:paraId="05C1A7F2" w14:textId="77777777" w:rsidR="00E34D93" w:rsidRPr="0028019B" w:rsidRDefault="00E34D93" w:rsidP="00E34D9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8019B">
        <w:rPr>
          <w:rFonts w:ascii="Times New Roman" w:eastAsia="Times New Roman" w:hAnsi="Times New Roman" w:cs="Times New Roman"/>
          <w:b/>
          <w:kern w:val="0"/>
          <w14:ligatures w14:val="none"/>
        </w:rPr>
        <w:t>Rendelkezzen a kerékpár használatához szükséges ismeretekkel.</w:t>
      </w:r>
    </w:p>
    <w:p w14:paraId="7D064E99" w14:textId="77777777" w:rsidR="00156B9C" w:rsidRDefault="00156B9C" w:rsidP="008E1766">
      <w:pPr>
        <w:rPr>
          <w:rFonts w:ascii="Times New Roman" w:hAnsi="Times New Roman" w:cs="Times New Roman"/>
          <w:b/>
          <w:bCs/>
          <w:u w:val="single"/>
        </w:rPr>
      </w:pPr>
    </w:p>
    <w:p w14:paraId="1D6BDD99" w14:textId="150507BB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Ének – zene</w:t>
      </w:r>
    </w:p>
    <w:p w14:paraId="5F90C47A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 tanulók 30 dalt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(20 népzenei és 10 műzenei szemelvény)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el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tudnak énekelni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emlékezetből a-e” hangterjedelemben több versszakkal,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csoportosan.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</w:p>
    <w:p w14:paraId="4FCE53C3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A népdalokat csokorba szedve is éneklik. </w:t>
      </w:r>
    </w:p>
    <w:p w14:paraId="397038B5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Csoportosan bátran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és zengő hangon jó hangmagasságban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énekelnek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a dalok élményekből kiinduló, szövegtartalmat kifejező megszólaltatásával. </w:t>
      </w:r>
    </w:p>
    <w:p w14:paraId="213C3B91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Képesek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az új dalokat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rövid előkészítést követően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tanári segítséggel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kézjelről vagy betűkottáról előbb szolmizálva, majd szöveggel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megtanulni.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</w:p>
    <w:p w14:paraId="1EC5EBEA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Többszólamú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éneklési készségük fejlődik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(ritmus osztinátó, kánon).</w:t>
      </w:r>
    </w:p>
    <w:p w14:paraId="29F8395D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Kreatívan részt vesznek a generatív játékokban és feladatokban.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</w:p>
    <w:p w14:paraId="32BD77F5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>Képesek ritmusvariációt, ritmussort alkotni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. A 2/4 és 4/4-es metrumot 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helyesen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hangsúlyozzák.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</w:p>
    <w:p w14:paraId="29AFBD4F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 tanult zenei elemeket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(pl. metrum, ritmus, dallam, dinamikai jelzések)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felismerik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kottaképről (kézjel, betűkotta). </w:t>
      </w:r>
    </w:p>
    <w:p w14:paraId="55FE483B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Az ismert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dalokat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olvassák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kézjelről, betűkottáról és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csoportosan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. </w:t>
      </w:r>
    </w:p>
    <w:p w14:paraId="1725D2AF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megismert ritmikai elemeket tartalmazó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ritmus gyakorlatot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pontosan, folyamatosan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szólaltatják meg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csoportosan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és egyénileg is. </w:t>
      </w:r>
    </w:p>
    <w:p w14:paraId="21102F7C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A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tanult dalok stílusában megszerkesztett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rövid dallamfordulatokat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kézjelről, 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>betűkottáról és hangjegyről szolmizálják.</w:t>
      </w:r>
    </w:p>
    <w:p w14:paraId="04FA6C76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Megkülönböztetik a tudatos zenehallgatást a háttérzenétől. </w:t>
      </w:r>
    </w:p>
    <w:p w14:paraId="161F9820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Meg tudják nevezni </w:t>
      </w: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a zeneművekben megszólaló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ismert hangszertípusokat. </w:t>
      </w:r>
    </w:p>
    <w:p w14:paraId="551BD260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Fejlődik formaérzékük, a formai építkezés jelenségeit (azonosság, hasonlóság, különbözőség, variáció) meg tudják fogalmazni. </w:t>
      </w:r>
    </w:p>
    <w:p w14:paraId="2762830B" w14:textId="77777777" w:rsidR="00E34D93" w:rsidRPr="00825BAB" w:rsidRDefault="00E34D93" w:rsidP="00E34D93">
      <w:pPr>
        <w:pStyle w:val="Listaszerbekezds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>Fejlődik zenei memóriájuk és belső hallásuk.</w:t>
      </w:r>
    </w:p>
    <w:p w14:paraId="094A127E" w14:textId="77777777" w:rsidR="00E34D93" w:rsidRPr="00825BAB" w:rsidRDefault="00E34D93" w:rsidP="00E34D93">
      <w:pPr>
        <w:pStyle w:val="Listaszerbekezds"/>
        <w:numPr>
          <w:ilvl w:val="0"/>
          <w:numId w:val="32"/>
        </w:numPr>
        <w:tabs>
          <w:tab w:val="left" w:pos="1647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  <w:r w:rsidRPr="00825BAB">
        <w:rPr>
          <w:rFonts w:ascii="Times New Roman" w:eastAsia="Calibri" w:hAnsi="Times New Roman" w:cs="Times New Roman"/>
          <w:kern w:val="0"/>
          <w:position w:val="-2"/>
          <w14:ligatures w14:val="none"/>
        </w:rPr>
        <w:t xml:space="preserve">Figyelmesen </w:t>
      </w:r>
      <w:r w:rsidRPr="00825BAB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>hallgatják az életkori sajátosságaiknak megfelelő zenei részleteket.</w:t>
      </w:r>
    </w:p>
    <w:p w14:paraId="212A76FE" w14:textId="77777777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</w:p>
    <w:p w14:paraId="587A607D" w14:textId="3AB6C541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Testnevelés</w:t>
      </w:r>
    </w:p>
    <w:p w14:paraId="37B2C11C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 xml:space="preserve">Ismeri a szervezési </w:t>
      </w: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t>szakkifejezéseket</w:t>
      </w:r>
    </w:p>
    <w:p w14:paraId="29113E75" w14:textId="646C7E64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>Képes: – a tanult szabad- és kéziszergyakorlatok alkalmazására, önálló kombinálására tanórán (tanórán kívül is).</w:t>
      </w:r>
    </w:p>
    <w:p w14:paraId="2E424038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>Tud egyenletes iramban futni.</w:t>
      </w:r>
    </w:p>
    <w:p w14:paraId="105B4FC1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>Tud szökdelni.</w:t>
      </w:r>
    </w:p>
    <w:p w14:paraId="5B0263F4" w14:textId="4D16295B" w:rsidR="00156B9C" w:rsidRPr="00156B9C" w:rsidRDefault="00156B9C" w:rsidP="00B37939">
      <w:pPr>
        <w:numPr>
          <w:ilvl w:val="0"/>
          <w:numId w:val="20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>Jártasság szinten tud néhány lépés ne</w:t>
      </w:r>
      <w:r w:rsidRPr="00156B9C">
        <w:rPr>
          <w:rFonts w:ascii="Times New Roman" w:eastAsia="Calibri" w:hAnsi="Times New Roman" w:cs="Times New Roman"/>
          <w:kern w:val="0"/>
          <w14:ligatures w14:val="none"/>
        </w:rPr>
        <w:softHyphen/>
        <w:t>kifutással távolba ugrani.</w:t>
      </w:r>
    </w:p>
    <w:p w14:paraId="1799E8E9" w14:textId="77777777" w:rsidR="00B37939" w:rsidRDefault="00156B9C" w:rsidP="00B37939">
      <w:pPr>
        <w:pStyle w:val="Listaszerbekezds"/>
        <w:numPr>
          <w:ilvl w:val="0"/>
          <w:numId w:val="207"/>
        </w:numPr>
        <w:spacing w:after="0" w:line="259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B37939">
        <w:rPr>
          <w:rFonts w:ascii="Times New Roman" w:eastAsia="Calibri" w:hAnsi="Times New Roman" w:cs="Times New Roman"/>
          <w:kern w:val="0"/>
          <w14:ligatures w14:val="none"/>
        </w:rPr>
        <w:t>Tud</w:t>
      </w:r>
      <w:r w:rsidR="00B37939" w:rsidRPr="00B3793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37939">
        <w:rPr>
          <w:rFonts w:ascii="Times New Roman" w:eastAsia="Calibri" w:hAnsi="Times New Roman" w:cs="Times New Roman"/>
          <w:b/>
          <w:kern w:val="0"/>
          <w14:ligatures w14:val="none"/>
        </w:rPr>
        <w:t>állásból, célba dobni</w:t>
      </w:r>
      <w:r w:rsidRPr="00B379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B37939">
        <w:rPr>
          <w:rFonts w:ascii="Times New Roman" w:eastAsia="Calibri" w:hAnsi="Times New Roman" w:cs="Times New Roman"/>
          <w:b/>
          <w:kern w:val="0"/>
          <w14:ligatures w14:val="none"/>
        </w:rPr>
        <w:t>kislabdával távolba dobni</w:t>
      </w:r>
      <w:r w:rsidRPr="00B37939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B3793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3D18AD9" w14:textId="6EE9BA38" w:rsidR="00156B9C" w:rsidRPr="00B37939" w:rsidRDefault="00B37939" w:rsidP="00B37939">
      <w:pPr>
        <w:pStyle w:val="Listaszerbekezds"/>
        <w:numPr>
          <w:ilvl w:val="0"/>
          <w:numId w:val="207"/>
        </w:numPr>
        <w:spacing w:after="0" w:line="259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>Képes</w:t>
      </w:r>
      <w:r w:rsidR="00156B9C" w:rsidRPr="00B37939">
        <w:rPr>
          <w:rFonts w:ascii="Times New Roman" w:eastAsia="Calibri" w:hAnsi="Times New Roman" w:cs="Times New Roman"/>
          <w:kern w:val="0"/>
          <w14:ligatures w14:val="none"/>
        </w:rPr>
        <w:t xml:space="preserve"> növekvő erőkifejtésekre a függés gyakorlatokban végzett haladásban</w:t>
      </w:r>
    </w:p>
    <w:p w14:paraId="2E61DF24" w14:textId="6D5EF915" w:rsidR="00156B9C" w:rsidRPr="00156B9C" w:rsidRDefault="00156B9C" w:rsidP="00B37939">
      <w:pPr>
        <w:numPr>
          <w:ilvl w:val="0"/>
          <w:numId w:val="20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 xml:space="preserve">Tud </w:t>
      </w: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t>guruló átfordulást</w:t>
      </w:r>
      <w:r w:rsidRPr="00156B9C">
        <w:rPr>
          <w:rFonts w:ascii="Times New Roman" w:eastAsia="Calibri" w:hAnsi="Times New Roman" w:cs="Times New Roman"/>
          <w:kern w:val="0"/>
          <w14:ligatures w14:val="none"/>
        </w:rPr>
        <w:t xml:space="preserve"> végezni</w:t>
      </w:r>
    </w:p>
    <w:p w14:paraId="3D5D2158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 xml:space="preserve">Ismeri a labda </w:t>
      </w: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t>birtokba vételének, továb</w:t>
      </w: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softHyphen/>
        <w:t>bításának módját, vezetését kézzel, lábbal</w:t>
      </w:r>
      <w:r w:rsidRPr="00156B9C">
        <w:rPr>
          <w:rFonts w:ascii="Times New Roman" w:eastAsia="Calibri" w:hAnsi="Times New Roman" w:cs="Times New Roman"/>
          <w:kern w:val="0"/>
          <w14:ligatures w14:val="none"/>
        </w:rPr>
        <w:t>, mozgás közben is.</w:t>
      </w:r>
    </w:p>
    <w:p w14:paraId="5F7BA47B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 xml:space="preserve">Ismeri és </w:t>
      </w: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t>betartja a játék- és magatartási szabályokat</w:t>
      </w:r>
      <w:r w:rsidRPr="00156B9C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A2A0641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kern w:val="0"/>
          <w14:ligatures w14:val="none"/>
        </w:rPr>
        <w:t>Képes rendszeres mozgásos tevékenységre a szabadban.</w:t>
      </w:r>
    </w:p>
    <w:p w14:paraId="793EACCC" w14:textId="77777777" w:rsidR="00156B9C" w:rsidRPr="00156B9C" w:rsidRDefault="00156B9C" w:rsidP="00B37939">
      <w:pPr>
        <w:numPr>
          <w:ilvl w:val="0"/>
          <w:numId w:val="207"/>
        </w:numPr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56B9C">
        <w:rPr>
          <w:rFonts w:ascii="Times New Roman" w:eastAsia="Calibri" w:hAnsi="Times New Roman" w:cs="Times New Roman"/>
          <w:b/>
          <w:kern w:val="0"/>
          <w14:ligatures w14:val="none"/>
        </w:rPr>
        <w:t>Ismeri a speciális szabadtéri játékokat</w:t>
      </w:r>
      <w:r w:rsidRPr="00156B9C">
        <w:rPr>
          <w:rFonts w:ascii="Times New Roman" w:eastAsia="Calibri" w:hAnsi="Times New Roman" w:cs="Times New Roman"/>
          <w:kern w:val="0"/>
          <w14:ligatures w14:val="none"/>
        </w:rPr>
        <w:t>: ugróiskola, labdaiskola, labdajátékok</w:t>
      </w:r>
    </w:p>
    <w:p w14:paraId="4D010998" w14:textId="77777777" w:rsidR="00156B9C" w:rsidRDefault="00156B9C" w:rsidP="008E1766">
      <w:pPr>
        <w:rPr>
          <w:rFonts w:ascii="Times New Roman" w:hAnsi="Times New Roman" w:cs="Times New Roman"/>
          <w:b/>
          <w:bCs/>
          <w:u w:val="single"/>
        </w:rPr>
      </w:pPr>
    </w:p>
    <w:p w14:paraId="4EA39359" w14:textId="5D4E4EF7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Etika/hit és erkölcstan</w:t>
      </w:r>
    </w:p>
    <w:p w14:paraId="1195376E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csoportos tevékenységek keretében felismeri és megjeleníti az alapérzelmeket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, az alapérzelmeken kívül is felismeri és megnevezi a saját érzelmi állapotait; </w:t>
      </w:r>
    </w:p>
    <w:p w14:paraId="247C3454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felismeri, milyen tevékenységeket, helyzeteket kedvel, vagy nem kedvel, azonosítja saját viselkedésének jellemző elemeit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; </w:t>
      </w:r>
    </w:p>
    <w:p w14:paraId="4BF04B4A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célokat tűz ki maga elé, és azonosítja a saját céljai eléréséhez szükséges főbb lépéseket; </w:t>
      </w:r>
    </w:p>
    <w:p w14:paraId="5C852861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céljai megvalósítása közben önkontrollt végez, siker esetén önjutalmazást gyakorol.</w:t>
      </w:r>
    </w:p>
    <w:p w14:paraId="7B6AEA8D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ismeri a családi biztonság kereteit az őt ért bántalmazást, ismer néhány olyan segítő bizalmi személyt, akihez segítségért fordulhat;</w:t>
      </w:r>
    </w:p>
    <w:p w14:paraId="4FB510D8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felismeri a különböző élethelyzetek (pl.: új családtag érkezése, egy családtag elvesztése, iskolai siker, kudarc, új barátság, kiközösítés) érzelmi megnyilvánulásait</w:t>
      </w:r>
    </w:p>
    <w:p w14:paraId="7053FE6A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megérti az ünneplés jelentőségét, elkülöníti a családi és az egyéb ünnepeket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, és törekszik az ünnepek előkészületeinek aktív résztvevőjévé válni;</w:t>
      </w:r>
    </w:p>
    <w:p w14:paraId="61542171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megérti a családi szokások jelentőségét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 a családi összetartozás megélésében és bizalmi kapcsolatainak alakulásában, természetesnek tartja ezek különbözőségét;</w:t>
      </w:r>
    </w:p>
    <w:p w14:paraId="7393CC7B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felismeri a családtagokkal és barátokkal kapcsolatos pozitív és negatív érzéseit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, törekszik ezek okainak feltárására, kezelésük érdekében erőfeszítéseket tesz;</w:t>
      </w:r>
    </w:p>
    <w:p w14:paraId="0818821F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képes azonosítani a szeretet és elfogadás jelzéseit.</w:t>
      </w:r>
    </w:p>
    <w:p w14:paraId="2F44A76B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ismeri, és életkorának megfelelően alkalmazza a beszélgetés alapvető szabályait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;</w:t>
      </w:r>
    </w:p>
    <w:p w14:paraId="77D78AA3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mások helyzetébe tudja képzelni magát, és megérti a másik személy nézőpontját és érzéseit;</w:t>
      </w:r>
    </w:p>
    <w:p w14:paraId="22EE7618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különbséget tesz verbális és nem verbális jelzések között, és törekszik ezek értelmezésére;</w:t>
      </w:r>
    </w:p>
    <w:p w14:paraId="31353955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megkülönbözteti a felnőttekkel és társakkal folytatott interakciós helyzeteket,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 és azonosítja azok sajátos szabályait;</w:t>
      </w:r>
    </w:p>
    <w:p w14:paraId="61E537B6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rendelkezik megfelelő kommunikációs eszköztárral ahhoz, hogy barátsággá alakuló kapcsolatokat kezdeményezzen;</w:t>
      </w:r>
    </w:p>
    <w:p w14:paraId="3197260C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társas kapcsolatait a bizalom, szeretet, együttműködés és felelősség szempontjából vizsgálja és értelmezi; </w:t>
      </w:r>
    </w:p>
    <w:p w14:paraId="0E9B678A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ismeri a közvetlen lakóhelyéhez kapcsolódó legfontosabb kulturális és természeti értékeket, ezekről képes ismereteket rendszerezni,</w:t>
      </w:r>
    </w:p>
    <w:p w14:paraId="7ADFD00D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érdeklődést mutat a nemzet történelmi emlékei iránt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, ismer közülük néhányat;</w:t>
      </w:r>
    </w:p>
    <w:p w14:paraId="773D8864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ismereteket szerez a Kárpát-medencében élő magyarokról, Magyarországon élő nemzetiségekről, népcsoportokról, valamint az európai népek közös alapkultúrájáról;</w:t>
      </w:r>
    </w:p>
    <w:p w14:paraId="0EA66655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különböző kontextusokban azonosítja és társaival megvitatja az együttélési alapszabályok jelentőségét, megfogalmazza a szabályszegés következményeit;</w:t>
      </w:r>
    </w:p>
    <w:p w14:paraId="20B0840D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ismeri a testi és érzelmi biztonságra vonatkozó gyermeki szükségleteket;</w:t>
      </w:r>
    </w:p>
    <w:p w14:paraId="2EC6B0E7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tájékozott a gyermeki jogokról, ennek családi, iskolai és iskolán kívüli következményeiről, a gyermekek és felnőttek ezzel kapcsolatos kötelességeiről;</w:t>
      </w:r>
    </w:p>
    <w:p w14:paraId="177D6104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mérlegeli az igazságosság és igazságtalanság fogalmát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, a valós helyzetekben véleményt alakít ki ezekről.</w:t>
      </w:r>
    </w:p>
    <w:p w14:paraId="3FFF9ACA" w14:textId="1B51E73C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b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lastRenderedPageBreak/>
        <w:t>felismeri, hogy miért szükséges az élővilág védelme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; mind</w:t>
      </w:r>
      <w:r w:rsidR="00445EF6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en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ről képes információt gyűjteni fizikai és digitális környezetben is;</w:t>
      </w:r>
    </w:p>
    <w:p w14:paraId="4BE20409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b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fogyasztási szokásaiban példát hoz olyan elemekre, amelyek révén figyelembe vehetők a környezetvédelmi szempontok, és felhívja társai figyelmét is ezekre.</w:t>
      </w:r>
    </w:p>
    <w:p w14:paraId="38C1A024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értelmezi a „jó” és a „rossz”, helyes és helytelen közötti különbségeket,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 azokat konkrét példákon keresztül alkalmazza, és megoldási javaslatokat fogalmaz meg a helytelen viszonyulásokkal kapcsolatban;</w:t>
      </w:r>
    </w:p>
    <w:p w14:paraId="77295ADE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megismer az egyes egyházak ünnepköreihez kapcsolódó alapvető vallási, kulturális eseményeket és a hozzá kapcsolódó zsidó és keresztény bibliai szövegekre támaszkodó történeteteket;</w:t>
      </w:r>
    </w:p>
    <w:p w14:paraId="088FF608" w14:textId="77777777" w:rsidR="00E34D93" w:rsidRPr="0028019B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megismer az egyes egyházi ünnepkörökhöz (karácsony, húsvét, pünkösd, hanuka, pészah) kapcsolódó tartalmakat</w:t>
      </w: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 xml:space="preserve">, jelképeket, szokásokat, néphagyományokat </w:t>
      </w:r>
    </w:p>
    <w:p w14:paraId="15DE3C4B" w14:textId="77777777" w:rsidR="00E34D93" w:rsidRDefault="00E34D93" w:rsidP="00E34D93">
      <w:pPr>
        <w:widowControl w:val="0"/>
        <w:numPr>
          <w:ilvl w:val="0"/>
          <w:numId w:val="33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 w:cs="Mangal"/>
          <w:kern w:val="1"/>
          <w:lang w:eastAsia="hi-IN" w:bidi="hi-IN"/>
          <w14:ligatures w14:val="none"/>
        </w:rPr>
      </w:pPr>
      <w:r w:rsidRPr="0028019B">
        <w:rPr>
          <w:rFonts w:ascii="Times New Roman" w:eastAsia="SimSun" w:hAnsi="Times New Roman" w:cs="Mangal"/>
          <w:kern w:val="1"/>
          <w:lang w:eastAsia="hi-IN" w:bidi="hi-IN"/>
          <w14:ligatures w14:val="none"/>
        </w:rPr>
        <w:t>a zsidó és keresztény bibliai történetekben, kulturálisan hagyományozott történetekben megnyilvánuló igazságos és megbocsátó magatartásra saját életéből példákat hoz.</w:t>
      </w:r>
    </w:p>
    <w:p w14:paraId="269DDF88" w14:textId="77777777" w:rsidR="00E34D93" w:rsidRDefault="00E34D93" w:rsidP="008E1766">
      <w:pPr>
        <w:rPr>
          <w:rFonts w:ascii="Times New Roman" w:hAnsi="Times New Roman" w:cs="Times New Roman"/>
          <w:b/>
          <w:bCs/>
          <w:u w:val="single"/>
        </w:rPr>
      </w:pPr>
    </w:p>
    <w:p w14:paraId="036B1ED5" w14:textId="485704DE" w:rsidR="0086048D" w:rsidRDefault="0086048D" w:rsidP="0086048D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évfolyam</w:t>
      </w:r>
    </w:p>
    <w:p w14:paraId="65B8595A" w14:textId="77777777" w:rsidR="0086048D" w:rsidRPr="00661B29" w:rsidRDefault="0086048D" w:rsidP="008604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Irodalom:</w:t>
      </w:r>
    </w:p>
    <w:p w14:paraId="6C48C7A1" w14:textId="77777777" w:rsidR="0086048D" w:rsidRDefault="0086048D" w:rsidP="0086048D">
      <w:pPr>
        <w:tabs>
          <w:tab w:val="left" w:pos="164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F1F67F2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A tanuló értelmesen és érthetően fejezze ki a gondolatait. </w:t>
      </w:r>
    </w:p>
    <w:p w14:paraId="32E37D84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Aktivizálja a szókincsét a szövegalkotó feladatokban. </w:t>
      </w:r>
    </w:p>
    <w:p w14:paraId="5C52F92F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Használja a mindennapi érintkezésben az udvarias nyelvi fordulatokat.</w:t>
      </w:r>
    </w:p>
    <w:p w14:paraId="762E5DCE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kern w:val="0"/>
          <w14:ligatures w14:val="none"/>
        </w:rPr>
        <w:t>Beszédstílusát igazítsa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 </w:t>
      </w:r>
      <w:r w:rsidRPr="00661B29">
        <w:rPr>
          <w:rFonts w:ascii="Times" w:eastAsia="Times" w:hAnsi="Times" w:cs="Times"/>
          <w:kern w:val="0"/>
          <w14:ligatures w14:val="none"/>
        </w:rPr>
        <w:t>beszélgető partneréhez.</w:t>
      </w:r>
    </w:p>
    <w:p w14:paraId="6BD1B0F4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Kapcsolódjon be a csoportos beszélgetésbe, vitába, történetalkotásba, </w:t>
      </w:r>
      <w:r w:rsidRPr="00661B29">
        <w:rPr>
          <w:rFonts w:ascii="Times" w:eastAsia="Times" w:hAnsi="Times" w:cs="Times"/>
          <w:kern w:val="0"/>
          <w14:ligatures w14:val="none"/>
        </w:rPr>
        <w:t xml:space="preserve">improvizációba, 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közös élményekről, tevékenységekről való beszélgetésekbe, értékelésbe. </w:t>
      </w:r>
    </w:p>
    <w:p w14:paraId="667E6A10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A közös tevékenységeket együttműködő magatartással segítse.</w:t>
      </w:r>
    </w:p>
    <w:p w14:paraId="1AB7D788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Felkészülés után folyamatosan, érthetően olvasson fel ismert szöveget. </w:t>
      </w:r>
    </w:p>
    <w:p w14:paraId="19D44F94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Életkorának megfelelő szöveget értsen meg néma olvasás útján</w:t>
      </w:r>
      <w:r w:rsidRPr="00661B29">
        <w:rPr>
          <w:rFonts w:ascii="Times" w:eastAsia="Times" w:hAnsi="Times" w:cs="Times"/>
          <w:kern w:val="0"/>
          <w14:ligatures w14:val="none"/>
        </w:rPr>
        <w:t xml:space="preserve">. </w:t>
      </w:r>
    </w:p>
    <w:p w14:paraId="00FDAC13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Az olvasottakkal kapcsolatos véleményét </w:t>
      </w:r>
      <w:r w:rsidRPr="00661B29">
        <w:rPr>
          <w:rFonts w:ascii="Times" w:eastAsia="Times" w:hAnsi="Times" w:cs="Times"/>
          <w:kern w:val="0"/>
          <w14:ligatures w14:val="none"/>
        </w:rPr>
        <w:t>értelmesen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 fogalmazza meg. </w:t>
      </w:r>
    </w:p>
    <w:p w14:paraId="1EBEF712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kern w:val="0"/>
          <w14:ligatures w14:val="none"/>
        </w:rPr>
        <w:t>Ismerjen, alkalmazzon néhány fontos olvasási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 </w:t>
      </w:r>
      <w:r w:rsidRPr="00661B29">
        <w:rPr>
          <w:rFonts w:ascii="Times" w:eastAsia="Times" w:hAnsi="Times" w:cs="Times"/>
          <w:kern w:val="0"/>
          <w14:ligatures w14:val="none"/>
        </w:rPr>
        <w:t>stratégiát.</w:t>
      </w:r>
    </w:p>
    <w:p w14:paraId="1F1940CA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Tanulási tevékenységét fokozatosan növekvő időtartamban legyen képes tudatos figyelemmel irányítani. </w:t>
      </w:r>
    </w:p>
    <w:p w14:paraId="26D73CCB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Feladatainak megoldásához szükség szerint vegye igénybe az iskola könyvtárát. </w:t>
      </w:r>
    </w:p>
    <w:p w14:paraId="2A440ACE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A könyvekben, gyermekújságokban a tartalomjegyzék segítségével igazodjon el.</w:t>
      </w:r>
    </w:p>
    <w:p w14:paraId="0F5F54DF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kern w:val="0"/>
          <w14:ligatures w14:val="none"/>
        </w:rPr>
      </w:pPr>
      <w:r w:rsidRPr="00661B29">
        <w:rPr>
          <w:rFonts w:ascii="Times" w:eastAsia="Times" w:hAnsi="Times" w:cs="Times"/>
          <w:kern w:val="0"/>
          <w14:ligatures w14:val="none"/>
        </w:rPr>
        <w:t>Használja az ismert kézikönyveket.</w:t>
      </w:r>
    </w:p>
    <w:p w14:paraId="5747AA8B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A memoritereket szöveghűen mondja el.</w:t>
      </w:r>
    </w:p>
    <w:p w14:paraId="7366692D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Helyesírását önellenőrzéssel vizsgálja felül, szükség esetén javítsa. </w:t>
      </w:r>
    </w:p>
    <w:p w14:paraId="3ADDE13A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Legyen tisztában a tanulás alapvető céljával</w:t>
      </w:r>
      <w:r w:rsidRPr="00661B29">
        <w:rPr>
          <w:rFonts w:ascii="Times" w:eastAsia="Times" w:hAnsi="Times" w:cs="Times"/>
          <w:kern w:val="0"/>
          <w14:ligatures w14:val="none"/>
        </w:rPr>
        <w:t xml:space="preserve">, ítélőképessége, erkölcsi, esztétikai és történeti érzéke legyen az életkori sajátosságoknak megfelelően fejlett. </w:t>
      </w:r>
    </w:p>
    <w:p w14:paraId="6D164DE7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Legyen nyitott, motivált az anyanyelvi képességek</w:t>
      </w:r>
      <w:r w:rsidRPr="00661B29">
        <w:rPr>
          <w:rFonts w:ascii="Times" w:eastAsia="Times" w:hAnsi="Times" w:cs="Times"/>
          <w:kern w:val="0"/>
          <w14:ligatures w14:val="none"/>
        </w:rPr>
        <w:t xml:space="preserve"> 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fejlesztése területén. </w:t>
      </w:r>
    </w:p>
    <w:p w14:paraId="0BB77CF9" w14:textId="77777777" w:rsidR="0086048D" w:rsidRPr="00661B29" w:rsidRDefault="0086048D" w:rsidP="0086048D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kern w:val="0"/>
          <w14:ligatures w14:val="none"/>
        </w:rPr>
        <w:t>Az anyanyelvi részképességeinek fejlettsége legyen összhangban, harmonikusan fejlődjön.</w:t>
      </w:r>
    </w:p>
    <w:p w14:paraId="19421F39" w14:textId="77777777" w:rsidR="0086048D" w:rsidRDefault="0086048D" w:rsidP="0086048D">
      <w:pPr>
        <w:tabs>
          <w:tab w:val="left" w:pos="164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8B47B1E" w14:textId="77777777" w:rsidR="0086048D" w:rsidRPr="008F3014" w:rsidRDefault="0086048D" w:rsidP="0086048D">
      <w:pPr>
        <w:tabs>
          <w:tab w:val="left" w:pos="164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  <w:t xml:space="preserve">Magyar nyelv: </w:t>
      </w:r>
    </w:p>
    <w:p w14:paraId="5EE3E438" w14:textId="77777777" w:rsidR="0086048D" w:rsidRDefault="0086048D" w:rsidP="00860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3"/>
          <w:lang w:eastAsia="hu-HU"/>
          <w14:ligatures w14:val="none"/>
        </w:rPr>
      </w:pPr>
    </w:p>
    <w:p w14:paraId="67B72CA1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A tanuló értelmesen és érthetően fejezze ki a gondolatait. </w:t>
      </w:r>
    </w:p>
    <w:p w14:paraId="79381917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Aktivizálja a szókincsét a szövegalkotó feladatokban. </w:t>
      </w:r>
    </w:p>
    <w:p w14:paraId="78278A2D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Használja a mindennapi érintkezésben az udvarias nyelvi fordulatokat. </w:t>
      </w:r>
    </w:p>
    <w:p w14:paraId="1FECE63F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kern w:val="0"/>
          <w14:ligatures w14:val="none"/>
        </w:rPr>
        <w:t>Beszédstílusát igazítsa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 </w:t>
      </w:r>
      <w:r w:rsidRPr="00661B29">
        <w:rPr>
          <w:rFonts w:ascii="Times" w:eastAsia="Times" w:hAnsi="Times" w:cs="Times"/>
          <w:kern w:val="0"/>
          <w14:ligatures w14:val="none"/>
        </w:rPr>
        <w:t>beszélgető partneréhez.</w:t>
      </w:r>
    </w:p>
    <w:p w14:paraId="5E49C924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lastRenderedPageBreak/>
        <w:t xml:space="preserve">Kapcsolódjon be a csoportos beszélgetésbe, vitába, történetalkotásba, </w:t>
      </w:r>
      <w:r w:rsidRPr="00661B29">
        <w:rPr>
          <w:rFonts w:ascii="Times" w:eastAsia="Times" w:hAnsi="Times" w:cs="Times"/>
          <w:kern w:val="0"/>
          <w14:ligatures w14:val="none"/>
        </w:rPr>
        <w:t xml:space="preserve">improvizációba, </w:t>
      </w:r>
      <w:r w:rsidRPr="00661B29">
        <w:rPr>
          <w:rFonts w:ascii="Times" w:eastAsia="Times" w:hAnsi="Times" w:cs="Times"/>
          <w:b/>
          <w:kern w:val="0"/>
          <w14:ligatures w14:val="none"/>
        </w:rPr>
        <w:t xml:space="preserve">közös élményekről, tevékenységekről való beszélgetésekbe, értékelésbe. </w:t>
      </w:r>
    </w:p>
    <w:p w14:paraId="4FB64424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A közös tevékenységeket együttműködő magatartással segítse.</w:t>
      </w:r>
    </w:p>
    <w:p w14:paraId="1E60FFA8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 xml:space="preserve">Tanulási tevékenységét fokozatosan növekvő időtartamban legyen képes tudatos figyelemmel irányítani. </w:t>
      </w:r>
    </w:p>
    <w:p w14:paraId="0A3C9D10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:lang w:eastAsia="hu-HU"/>
          <w14:ligatures w14:val="none"/>
        </w:rPr>
      </w:pPr>
      <w:r w:rsidRPr="00661B29">
        <w:rPr>
          <w:rFonts w:ascii="Times" w:eastAsia="Times" w:hAnsi="Times" w:cs="Times"/>
          <w:kern w:val="0"/>
          <w:lang w:eastAsia="hu-HU"/>
          <w14:ligatures w14:val="none"/>
        </w:rPr>
        <w:t xml:space="preserve">Biztonsággal </w:t>
      </w:r>
      <w:r w:rsidRPr="00661B29">
        <w:rPr>
          <w:rFonts w:ascii="Times" w:eastAsia="Times" w:hAnsi="Times" w:cs="Times"/>
          <w:b/>
          <w:kern w:val="0"/>
          <w:lang w:eastAsia="hu-HU"/>
          <w14:ligatures w14:val="none"/>
        </w:rPr>
        <w:t>ismerje fel a tanult szófajokat, és nevezze meg azokat szövegben is.</w:t>
      </w:r>
    </w:p>
    <w:p w14:paraId="526217CC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:lang w:eastAsia="hu-HU"/>
          <w14:ligatures w14:val="none"/>
        </w:rPr>
      </w:pPr>
      <w:r w:rsidRPr="00661B29">
        <w:rPr>
          <w:rFonts w:ascii="Times" w:eastAsia="Times" w:hAnsi="Times" w:cs="Times"/>
          <w:b/>
          <w:kern w:val="0"/>
          <w:lang w:eastAsia="hu-HU"/>
          <w14:ligatures w14:val="none"/>
        </w:rPr>
        <w:t xml:space="preserve">A begyakorolt szókészlet körében helyesen alkalmazza a tanult helyesírási szabályokat. </w:t>
      </w:r>
    </w:p>
    <w:p w14:paraId="1837D4AA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:lang w:eastAsia="hu-HU"/>
          <w14:ligatures w14:val="none"/>
        </w:rPr>
      </w:pPr>
      <w:r w:rsidRPr="00661B29">
        <w:rPr>
          <w:rFonts w:ascii="Times" w:eastAsia="Times" w:hAnsi="Times" w:cs="Times"/>
          <w:b/>
          <w:kern w:val="0"/>
          <w:lang w:eastAsia="hu-HU"/>
          <w14:ligatures w14:val="none"/>
        </w:rPr>
        <w:t xml:space="preserve">Írásbeli munkái rendezettek, olvashatóak legyenek. </w:t>
      </w:r>
    </w:p>
    <w:p w14:paraId="30E63249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:lang w:eastAsia="hu-HU"/>
          <w14:ligatures w14:val="none"/>
        </w:rPr>
      </w:pPr>
      <w:r w:rsidRPr="00661B29">
        <w:rPr>
          <w:rFonts w:ascii="Times" w:eastAsia="Times" w:hAnsi="Times" w:cs="Times"/>
          <w:b/>
          <w:kern w:val="0"/>
          <w:lang w:eastAsia="hu-HU"/>
          <w14:ligatures w14:val="none"/>
        </w:rPr>
        <w:t>Helyesírását önellenőrzéssel vizsgálja felül, szükség esetén javítsa.</w:t>
      </w:r>
    </w:p>
    <w:p w14:paraId="0A23DAA9" w14:textId="77777777" w:rsidR="0086048D" w:rsidRPr="00661B29" w:rsidRDefault="0086048D" w:rsidP="0086048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" w:eastAsia="Times" w:hAnsi="Times" w:cs="Times"/>
          <w:b/>
          <w:kern w:val="0"/>
          <w14:ligatures w14:val="none"/>
        </w:rPr>
      </w:pPr>
      <w:r w:rsidRPr="00661B29">
        <w:rPr>
          <w:rFonts w:ascii="Times" w:eastAsia="Times" w:hAnsi="Times" w:cs="Times"/>
          <w:b/>
          <w:kern w:val="0"/>
          <w14:ligatures w14:val="none"/>
        </w:rPr>
        <w:t>Adott vagy választott témáról 8</w:t>
      </w:r>
      <w:r w:rsidRPr="00661B29">
        <w:rPr>
          <w:rFonts w:ascii="Times" w:eastAsia="Times" w:hAnsi="Times" w:cs="Times"/>
          <w:kern w:val="0"/>
          <w14:ligatures w14:val="none"/>
        </w:rPr>
        <w:t xml:space="preserve">–10 </w:t>
      </w:r>
      <w:r w:rsidRPr="00661B29">
        <w:rPr>
          <w:rFonts w:ascii="Times" w:eastAsia="Times" w:hAnsi="Times" w:cs="Times"/>
          <w:b/>
          <w:kern w:val="0"/>
          <w14:ligatures w14:val="none"/>
        </w:rPr>
        <w:t>mondatos fogalmazást készítsen a tanult fogalmazási ismeretek alkalmazásával.</w:t>
      </w:r>
    </w:p>
    <w:p w14:paraId="1C884B74" w14:textId="77777777" w:rsidR="0086048D" w:rsidRPr="005112AD" w:rsidRDefault="0086048D" w:rsidP="0086048D">
      <w:pPr>
        <w:pStyle w:val="Listaszerbekezds"/>
        <w:numPr>
          <w:ilvl w:val="0"/>
          <w:numId w:val="35"/>
        </w:numPr>
        <w:ind w:left="284" w:hanging="284"/>
        <w:rPr>
          <w:rFonts w:ascii="Times New Roman" w:hAnsi="Times New Roman" w:cs="Times New Roman"/>
          <w:b/>
          <w:bCs/>
        </w:rPr>
      </w:pPr>
      <w:r w:rsidRPr="005112AD">
        <w:rPr>
          <w:rFonts w:ascii="Times" w:eastAsia="Times" w:hAnsi="Times" w:cs="Times"/>
          <w:b/>
          <w:kern w:val="0"/>
          <w14:ligatures w14:val="none"/>
        </w:rPr>
        <w:t>Legyen tisztában a tanulás alapvető céljával</w:t>
      </w:r>
      <w:r w:rsidRPr="005112AD">
        <w:rPr>
          <w:rFonts w:ascii="Times" w:eastAsia="Times" w:hAnsi="Times" w:cs="Times"/>
          <w:kern w:val="0"/>
          <w14:ligatures w14:val="none"/>
        </w:rPr>
        <w:t xml:space="preserve">, ítélőképessége, erkölcsi, esztétikai és történeti érzéke legyen az életkori sajátosságoknak megfelelően fejlett. </w:t>
      </w:r>
    </w:p>
    <w:p w14:paraId="33C3749D" w14:textId="77777777" w:rsidR="0086048D" w:rsidRPr="0086048D" w:rsidRDefault="0086048D" w:rsidP="0086048D">
      <w:pPr>
        <w:pStyle w:val="Listaszerbekezds"/>
        <w:numPr>
          <w:ilvl w:val="0"/>
          <w:numId w:val="35"/>
        </w:numPr>
        <w:ind w:left="284" w:hanging="284"/>
        <w:rPr>
          <w:rFonts w:ascii="Times New Roman" w:hAnsi="Times New Roman" w:cs="Times New Roman"/>
          <w:b/>
          <w:bCs/>
        </w:rPr>
      </w:pPr>
      <w:r w:rsidRPr="005112AD">
        <w:rPr>
          <w:rFonts w:ascii="Times" w:eastAsia="Times" w:hAnsi="Times" w:cs="Times"/>
          <w:b/>
          <w:kern w:val="0"/>
          <w14:ligatures w14:val="none"/>
        </w:rPr>
        <w:t>Legyen nyitott, motivált az anyanyelvi képességek</w:t>
      </w:r>
      <w:r w:rsidRPr="005112AD">
        <w:rPr>
          <w:rFonts w:ascii="Times" w:eastAsia="Times" w:hAnsi="Times" w:cs="Times"/>
          <w:kern w:val="0"/>
          <w14:ligatures w14:val="none"/>
        </w:rPr>
        <w:t xml:space="preserve"> </w:t>
      </w:r>
      <w:r w:rsidRPr="005112AD">
        <w:rPr>
          <w:rFonts w:ascii="Times" w:eastAsia="Times" w:hAnsi="Times" w:cs="Times"/>
          <w:b/>
          <w:kern w:val="0"/>
          <w14:ligatures w14:val="none"/>
        </w:rPr>
        <w:t xml:space="preserve">fejlesztése területén. </w:t>
      </w:r>
      <w:r w:rsidRPr="005112AD">
        <w:rPr>
          <w:rFonts w:ascii="Times" w:eastAsia="Times" w:hAnsi="Times" w:cs="Times"/>
          <w:kern w:val="0"/>
          <w14:ligatures w14:val="none"/>
        </w:rPr>
        <w:t>Az anyanyelvi részképességeinek fejlettsége legyen összhangban, harmonikusan fejlődjön</w:t>
      </w:r>
    </w:p>
    <w:p w14:paraId="60B65AAC" w14:textId="61EF08E2" w:rsidR="0086048D" w:rsidRPr="0086048D" w:rsidRDefault="0086048D" w:rsidP="0086048D">
      <w:pPr>
        <w:rPr>
          <w:rFonts w:ascii="Times New Roman" w:hAnsi="Times New Roman" w:cs="Times New Roman"/>
          <w:b/>
          <w:bCs/>
          <w:u w:val="single"/>
        </w:rPr>
      </w:pPr>
      <w:r w:rsidRPr="0086048D">
        <w:rPr>
          <w:rFonts w:ascii="Times New Roman" w:hAnsi="Times New Roman" w:cs="Times New Roman"/>
          <w:b/>
          <w:bCs/>
          <w:u w:val="single"/>
        </w:rPr>
        <w:t>Matematika</w:t>
      </w:r>
    </w:p>
    <w:p w14:paraId="60E7656E" w14:textId="77777777" w:rsidR="0086048D" w:rsidRPr="00661B29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661B29">
        <w:rPr>
          <w:rFonts w:ascii="Times New Roman" w:eastAsia="TimesNewRoman" w:hAnsi="Times New Roman" w:cs="Times New Roman"/>
          <w:b/>
          <w:i/>
          <w:kern w:val="0"/>
          <w14:ligatures w14:val="none"/>
        </w:rPr>
        <w:t>Gondolkodási és megismerési módszerek</w:t>
      </w:r>
    </w:p>
    <w:p w14:paraId="282B1124" w14:textId="77777777" w:rsidR="0086048D" w:rsidRPr="00FF6341" w:rsidRDefault="0086048D" w:rsidP="0086048D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Adott tulajdonságú elemek halmazba rendezése.</w:t>
      </w:r>
    </w:p>
    <w:p w14:paraId="173D664D" w14:textId="77777777" w:rsidR="0086048D" w:rsidRPr="00FF6341" w:rsidRDefault="0086048D" w:rsidP="0086048D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Halmazba tartozó elemek közös tulajdonságainak felismerése, megnevezése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298A51BE" w14:textId="77777777" w:rsidR="0086048D" w:rsidRPr="00FF6341" w:rsidRDefault="0086048D" w:rsidP="0086048D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Annak eldöntése, hogy egy elem beletartozik-e egy adott halmazba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3A6EC196" w14:textId="77777777" w:rsidR="0086048D" w:rsidRPr="00FF6341" w:rsidRDefault="0086048D" w:rsidP="0086048D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 változás értelmezése egyszerű matematikai tartalmú szövegben.</w:t>
      </w:r>
    </w:p>
    <w:p w14:paraId="46056FFC" w14:textId="77777777" w:rsidR="0086048D" w:rsidRPr="00FF6341" w:rsidRDefault="0086048D" w:rsidP="0086048D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Az összes eset megtalálása (próbálgatással).</w:t>
      </w:r>
    </w:p>
    <w:p w14:paraId="59A5DDE1" w14:textId="77777777" w:rsidR="0086048D" w:rsidRPr="00661B29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661B29">
        <w:rPr>
          <w:rFonts w:ascii="Times New Roman" w:eastAsia="TimesNewRoman" w:hAnsi="Times New Roman" w:cs="Times New Roman"/>
          <w:b/>
          <w:i/>
          <w:kern w:val="0"/>
          <w14:ligatures w14:val="none"/>
        </w:rPr>
        <w:t>Számtan, algebra</w:t>
      </w:r>
    </w:p>
    <w:p w14:paraId="4B3DD794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Számok írása, olvasása 10 000-es számkörben.</w:t>
      </w:r>
    </w:p>
    <w:p w14:paraId="1E84369D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Helyi érték, alaki érték, valódi érték fogalma 10 000-es számkörben.</w:t>
      </w:r>
    </w:p>
    <w:p w14:paraId="512FE373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Negatív számok a mindennapi életben (hőmérséklet, adósság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).</w:t>
      </w:r>
    </w:p>
    <w:p w14:paraId="35359862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Törtek a mindennapi életben: 2, 3, 4, 10, 100 nevezőjű törtek megnevezése, lejegyzése szöveggel, előállítása hajtogatással, nyírással, rajzzal, színezéssel.</w:t>
      </w:r>
    </w:p>
    <w:p w14:paraId="6423A6C4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Természetes számok nagyság szerinti összehasonlítása 10 000-es számkörben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46C18BC3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Mennyiségek közötti összefüggések észrevétele tevékenységekben.</w:t>
      </w:r>
    </w:p>
    <w:p w14:paraId="0A1B9A86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 matematika különböző területein az ésszerű becslés és a kerekítés alkalmazása.</w:t>
      </w:r>
    </w:p>
    <w:p w14:paraId="6003C29F" w14:textId="77777777" w:rsidR="0086048D" w:rsidRPr="00FF6341" w:rsidRDefault="0086048D" w:rsidP="0086048D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Fejben számolás százas számkörben.</w:t>
      </w:r>
    </w:p>
    <w:p w14:paraId="0B4E3398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 szorzótábla biztos ismerete a 100-as számkörben.</w:t>
      </w:r>
    </w:p>
    <w:p w14:paraId="521DFBED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Összeg, különbség, szorzat, hányados fogalmának ismerete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6356854B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A műveletek közötti kapcsolatok ismerete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0944720E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Műveletek tulajdonságainak, tagok, illetve tényezők felcserélhetőségének alkalmazása.</w:t>
      </w:r>
    </w:p>
    <w:p w14:paraId="21D83477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Műveleti sorrend ismerete, alkalmazása.</w:t>
      </w:r>
    </w:p>
    <w:p w14:paraId="7E61879A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Négyjegyű számok összeadása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kivonása, szorzás és osztás egyjegyű számmal írásban.</w:t>
      </w:r>
    </w:p>
    <w:p w14:paraId="7E9C1EFF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Műveletek ellenőrzése.</w:t>
      </w:r>
    </w:p>
    <w:p w14:paraId="465E06CF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Szöveges feladat: a szöveg értelmezése, adatok kigyűjtése, megoldási terv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becslés, ellenőrzés, az eredmény realitásának vizsgálata.</w:t>
      </w:r>
    </w:p>
    <w:p w14:paraId="20381BE0" w14:textId="77777777" w:rsidR="0086048D" w:rsidRPr="00FF6341" w:rsidRDefault="0086048D" w:rsidP="0086048D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Többszörös, osztó, maradék fogalmának ismerete.</w:t>
      </w:r>
    </w:p>
    <w:p w14:paraId="239230B3" w14:textId="77777777" w:rsidR="0086048D" w:rsidRPr="00661B29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661B29">
        <w:rPr>
          <w:rFonts w:ascii="Times New Roman" w:eastAsia="TimesNewRoman" w:hAnsi="Times New Roman" w:cs="Times New Roman"/>
          <w:b/>
          <w:i/>
          <w:kern w:val="0"/>
          <w14:ligatures w14:val="none"/>
        </w:rPr>
        <w:t>Összefüggések, függvények, sorozatok</w:t>
      </w:r>
    </w:p>
    <w:p w14:paraId="3A631214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Szabályfelismerés, szabálykövetés.</w:t>
      </w:r>
    </w:p>
    <w:p w14:paraId="05B954F2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Növekvő és csökkenő számsorozatok felismerése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készítése.</w:t>
      </w:r>
    </w:p>
    <w:p w14:paraId="31FC8CED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Összefüggések keresése az egyszerű sorozatok elemei között.</w:t>
      </w:r>
    </w:p>
    <w:p w14:paraId="40B71EBD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A szabály megfogalmazása egyszerű formában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a hiányzó elemek pótlása.</w:t>
      </w:r>
    </w:p>
    <w:p w14:paraId="4C230CCE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i/>
          <w:kern w:val="0"/>
          <w14:ligatures w14:val="none"/>
        </w:rPr>
        <w:t>Geometria</w:t>
      </w:r>
    </w:p>
    <w:p w14:paraId="77AF13FF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lastRenderedPageBreak/>
        <w:t>Egyenesek kölcsönös helyzetének felismerése: metsző és párhuzamos egyenesek.</w:t>
      </w:r>
    </w:p>
    <w:p w14:paraId="129F23B0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 szabvány mértékegységek: mm, km, ml, cl, hl, g, t, másodperc.</w:t>
      </w:r>
    </w:p>
    <w:p w14:paraId="7E28C8C3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Átváltások szomszédos mértékegységek között.</w:t>
      </w:r>
    </w:p>
    <w:p w14:paraId="7DAAD905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Átváltások nem csak szomszédos mértékegységek között, mérőszám és mértékegység viszonya.</w:t>
      </w:r>
    </w:p>
    <w:p w14:paraId="1E54A282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Hosszúság, távolság és idő mérése (egyszerű gyakorlati példák).</w:t>
      </w:r>
    </w:p>
    <w:p w14:paraId="2FEB1B49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 xml:space="preserve">Háromszög, négyzet, téglalap, sokszög 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létrehozása egyszerű módszerekkel</w:t>
      </w: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, felismerésük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jellemzőik.</w:t>
      </w:r>
    </w:p>
    <w:p w14:paraId="698292FD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Kör fogalmának tapasztalati ismerete.</w:t>
      </w:r>
    </w:p>
    <w:p w14:paraId="514DDB16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 test és a síkidom közötti különbség megértése.</w:t>
      </w:r>
    </w:p>
    <w:p w14:paraId="32DAB967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Kocka, téglatest, felismerése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létrehozása, jellemzői.</w:t>
      </w:r>
    </w:p>
    <w:p w14:paraId="0C07792A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Gömb felismerése.</w:t>
      </w:r>
    </w:p>
    <w:p w14:paraId="15C00472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Tükrös alakzatok és tengelyes szimmetria előállítása hajtogatással, nyírással, rajzzal, színezéssel.</w:t>
      </w:r>
    </w:p>
    <w:p w14:paraId="02774822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Négyzet, téglalap kerülete.</w:t>
      </w:r>
    </w:p>
    <w:p w14:paraId="3516F51A" w14:textId="77777777" w:rsidR="0086048D" w:rsidRPr="00FF6341" w:rsidRDefault="0086048D" w:rsidP="0086048D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Négyzet, téglalap területének mérése különféle egységekkel, területlefedéssel.</w:t>
      </w:r>
    </w:p>
    <w:p w14:paraId="4CC5BB7E" w14:textId="77777777" w:rsidR="0086048D" w:rsidRPr="00661B29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661B29">
        <w:rPr>
          <w:rFonts w:ascii="Times New Roman" w:eastAsia="TimesNewRoman" w:hAnsi="Times New Roman" w:cs="Times New Roman"/>
          <w:b/>
          <w:i/>
          <w:kern w:val="0"/>
          <w14:ligatures w14:val="none"/>
        </w:rPr>
        <w:t>Valószínűség, statisztika</w:t>
      </w:r>
    </w:p>
    <w:p w14:paraId="58B6A178" w14:textId="77777777" w:rsidR="0086048D" w:rsidRPr="00FF6341" w:rsidRDefault="0086048D" w:rsidP="0086048D">
      <w:pPr>
        <w:pStyle w:val="Listaszerbekezds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Tapasztalati adatok lejegyzése, táblázatba rendezése.</w:t>
      </w:r>
    </w:p>
    <w:p w14:paraId="715D6A7B" w14:textId="77777777" w:rsidR="0086048D" w:rsidRPr="00FF6341" w:rsidRDefault="0086048D" w:rsidP="0086048D">
      <w:pPr>
        <w:pStyle w:val="Listaszerbekezds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Táblázat adatainak értelmezése.</w:t>
      </w:r>
    </w:p>
    <w:p w14:paraId="27CAF47C" w14:textId="77777777" w:rsidR="0086048D" w:rsidRPr="00FF6341" w:rsidRDefault="0086048D" w:rsidP="0086048D">
      <w:pPr>
        <w:pStyle w:val="Listaszerbekezds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Adatgyűjtés, adatok lejegyzése, diagram leolvasása.</w:t>
      </w:r>
    </w:p>
    <w:p w14:paraId="30120001" w14:textId="77777777" w:rsidR="0086048D" w:rsidRPr="00FF6341" w:rsidRDefault="0086048D" w:rsidP="0086048D">
      <w:pPr>
        <w:pStyle w:val="Listaszerbekezds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Valószínűségi játékok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, kísérletek értelmezése.</w:t>
      </w:r>
    </w:p>
    <w:p w14:paraId="3D9700BA" w14:textId="77777777" w:rsidR="0086048D" w:rsidRPr="00FF6341" w:rsidRDefault="0086048D" w:rsidP="0086048D">
      <w:pPr>
        <w:pStyle w:val="Listaszerbekezds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kern w:val="0"/>
          <w14:ligatures w14:val="none"/>
        </w:rPr>
        <w:t>Biztos, lehetetlen, lehet, de nem biztos tapasztalati ismerete.</w:t>
      </w:r>
    </w:p>
    <w:p w14:paraId="6503BBA8" w14:textId="77777777" w:rsidR="0086048D" w:rsidRPr="00661B29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661B29">
        <w:rPr>
          <w:rFonts w:ascii="Times New Roman" w:eastAsia="TimesNewRoman" w:hAnsi="Times New Roman" w:cs="Times New Roman"/>
          <w:b/>
          <w:i/>
          <w:kern w:val="0"/>
          <w14:ligatures w14:val="none"/>
        </w:rPr>
        <w:t>Informatikai ismeretek</w:t>
      </w:r>
    </w:p>
    <w:p w14:paraId="5B42FEEF" w14:textId="77777777" w:rsidR="0086048D" w:rsidRPr="00FF6341" w:rsidRDefault="0086048D" w:rsidP="0086048D">
      <w:pPr>
        <w:pStyle w:val="Listaszerbekezds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Tanári segítséggel az életkorának megfelelő oktatási célú programok használata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343B0E09" w14:textId="77777777" w:rsidR="0086048D" w:rsidRPr="00FF6341" w:rsidRDefault="0086048D" w:rsidP="0086048D">
      <w:pPr>
        <w:pStyle w:val="Listaszerbekezds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Egy rajzoló program ismerete; egyszerű ábrák elkészítése, színezése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589648BC" w14:textId="77777777" w:rsidR="0086048D" w:rsidRPr="00FF6341" w:rsidRDefault="0086048D" w:rsidP="0086048D">
      <w:pPr>
        <w:pStyle w:val="Listaszerbekezds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  <w:r w:rsidRPr="00FF6341">
        <w:rPr>
          <w:rFonts w:ascii="Times New Roman" w:eastAsia="TimesNewRoman" w:hAnsi="Times New Roman" w:cs="Times New Roman"/>
          <w:b/>
          <w:kern w:val="0"/>
          <w14:ligatures w14:val="none"/>
        </w:rPr>
        <w:t>Együttműködés interaktív tábla használatánál</w:t>
      </w:r>
      <w:r w:rsidRPr="00FF6341">
        <w:rPr>
          <w:rFonts w:ascii="Times New Roman" w:eastAsia="TimesNewRoman" w:hAnsi="Times New Roman" w:cs="Times New Roman"/>
          <w:kern w:val="0"/>
          <w14:ligatures w14:val="none"/>
        </w:rPr>
        <w:t>.</w:t>
      </w:r>
    </w:p>
    <w:p w14:paraId="1871297E" w14:textId="77777777" w:rsidR="0086048D" w:rsidRDefault="0086048D" w:rsidP="00860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NewRoman" w:hAnsi="Times New Roman" w:cs="Times New Roman"/>
          <w:kern w:val="0"/>
          <w14:ligatures w14:val="none"/>
        </w:rPr>
      </w:pPr>
    </w:p>
    <w:p w14:paraId="5244D0CD" w14:textId="6F21A5AB" w:rsidR="0086048D" w:rsidRDefault="0086048D" w:rsidP="0086048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Sakk – logika</w:t>
      </w:r>
    </w:p>
    <w:p w14:paraId="78DD8B53" w14:textId="77777777" w:rsidR="0086048D" w:rsidRPr="00661B29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képes a lépések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ill. a játszma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korrekt jegyzésére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játszmalapját képes visszaolvasni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>; képes elemezni a játszmáját, és a tanulságokat rögzíteni</w:t>
      </w:r>
    </w:p>
    <w:p w14:paraId="6636F93E" w14:textId="77777777" w:rsidR="0086048D" w:rsidRPr="00661B29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14:ligatures w14:val="none"/>
        </w:rPr>
        <w:t>ismeri és alkalmazza a fő taktikai motívumokat, érveket gyűjt lépései előtt, reflektál döntéseiről.</w:t>
      </w:r>
    </w:p>
    <w:p w14:paraId="6604B6BB" w14:textId="77777777" w:rsidR="0086048D" w:rsidRPr="00661B29" w:rsidRDefault="0086048D" w:rsidP="0086048D">
      <w:pPr>
        <w:numPr>
          <w:ilvl w:val="0"/>
          <w:numId w:val="42"/>
        </w:numPr>
        <w:spacing w:before="12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ismeri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a sakktörténet alapjait,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a múlt és a jelenkor legnagyobb sakkozóinak nevét</w:t>
      </w:r>
    </w:p>
    <w:p w14:paraId="5DE323C2" w14:textId="77777777" w:rsidR="0086048D" w:rsidRPr="00661B29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alapszinten ismeri a megnyitások nevét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 és a megnyitások széles spektrumát;</w:t>
      </w:r>
    </w:p>
    <w:p w14:paraId="6DDFC508" w14:textId="77777777" w:rsidR="0086048D" w:rsidRPr="00661B29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képes aktív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, támadó, kezdeményező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sakkra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>; szükség esetén tud védekezni; képes fejben 3-4 lépéses változatok kiszámítására;</w:t>
      </w:r>
    </w:p>
    <w:p w14:paraId="3C96B1E7" w14:textId="77777777" w:rsidR="0086048D" w:rsidRPr="00661B29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14:ligatures w14:val="none"/>
        </w:rPr>
        <w:t>képes az ellenfél súlyos fejlődési hibáinak kihasználására, a gyenge királyállás elleni támadás indítására;</w:t>
      </w:r>
    </w:p>
    <w:p w14:paraId="7C33B744" w14:textId="77777777" w:rsidR="0086048D" w:rsidRDefault="0086048D" w:rsidP="008604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 xml:space="preserve">ismeri 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 xml:space="preserve">és alkalmazza </w:t>
      </w:r>
      <w:r w:rsidRPr="00661B29">
        <w:rPr>
          <w:rFonts w:ascii="Times New Roman" w:eastAsia="Calibri" w:hAnsi="Times New Roman" w:cs="Times New Roman"/>
          <w:b/>
          <w:kern w:val="0"/>
          <w14:ligatures w14:val="none"/>
        </w:rPr>
        <w:t>a végjátékok főbb alapelveit</w:t>
      </w:r>
      <w:r w:rsidRPr="00661B29">
        <w:rPr>
          <w:rFonts w:ascii="Times New Roman" w:eastAsia="Calibri" w:hAnsi="Times New Roman" w:cs="Times New Roman"/>
          <w:kern w:val="0"/>
          <w14:ligatures w14:val="none"/>
        </w:rPr>
        <w:t>; képes a fölényes végjátékok megnyerésére;</w:t>
      </w:r>
    </w:p>
    <w:p w14:paraId="4401E305" w14:textId="77777777" w:rsidR="0086048D" w:rsidRDefault="0086048D" w:rsidP="00860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99FD52" w14:textId="77CA4B08" w:rsidR="0086048D" w:rsidRPr="0086048D" w:rsidRDefault="0086048D" w:rsidP="00860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6048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Környezetismeret</w:t>
      </w:r>
    </w:p>
    <w:p w14:paraId="670AAF6D" w14:textId="77777777" w:rsidR="0086048D" w:rsidRDefault="0086048D" w:rsidP="0086048D">
      <w:pPr>
        <w:jc w:val="both"/>
        <w:rPr>
          <w:rFonts w:ascii="Times New Roman" w:hAnsi="Times New Roman" w:cs="Times New Roman"/>
          <w:b/>
          <w:bCs/>
        </w:rPr>
      </w:pPr>
    </w:p>
    <w:p w14:paraId="00D09E83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iránytű segítségével megállapítja és megnevezi a fő- és mellékvilágtájakat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;</w:t>
      </w:r>
    </w:p>
    <w:p w14:paraId="5E5DBE96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irányokat ad meg viszonyítással;</w:t>
      </w:r>
    </w:p>
    <w:p w14:paraId="4D6566C5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térkép segítségével megnevezi Magyarország jellemző felszínformáit (síkság, hegy, hegység, domb, dombság), vizeit (patak, folyó, tó),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ezeket terepasztalon vagy saját készítésű modellen előállítja;</w:t>
      </w:r>
    </w:p>
    <w:p w14:paraId="4624768C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lastRenderedPageBreak/>
        <w:t>térkép segítségével megmutatja hazánk nagytájait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, felismeri azok jellemző felszínformáit;</w:t>
      </w:r>
    </w:p>
    <w:p w14:paraId="7FE4B0AC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térkép segítségével megnevezi hazánk szomszédos országait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, vármegyéit, saját vármegyéjét, vármegyeszékhelyét, környezetének nagyobb településeit, </w:t>
      </w: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hazánk fővárosát, és ezeket megtalálja a térképen is.</w:t>
      </w:r>
    </w:p>
    <w:p w14:paraId="035AB232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felismeri a lakóhelyéhez közeli életközösségek és az ott élő élőlények közötti különbségeket;</w:t>
      </w:r>
    </w:p>
    <w:p w14:paraId="4972D772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megnevezi a megismert életközösségekre jellemző élőlényeket,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használja az életközösségekhez kapcsolódó kifejezéseket; </w:t>
      </w:r>
    </w:p>
    <w:p w14:paraId="55BFFB7E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példákkal mutatja be az emberi tevékenység természeti környezetre gyakorolt hatását. </w:t>
      </w:r>
    </w:p>
    <w:p w14:paraId="411FEAC3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felismeri a természetvédelem jelentőségét;</w:t>
      </w:r>
    </w:p>
    <w:p w14:paraId="007E1A74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felismeri, mely anyagok szennyezhetik környezetünket a mindennapi életben, mely szokások vezetnek környezetünk károsításához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. Egyéni és közösségi környezetvédelmi cselekvési formákat ismer meg és gyakorol közvetlen környezetében;</w:t>
      </w:r>
    </w:p>
    <w:p w14:paraId="00C97EEE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elsajátít olyan szokásokat és viselkedésformákat, amelyek a károsítások megelőzésére irányulnak.</w:t>
      </w:r>
    </w:p>
    <w:p w14:paraId="4D171913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képes az élőlények </w:t>
      </w:r>
      <w:r w:rsidRPr="00661B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szerveződési szintjeinek és az életközösségek kapcsolatainak a </w:t>
      </w: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bemutatására</w:t>
      </w:r>
      <w:r w:rsidRPr="00661B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az élőlények csoportosítására tetszőleges és adott szempontsor szerint;</w:t>
      </w:r>
    </w:p>
    <w:p w14:paraId="0A29BE1D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képes egy természetes életközösséget bemutatni</w:t>
      </w:r>
      <w:r w:rsidRPr="00661B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7E6F1F58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felismeri és megnevezi az emberi test részeit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, fő szerveit, ismeri ezek működését, szerepét; </w:t>
      </w:r>
    </w:p>
    <w:p w14:paraId="081277BF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megnevezi az érzékszerveket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és azok szerepét a megismerési folyamatokban;</w:t>
      </w:r>
    </w:p>
    <w:p w14:paraId="478888C4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belátja az érzékszervek védelmének fontosságát, és ismeri ezek eszközeit, módjait;</w:t>
      </w:r>
    </w:p>
    <w:p w14:paraId="5BF3B1C0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Calibri" w:hAnsi="Times New Roman" w:cs="Times New Roman"/>
          <w:b/>
          <w:bCs/>
          <w:kern w:val="0"/>
          <w:lang w:eastAsia="hu-HU"/>
          <w14:ligatures w14:val="none"/>
        </w:rPr>
        <w:t>ismer betegségeket, felismeri a legjellemzőbb betegségtüneteket</w:t>
      </w:r>
      <w:r w:rsidRPr="00661B29">
        <w:rPr>
          <w:rFonts w:ascii="Times New Roman" w:eastAsia="Calibri" w:hAnsi="Times New Roman" w:cs="Times New Roman"/>
          <w:kern w:val="0"/>
          <w:lang w:eastAsia="hu-HU"/>
          <w14:ligatures w14:val="none"/>
        </w:rPr>
        <w:t>, a betegségek megelőzésének alapvető módjait.</w:t>
      </w: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2EF6F7D4" w14:textId="77777777" w:rsidR="0086048D" w:rsidRPr="00661B29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képesség adott szempontú megfigyelések végzésére a természetben</w:t>
      </w:r>
      <w:r w:rsidRPr="00661B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természeti jelenségek egyszerű kísérleti tanulmányozására;</w:t>
      </w: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538E5B21" w14:textId="77777777" w:rsidR="0086048D" w:rsidRPr="00157ACC" w:rsidRDefault="0086048D" w:rsidP="005634DB">
      <w:pPr>
        <w:numPr>
          <w:ilvl w:val="0"/>
          <w:numId w:val="43"/>
        </w:numPr>
        <w:spacing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61B2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képes az informatikai és kommunikációs eszközök irányított használatára </w:t>
      </w:r>
      <w:r w:rsidRPr="00661B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információkeresésben és a problémák megoldásában.</w:t>
      </w:r>
    </w:p>
    <w:p w14:paraId="00D26122" w14:textId="77777777" w:rsidR="00157ACC" w:rsidRDefault="00157ACC" w:rsidP="005634DB">
      <w:pPr>
        <w:spacing w:after="12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E92952A" w14:textId="4B9D692B" w:rsidR="00157ACC" w:rsidRDefault="00157ACC" w:rsidP="00157ACC">
      <w:p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Angol</w:t>
      </w:r>
      <w:r w:rsidRPr="00157ACC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nyelv</w:t>
      </w:r>
    </w:p>
    <w:p w14:paraId="1D870EFA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megérti az élőszóban elhangzó, ismert témákhoz kapcsolódó, verbális, vizuális vagy nonverbális eszközökkel segített rövid kijelentéseket, kérdéseket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1564371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beazonosítja az életkorának megfelelő szituációkhoz kapcsolódó, rövid, egyszerű hallott szövegben a tanult nyelvi elemeket;</w:t>
      </w:r>
    </w:p>
    <w:p w14:paraId="45662FD9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beazonosítja a célzott információt az életkorának megfelelő szituációkhoz kapcsolódó</w:t>
      </w:r>
    </w:p>
    <w:p w14:paraId="7C4683F3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rövid, egyszerű, a nyelvtanításhoz készült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, illetve eredeti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szövegben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841059A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megérti az egyszerű, rövid, írásos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, akár autentikus,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ismert témákhoz kapcsolódó, vizuális</w:t>
      </w:r>
    </w:p>
    <w:p w14:paraId="3180B665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eszközökkel segített rövid kijelentéseket, kérdéseket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1E2052D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beazonosítja az életkorának megfelelő szituációkhoz kapcsolódó, rövid, egyszerű, a</w:t>
      </w:r>
    </w:p>
    <w:p w14:paraId="46ED69F0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nyelvtanításhoz készült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, illetve eredeti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 xml:space="preserve">írott szövegben a tanult nyelvi elemeket;  </w:t>
      </w:r>
    </w:p>
    <w:p w14:paraId="1D05E6D2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a tanórán begyakorolt, nagyon egyszerű, egyértelmű kommunikációs helyzetekben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 a</w:t>
      </w:r>
    </w:p>
    <w:p w14:paraId="0674B679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megtanult, állandósult beszédfordulatok alkalmazásával kérdez vagy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reagál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4688EB91" w14:textId="77777777" w:rsidR="00157ACC" w:rsidRPr="00653BF1" w:rsidRDefault="00157ACC" w:rsidP="00157AC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mondanivalóját segítséggel vagy nonverbális eszközökkel kifejezi;</w:t>
      </w:r>
    </w:p>
    <w:p w14:paraId="0DC1E894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ismeri a tanult szavak és állandósult szókapcsolatok célnyelvi normához közelítő kiejtését</w:t>
      </w:r>
    </w:p>
    <w:p w14:paraId="63043381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tanári minta követése által, vagy autentikus hangzó anyag, IKT-eszközök segítségével;</w:t>
      </w:r>
    </w:p>
    <w:p w14:paraId="3338CF7B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felismeri a tanult nyelvi elemeket életkorának megfelelő digitális tartalmakban, digitális</w:t>
      </w:r>
    </w:p>
    <w:p w14:paraId="257C5F94" w14:textId="77777777" w:rsidR="00157ACC" w:rsidRPr="00653BF1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>csatornákon olvasott vagy hallott nagyon egyszerű szövegekben is;</w:t>
      </w:r>
    </w:p>
    <w:p w14:paraId="2F6B6597" w14:textId="77777777" w:rsidR="00157ACC" w:rsidRDefault="00157ACC" w:rsidP="00157ACC">
      <w:pPr>
        <w:spacing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-   </w:t>
      </w:r>
      <w:r w:rsidRPr="00653BF1">
        <w:rPr>
          <w:rFonts w:ascii="Times New Roman" w:eastAsia="Calibri" w:hAnsi="Times New Roman" w:cs="Times New Roman"/>
          <w:b/>
          <w:kern w:val="0"/>
          <w14:ligatures w14:val="none"/>
        </w:rPr>
        <w:t>megismeri az angol nyelv alapvető helyesírási szabályait (betűk</w:t>
      </w:r>
      <w:r w:rsidRPr="00653BF1">
        <w:rPr>
          <w:rFonts w:ascii="Times New Roman" w:eastAsia="Calibri" w:hAnsi="Times New Roman" w:cs="Times New Roman"/>
          <w:kern w:val="0"/>
          <w14:ligatures w14:val="none"/>
        </w:rPr>
        <w:t xml:space="preserve"> és hangtan).</w:t>
      </w:r>
    </w:p>
    <w:p w14:paraId="3BC9603F" w14:textId="77777777" w:rsidR="00157ACC" w:rsidRDefault="00157ACC" w:rsidP="00157ACC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7000B8D0" w14:textId="24911C1C" w:rsidR="00157ACC" w:rsidRDefault="00157ACC" w:rsidP="00157ACC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157AC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Német nyelv</w:t>
      </w:r>
    </w:p>
    <w:p w14:paraId="2FDEA816" w14:textId="77777777" w:rsidR="00157ACC" w:rsidRDefault="00157ACC" w:rsidP="00157ACC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6DCDF50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840BF">
        <w:rPr>
          <w:rFonts w:ascii="Times New Roman" w:hAnsi="Times New Roman" w:cs="Times New Roman"/>
          <w:bCs/>
        </w:rPr>
        <w:t>ismerje fel és értse meg a tanult szavakat, kifejezéseket;</w:t>
      </w:r>
    </w:p>
    <w:p w14:paraId="126FE7FE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értse meg és tudja követni a tanár egyszerű utasításait;</w:t>
      </w:r>
    </w:p>
    <w:p w14:paraId="6A23AC59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840BF">
        <w:rPr>
          <w:rFonts w:ascii="Times New Roman" w:hAnsi="Times New Roman" w:cs="Times New Roman"/>
          <w:bCs/>
        </w:rPr>
        <w:t>értse meg az egyszerű, életszerű beszédhelyzetekben feltett, ill. a tananyagra vonatkozó kérdéseket, és tudjon ezekre válaszolni;</w:t>
      </w:r>
    </w:p>
    <w:p w14:paraId="7597D18F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  <w:b/>
        </w:rPr>
        <w:t>tudjon reagálni 1-2</w:t>
      </w:r>
      <w:r w:rsidRPr="005840BF">
        <w:rPr>
          <w:rFonts w:ascii="Times New Roman" w:hAnsi="Times New Roman" w:cs="Times New Roman"/>
        </w:rPr>
        <w:t xml:space="preserve"> </w:t>
      </w:r>
      <w:r w:rsidRPr="005840BF">
        <w:rPr>
          <w:rFonts w:ascii="Times New Roman" w:hAnsi="Times New Roman" w:cs="Times New Roman"/>
          <w:b/>
        </w:rPr>
        <w:t>mondatból álló közlésre cselekvéssel</w:t>
      </w:r>
      <w:r w:rsidRPr="005840BF">
        <w:rPr>
          <w:rFonts w:ascii="Times New Roman" w:hAnsi="Times New Roman" w:cs="Times New Roman"/>
        </w:rPr>
        <w:t>, szóban vagy írásban.</w:t>
      </w:r>
    </w:p>
    <w:p w14:paraId="5C4F451F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 xml:space="preserve">tudjon </w:t>
      </w:r>
      <w:r w:rsidRPr="005840BF">
        <w:rPr>
          <w:rFonts w:ascii="Times New Roman" w:hAnsi="Times New Roman" w:cs="Times New Roman"/>
          <w:bCs/>
        </w:rPr>
        <w:t>megközelítőleg helyes hanglejtéssel, hangsúllyal és helyes ritmusban</w:t>
      </w:r>
      <w:r w:rsidRPr="005840BF">
        <w:rPr>
          <w:rFonts w:ascii="Times New Roman" w:hAnsi="Times New Roman" w:cs="Times New Roman"/>
          <w:b/>
          <w:bCs/>
        </w:rPr>
        <w:t xml:space="preserve"> egyszerű mondatokat ismételni, ill. kimondani;</w:t>
      </w:r>
    </w:p>
    <w:p w14:paraId="681B9EEF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beszédében minél jobban közelítse meg az angol nyelv hangjainak képzését;</w:t>
      </w:r>
    </w:p>
    <w:p w14:paraId="06AD2D84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tudjon egyszerű információkat kérni és adni valós helyzetben;</w:t>
      </w:r>
    </w:p>
    <w:p w14:paraId="3CB7C9A4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a tanuló tanárának és társainak valós beszédhelyzetben kérdéseket feltenni;</w:t>
      </w:r>
    </w:p>
    <w:p w14:paraId="71BF6441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  <w:b/>
        </w:rPr>
        <w:t>rövid</w:t>
      </w:r>
      <w:r w:rsidRPr="005840BF">
        <w:rPr>
          <w:rFonts w:ascii="Times New Roman" w:hAnsi="Times New Roman" w:cs="Times New Roman"/>
        </w:rPr>
        <w:t xml:space="preserve"> szövegrészeket, </w:t>
      </w:r>
      <w:r w:rsidRPr="005840BF">
        <w:rPr>
          <w:rFonts w:ascii="Times New Roman" w:hAnsi="Times New Roman" w:cs="Times New Roman"/>
          <w:b/>
        </w:rPr>
        <w:t>párbeszédeket memoriterként is tudjon elmondani</w:t>
      </w:r>
      <w:r w:rsidRPr="005840BF">
        <w:rPr>
          <w:rFonts w:ascii="Times New Roman" w:hAnsi="Times New Roman" w:cs="Times New Roman"/>
        </w:rPr>
        <w:t>;</w:t>
      </w:r>
    </w:p>
    <w:p w14:paraId="5675FCFC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tanuljon meg néhány dalt, mondókát, vegyen részt nyelvi játékokban.</w:t>
      </w:r>
    </w:p>
    <w:p w14:paraId="077734A1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legyen képes a tanult szöveget felolvasni, tudjon ezekre cselekvéssel, szóban</w:t>
      </w:r>
      <w:r>
        <w:rPr>
          <w:rFonts w:ascii="Times New Roman" w:hAnsi="Times New Roman" w:cs="Times New Roman"/>
        </w:rPr>
        <w:t xml:space="preserve"> </w:t>
      </w:r>
      <w:r w:rsidRPr="005840BF">
        <w:rPr>
          <w:rFonts w:ascii="Times New Roman" w:hAnsi="Times New Roman" w:cs="Times New Roman"/>
        </w:rPr>
        <w:t>vagy írásban reagálni.</w:t>
      </w:r>
    </w:p>
    <w:p w14:paraId="032AB93E" w14:textId="77777777" w:rsidR="00157ACC" w:rsidRPr="005840BF" w:rsidRDefault="00157ACC" w:rsidP="00157ACC">
      <w:pPr>
        <w:pStyle w:val="Default"/>
        <w:numPr>
          <w:ilvl w:val="0"/>
          <w:numId w:val="52"/>
        </w:numPr>
        <w:ind w:left="284" w:right="284" w:hanging="284"/>
        <w:jc w:val="both"/>
        <w:rPr>
          <w:rFonts w:ascii="Times New Roman" w:hAnsi="Times New Roman"/>
          <w:szCs w:val="24"/>
        </w:rPr>
      </w:pPr>
      <w:r w:rsidRPr="005840BF">
        <w:rPr>
          <w:rFonts w:ascii="Times New Roman" w:hAnsi="Times New Roman"/>
          <w:b/>
          <w:szCs w:val="24"/>
        </w:rPr>
        <w:t>felismeri a tanult szavak írott alakját, rövid szerkezeteket</w:t>
      </w:r>
      <w:r w:rsidRPr="005840BF">
        <w:rPr>
          <w:rFonts w:ascii="Times New Roman" w:hAnsi="Times New Roman"/>
          <w:szCs w:val="24"/>
        </w:rPr>
        <w:t xml:space="preserve">, mondatokat </w:t>
      </w:r>
      <w:r w:rsidRPr="005840BF">
        <w:rPr>
          <w:rFonts w:ascii="Times New Roman" w:hAnsi="Times New Roman"/>
          <w:b/>
          <w:szCs w:val="24"/>
        </w:rPr>
        <w:t>megközelítőleg helyesen felolvas</w:t>
      </w:r>
      <w:r w:rsidRPr="005840BF">
        <w:rPr>
          <w:rFonts w:ascii="Times New Roman" w:hAnsi="Times New Roman"/>
          <w:szCs w:val="24"/>
        </w:rPr>
        <w:t>.</w:t>
      </w:r>
    </w:p>
    <w:p w14:paraId="19112E35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840BF">
        <w:rPr>
          <w:rFonts w:ascii="Times New Roman" w:hAnsi="Times New Roman" w:cs="Times New Roman"/>
          <w:b/>
        </w:rPr>
        <w:t>tudjon egyszer</w:t>
      </w:r>
      <w:r w:rsidRPr="005840BF">
        <w:rPr>
          <w:rFonts w:ascii="Times New Roman" w:eastAsia="TimesNewRoman" w:hAnsi="Times New Roman" w:cs="Times New Roman"/>
          <w:b/>
        </w:rPr>
        <w:t xml:space="preserve">ű </w:t>
      </w:r>
      <w:r w:rsidRPr="005840BF">
        <w:rPr>
          <w:rFonts w:ascii="Times New Roman" w:hAnsi="Times New Roman" w:cs="Times New Roman"/>
          <w:b/>
        </w:rPr>
        <w:t>szöveget helyesen lemásolni</w:t>
      </w:r>
    </w:p>
    <w:p w14:paraId="432660F3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legyen képes szavakat, kifejezéseket, egyszer</w:t>
      </w:r>
      <w:r w:rsidRPr="005840BF">
        <w:rPr>
          <w:rFonts w:ascii="Times New Roman" w:eastAsia="TimesNewRoman" w:hAnsi="Times New Roman" w:cs="Times New Roman"/>
        </w:rPr>
        <w:t xml:space="preserve">ű </w:t>
      </w:r>
      <w:r w:rsidRPr="005840BF">
        <w:rPr>
          <w:rFonts w:ascii="Times New Roman" w:hAnsi="Times New Roman" w:cs="Times New Roman"/>
        </w:rPr>
        <w:t>mondatokat emlékezetb</w:t>
      </w:r>
      <w:r w:rsidRPr="005840BF">
        <w:rPr>
          <w:rFonts w:ascii="Times New Roman" w:eastAsia="TimesNewRoman" w:hAnsi="Times New Roman" w:cs="Times New Roman"/>
        </w:rPr>
        <w:t>ő</w:t>
      </w:r>
      <w:r w:rsidRPr="005840BF">
        <w:rPr>
          <w:rFonts w:ascii="Times New Roman" w:hAnsi="Times New Roman" w:cs="Times New Roman"/>
        </w:rPr>
        <w:t>l is leírni;</w:t>
      </w:r>
    </w:p>
    <w:p w14:paraId="326235E0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minta alapján egyszer</w:t>
      </w:r>
      <w:r w:rsidRPr="005840BF">
        <w:rPr>
          <w:rFonts w:ascii="Times New Roman" w:eastAsia="TimesNewRoman" w:hAnsi="Times New Roman" w:cs="Times New Roman"/>
        </w:rPr>
        <w:t>ű</w:t>
      </w:r>
      <w:r w:rsidRPr="005840BF">
        <w:rPr>
          <w:rFonts w:ascii="Times New Roman" w:hAnsi="Times New Roman" w:cs="Times New Roman"/>
        </w:rPr>
        <w:t>, de több mondatból álló, összefügg</w:t>
      </w:r>
      <w:r w:rsidRPr="005840BF">
        <w:rPr>
          <w:rFonts w:ascii="Times New Roman" w:eastAsia="TimesNewRoman" w:hAnsi="Times New Roman" w:cs="Times New Roman"/>
        </w:rPr>
        <w:t xml:space="preserve">ő </w:t>
      </w:r>
      <w:r w:rsidRPr="005840BF">
        <w:rPr>
          <w:rFonts w:ascii="Times New Roman" w:hAnsi="Times New Roman" w:cs="Times New Roman"/>
        </w:rPr>
        <w:t>szöveget írni</w:t>
      </w:r>
    </w:p>
    <w:p w14:paraId="7CB9A5EB" w14:textId="77777777" w:rsidR="00157ACC" w:rsidRPr="005840BF" w:rsidRDefault="00157ACC" w:rsidP="00157ACC">
      <w:pPr>
        <w:pStyle w:val="Listaszerbekezds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</w:rPr>
      </w:pPr>
      <w:r w:rsidRPr="005840BF">
        <w:rPr>
          <w:rFonts w:ascii="Times New Roman" w:hAnsi="Times New Roman" w:cs="Times New Roman"/>
        </w:rPr>
        <w:t>A tanuló rendelkezzen a fentiekben megfogalmazott követelményeknek megfelel</w:t>
      </w:r>
      <w:r w:rsidRPr="005840BF">
        <w:rPr>
          <w:rFonts w:ascii="Times New Roman" w:eastAsia="TimesNewRoman" w:hAnsi="Times New Roman" w:cs="Times New Roman"/>
        </w:rPr>
        <w:t>ő</w:t>
      </w:r>
      <w:r>
        <w:rPr>
          <w:rFonts w:ascii="Times New Roman" w:eastAsia="TimesNewRoman" w:hAnsi="Times New Roman" w:cs="Times New Roman"/>
        </w:rPr>
        <w:t xml:space="preserve"> </w:t>
      </w:r>
      <w:r w:rsidRPr="005840BF">
        <w:rPr>
          <w:rFonts w:ascii="Times New Roman" w:hAnsi="Times New Roman" w:cs="Times New Roman"/>
        </w:rPr>
        <w:t>szókinccsel. Az átlagosan elsajátítható szókincs: 100 aktív és 80 passzív szóból áll.</w:t>
      </w:r>
    </w:p>
    <w:p w14:paraId="48D0370E" w14:textId="77777777" w:rsidR="00157ACC" w:rsidRPr="00157ACC" w:rsidRDefault="00157ACC" w:rsidP="00157ACC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74AD609" w14:textId="77777777" w:rsidR="0086048D" w:rsidRDefault="0086048D" w:rsidP="0086048D">
      <w:pPr>
        <w:jc w:val="both"/>
        <w:rPr>
          <w:rFonts w:ascii="Times New Roman" w:hAnsi="Times New Roman" w:cs="Times New Roman"/>
          <w:b/>
          <w:bCs/>
        </w:rPr>
      </w:pPr>
    </w:p>
    <w:p w14:paraId="63A3F483" w14:textId="569C8C3E" w:rsidR="0086048D" w:rsidRDefault="00157ACC" w:rsidP="0086048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57ACC">
        <w:rPr>
          <w:rFonts w:ascii="Times New Roman" w:hAnsi="Times New Roman" w:cs="Times New Roman"/>
          <w:b/>
          <w:bCs/>
          <w:u w:val="single"/>
        </w:rPr>
        <w:t>Digitális kultúra</w:t>
      </w:r>
    </w:p>
    <w:p w14:paraId="460784C4" w14:textId="77777777" w:rsidR="00157ACC" w:rsidRPr="002B214F" w:rsidRDefault="00157ACC" w:rsidP="00157AC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214F">
        <w:rPr>
          <w:rFonts w:ascii="Times New Roman" w:hAnsi="Times New Roman" w:cs="Times New Roman"/>
          <w:b/>
          <w:bCs/>
          <w:sz w:val="20"/>
          <w:szCs w:val="20"/>
        </w:rPr>
        <w:t>A TANULÓ A DIGITÁLIS VILÁG KÖRÜLÖTTÜNK TÉMAKÖR VÉGÉRE</w:t>
      </w:r>
    </w:p>
    <w:p w14:paraId="297D2AA5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elmélyülten dolgozik digitális környezetben, önellenőrzést végez;</w:t>
      </w:r>
    </w:p>
    <w:p w14:paraId="41D9D4CE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5CC5CD02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közvetlen otthoni vagy iskolai környezetéből megnevez néhány informatikai eszközt, felsorolja fontosabb jellemzőit;</w:t>
      </w:r>
    </w:p>
    <w:p w14:paraId="2B56AE54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önállóan vagy tanítói segítséggel választ más tantárgyak tanulásának támogatásához applikációkat, digitális tananyagot, oktatójátékot, képességfejlesztő digitális alkalmazást;</w:t>
      </w:r>
    </w:p>
    <w:p w14:paraId="376A95DF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kezdetben tanítói segítséggel, majd önállóan használ néhány, életkorának megfelelő alkalmazást, elsősorban információgyűjtés, gyakorlás, egyéni érdeklődésének kielégítése céljából.</w:t>
      </w:r>
    </w:p>
    <w:p w14:paraId="0F045F2F" w14:textId="77777777" w:rsidR="00157ACC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ismer néhány, kisiskolások részére készített portált, információforrást, digitálistananyag-lelőhelyet.</w:t>
      </w:r>
    </w:p>
    <w:p w14:paraId="35C45961" w14:textId="77777777" w:rsidR="00157ACC" w:rsidRPr="002B214F" w:rsidRDefault="00157ACC" w:rsidP="00157AC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A TANULÓ A DIGITÁLIS ESZKÖZÖK TÉMAKÖR VÉGÉRE</w:t>
      </w:r>
    </w:p>
    <w:p w14:paraId="48A5A6C5" w14:textId="77777777" w:rsidR="00157ACC" w:rsidRPr="002B214F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elmélyülten dolgozik digitális környezetben, önellenőrzést végez;</w:t>
      </w:r>
    </w:p>
    <w:p w14:paraId="15FBA6D1" w14:textId="77777777" w:rsidR="00157ACC" w:rsidRPr="002B214F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kiválasztja az általa ismert informatikai eszközök és alkalmazások közül azokat, amelyek az adott probléma megoldásához szükségesek.</w:t>
      </w:r>
    </w:p>
    <w:p w14:paraId="723B4BD5" w14:textId="77777777" w:rsidR="00157ACC" w:rsidRPr="002B214F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lastRenderedPageBreak/>
        <w:t>megfogalmazza, néhány példával alátámasztja, hogyan könnyíti meg a felhasználó munkáját az adott eszköz alkalmazása;</w:t>
      </w:r>
    </w:p>
    <w:p w14:paraId="67D91526" w14:textId="77777777" w:rsidR="00157ACC" w:rsidRPr="002B214F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a feladathoz, problémához digitális eszközt, illetve alkalmazást, applikációt, felhasználói felületet választ; felsorol néhány érvet választásával kapcsolatosan;</w:t>
      </w:r>
    </w:p>
    <w:p w14:paraId="0E0D4CDE" w14:textId="77777777" w:rsidR="00157ACC" w:rsidRPr="002B214F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egyszerű feladatokat old meg informatikai eszközökkel. Esetenként tanítói segítséggel összetett funkciókat is alkalmaz;</w:t>
      </w:r>
    </w:p>
    <w:p w14:paraId="2F4A9001" w14:textId="77777777" w:rsidR="00157ACC" w:rsidRDefault="00157ACC" w:rsidP="00157ACC">
      <w:pPr>
        <w:numPr>
          <w:ilvl w:val="0"/>
          <w:numId w:val="45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közvetlen tapasztalatokat szerez a digitális eszközök használatával kapcsolatban.</w:t>
      </w:r>
    </w:p>
    <w:p w14:paraId="5A834869" w14:textId="77777777" w:rsidR="00157ACC" w:rsidRPr="002B214F" w:rsidRDefault="00157ACC" w:rsidP="00157AC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ALKOTÁS DIGITÁLIS ESZKÖZÖKKEL TÉMAKÖR VÉGÉRE</w:t>
      </w:r>
    </w:p>
    <w:p w14:paraId="797DBA02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elmélyülten dolgozik digitális környezetben, önellenőrzést végez;</w:t>
      </w:r>
    </w:p>
    <w:p w14:paraId="6755E512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megvizsgálja és értékeli az általa vagy társai által alkalmazott, létrehozott, megvalósított eljárásokat;</w:t>
      </w:r>
    </w:p>
    <w:p w14:paraId="6541D79A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társaival együttműködve offline és online környezetben egyaránt megold különböző feladatokat, ötleteit, véleményét megfogalmazza, részt vesz a közös álláspont kialakításában.</w:t>
      </w:r>
    </w:p>
    <w:p w14:paraId="29F916A6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adott szempontok alapján megfigyel néhány, grafikai alkalmazással készített produktumot, személyes véleményét megfogalmazza;</w:t>
      </w:r>
    </w:p>
    <w:p w14:paraId="53E6A0C4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grafikai alkalmazással egyszerű, közvetlenül hasznosuló rajzot, grafikát, dokumentumot hoz létre;</w:t>
      </w:r>
    </w:p>
    <w:p w14:paraId="51B25D76" w14:textId="77777777" w:rsidR="00157ACC" w:rsidRPr="002B214F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egy rajzos dokumentumot adott szempontok alapján értékel, módosít;</w:t>
      </w:r>
    </w:p>
    <w:p w14:paraId="42B8650A" w14:textId="77777777" w:rsidR="00157ACC" w:rsidRDefault="00157ACC" w:rsidP="00157ACC">
      <w:pPr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egyszerű prezentációt, ábrát, egyéb segédletet készít.</w:t>
      </w:r>
    </w:p>
    <w:p w14:paraId="3708FD0F" w14:textId="77777777" w:rsidR="00157ACC" w:rsidRPr="002B214F" w:rsidRDefault="00157ACC" w:rsidP="00157AC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A TANULÓ AZ INFORMÁCIÓSZERZÉS AZ E – VILÁGBAN TÉMAKÖR VÉGÉRE</w:t>
      </w:r>
    </w:p>
    <w:p w14:paraId="6EE10CC7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elmélyülten dolgozik digitális környezetben, önellenőrzést végez;</w:t>
      </w:r>
    </w:p>
    <w:p w14:paraId="4AB41073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a rendelkezésére álló eszközökkel, forrásokból meggyőződik a talált vagy kapott információk helyességéről.</w:t>
      </w:r>
    </w:p>
    <w:p w14:paraId="78E7E3D1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információt keres az interneten más tantárgyak tanulása során, és felhasználja azt.</w:t>
      </w:r>
    </w:p>
    <w:p w14:paraId="731BB32C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állításokat fogalmaz meg grafikonokról, infografikákról, táblázatokról; a kapott információkat felhasználja napi tevékenysége során;</w:t>
      </w:r>
    </w:p>
    <w:p w14:paraId="08B58EB5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információkat keres, a talált adatokat felhasználja digitális produktumok létrehozására;</w:t>
      </w:r>
    </w:p>
    <w:p w14:paraId="383062A3" w14:textId="77777777" w:rsidR="00157ACC" w:rsidRPr="002B214F" w:rsidRDefault="00157ACC" w:rsidP="00157ACC">
      <w:pPr>
        <w:numPr>
          <w:ilvl w:val="0"/>
          <w:numId w:val="4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kiválasztja a számára releváns információt, felismeri a hamis információt;</w:t>
      </w:r>
    </w:p>
    <w:p w14:paraId="3344D97D" w14:textId="77777777" w:rsidR="00157ACC" w:rsidRPr="002B214F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képes feladat, probléma megoldásához megfelelő applikáció, digitális tananyag, oktatójáték, képességfejlesztő digitális alkalmazás kiválasztására.</w:t>
      </w:r>
    </w:p>
    <w:p w14:paraId="735854D1" w14:textId="77777777" w:rsidR="00157ACC" w:rsidRPr="002B214F" w:rsidRDefault="00157ACC" w:rsidP="005A7ABF">
      <w:pPr>
        <w:spacing w:after="0"/>
        <w:jc w:val="both"/>
        <w:outlineLvl w:val="2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A tanuló a Védekezés a digitális világ veszélyei ellen témakör végére</w:t>
      </w:r>
    </w:p>
    <w:p w14:paraId="1EBACFE9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elmélyülten dolgozik digitális környezetben, önellenőrzést végez;</w:t>
      </w:r>
    </w:p>
    <w:p w14:paraId="7FC6EC64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egyszerű eljárásokkal meggyőződik néhány, az interneten talált információ igazságértékéről.</w:t>
      </w:r>
    </w:p>
    <w:p w14:paraId="0D67B4DD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tisztában van a személyes adat fogalmával, törekszik megőrzésére, ismer néhány példát az e-Világ veszélyeivel kapcsolatban;</w:t>
      </w:r>
    </w:p>
    <w:p w14:paraId="5E923190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ismeri és használja a kapcsolattartás formáit és a kommunikáció lehetőségeit a digitális környezetben;</w:t>
      </w:r>
    </w:p>
    <w:p w14:paraId="298452C1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ismeri a mobileszközök alkalmazásának előnyeit, korlátait, etikai vonatkozásait;</w:t>
      </w:r>
    </w:p>
    <w:p w14:paraId="5467901A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közvetlen tapasztalatokkal rendelkezik a mobileszközök oktatási célú felhasználásával kapcsolatban.</w:t>
      </w:r>
    </w:p>
    <w:p w14:paraId="2410150E" w14:textId="77777777" w:rsidR="00157ACC" w:rsidRPr="002B214F" w:rsidRDefault="00157ACC" w:rsidP="005A7ABF">
      <w:pPr>
        <w:spacing w:after="0"/>
        <w:ind w:left="284" w:hanging="284"/>
        <w:jc w:val="both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A tanuló A robotika és kódolás témakör végére</w:t>
      </w:r>
    </w:p>
    <w:p w14:paraId="18048B3C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noProof/>
          <w:kern w:val="0"/>
          <w14:ligatures w14:val="none"/>
        </w:rPr>
        <w:t>elmélyülten dolgozik digitális környezetben, önellenőrzést végez;</w:t>
      </w:r>
    </w:p>
    <w:p w14:paraId="015E4BC7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lastRenderedPageBreak/>
        <w:t>kiválasztja az általa ismert informatikai eszközök és alkalmazások közül azokat, melyek az adott probléma megoldásához szükségesek;</w:t>
      </w:r>
    </w:p>
    <w:p w14:paraId="198DAFA4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eredményétől függően módosítja a problémamegoldás folyamatában az adott, egyszerű tevékenységsorokat;</w:t>
      </w:r>
    </w:p>
    <w:p w14:paraId="6B97EFB5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alkalmaz néhány megadott algoritmust tevékenység, játék során, és néhány egyszerű esetben módosítja azokat.</w:t>
      </w:r>
    </w:p>
    <w:p w14:paraId="3ED3E2E2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értelmezi a problémát, a megoldási lehetőségeket eljátssza, megfogalmazza, egyszerű eszközök segítségével megvalósítja;</w:t>
      </w:r>
    </w:p>
    <w:p w14:paraId="61B3DE87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felismer, eljátszik, végrehajt néhány hétköznapi tevékenysége során tapasztalt, elemi lépésekből álló, adott sorrendben végrehajtandó cselekvést;</w:t>
      </w:r>
    </w:p>
    <w:p w14:paraId="4C6CC67F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14:ligatures w14:val="none"/>
        </w:rPr>
        <w:t>egy adott, mindennapi életből vett algoritmust elemi lépésekre bont, értelmezi a lépések sorrendjét, megfogalmazza az algoritmus várható kimenetelét;</w:t>
      </w:r>
    </w:p>
    <w:p w14:paraId="0407CDBB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feladat, probléma megoldásához többféle algoritmust próbál ki;</w:t>
      </w:r>
    </w:p>
    <w:p w14:paraId="3A6C3F5F" w14:textId="77777777" w:rsidR="00157ACC" w:rsidRPr="002B214F" w:rsidRDefault="00157ACC" w:rsidP="005A7ABF">
      <w:pPr>
        <w:numPr>
          <w:ilvl w:val="0"/>
          <w:numId w:val="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a valódi vagy szimulált programozható eszköz mozgását értékeli, hiba esetén módosítja a kódsorozatot a kívánt eredmény eléréséig. Tapasztalatait megfogalmazza, megvitatja társaival;</w:t>
      </w:r>
    </w:p>
    <w:p w14:paraId="38A2A809" w14:textId="4599FE72" w:rsidR="00157ACC" w:rsidRDefault="00157ACC" w:rsidP="00157ACC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B214F">
        <w:rPr>
          <w:rFonts w:ascii="Times New Roman" w:eastAsia="Calibri" w:hAnsi="Times New Roman" w:cs="Times New Roman"/>
          <w:kern w:val="0"/>
          <w14:ligatures w14:val="none"/>
        </w:rPr>
        <w:t>adott feltételeknek megfelelő kódsorozatot tervez és hajtat végre, történeteket, meserészleteket jelenít meg padlórobottal vagy más eszközzel.</w:t>
      </w:r>
    </w:p>
    <w:p w14:paraId="3E40B766" w14:textId="77777777" w:rsidR="005A7ABF" w:rsidRPr="005A7ABF" w:rsidRDefault="005A7ABF" w:rsidP="005A7ABF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A68038" w14:textId="198DC624" w:rsidR="00157ACC" w:rsidRDefault="00157ACC" w:rsidP="00157ACC">
      <w:pPr>
        <w:rPr>
          <w:rFonts w:ascii="Times New Roman" w:hAnsi="Times New Roman" w:cs="Times New Roman"/>
          <w:b/>
          <w:bCs/>
          <w:u w:val="single"/>
        </w:rPr>
      </w:pPr>
      <w:r w:rsidRPr="00157ACC">
        <w:rPr>
          <w:rFonts w:ascii="Times New Roman" w:hAnsi="Times New Roman" w:cs="Times New Roman"/>
          <w:b/>
          <w:bCs/>
          <w:u w:val="single"/>
        </w:rPr>
        <w:t>Vizuális-kultúra</w:t>
      </w:r>
    </w:p>
    <w:p w14:paraId="0558F522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</w:pPr>
      <w:r w:rsidRPr="000A361D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újként megismert anyagok és eszközök, technikák az alkotótevékenységnek megfelelő, rendeltetésszerű és biztonságos anyag- és eszközhasználata.</w:t>
      </w:r>
    </w:p>
    <w:p w14:paraId="40C0BF57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0A361D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legismertebb formák, színek, vonalak, térbeli helyek és irányok, illetve komponálási módok használata</w:t>
      </w:r>
      <w:r w:rsidRPr="000A361D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, látványok, műalkotások olvasásába is beépítve. </w:t>
      </w:r>
    </w:p>
    <w:p w14:paraId="3D7949F7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0A361D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Téralkotó feladatok során a személyes preferenciáknak és a funkciónak megfelelő térbeli szükségletek felismerése.</w:t>
      </w:r>
    </w:p>
    <w:p w14:paraId="71176F01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0A361D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 szobrászati, festészeti, tárgyművészeti, építészeti területek közötti különbségek további differenciálása</w:t>
      </w:r>
      <w:r w:rsidRPr="000A361D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(pl. festészeten belül: arckép, csendélet, tájkép).</w:t>
      </w:r>
    </w:p>
    <w:p w14:paraId="2B0A773F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0A361D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Látványok, műalkotások megfigyeléseinek során kialakult gondolatok, érzések elmondására</w:t>
      </w:r>
      <w:r w:rsidRPr="000A361D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 xml:space="preserve"> a tantervben meghatározott legfontosabb fogalmak használatával, </w:t>
      </w:r>
      <w:r w:rsidRPr="000A361D">
        <w:rPr>
          <w:rFonts w:ascii="Times New Roman" w:eastAsia="Lucida Sans Unicode" w:hAnsi="Times New Roman" w:cs="Times New Roman"/>
          <w:b/>
          <w:kern w:val="1"/>
          <w:lang w:eastAsia="ar-SA"/>
          <w14:ligatures w14:val="none"/>
        </w:rPr>
        <w:t>az életkornak megfelelően</w:t>
      </w:r>
      <w:r w:rsidRPr="000A361D"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  <w:t>.</w:t>
      </w:r>
    </w:p>
    <w:p w14:paraId="4B8D655B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 médiaszövegekhez használt egyszerű kódok</w:t>
      </w:r>
      <w:r w:rsidRPr="000A361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, kreatív </w:t>
      </w: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kifejezőeszközök</w:t>
      </w:r>
      <w:r w:rsidRPr="000A361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és azok érzelmi hatásának </w:t>
      </w: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felismerése.</w:t>
      </w:r>
    </w:p>
    <w:p w14:paraId="0A763A1D" w14:textId="77777777" w:rsidR="00157ACC" w:rsidRPr="000A361D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0A361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Kép- és hangrögzítő eszközök használata elemi technikáinak ismerete. </w:t>
      </w: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Az elsajátított kifejezőeszközök segítségével saját gondolatok, érzések megfogalmazása, rövid, egyszerű történet megformálása.</w:t>
      </w:r>
    </w:p>
    <w:p w14:paraId="74A02D25" w14:textId="77777777" w:rsidR="00157ACC" w:rsidRPr="0013545F" w:rsidRDefault="00157ACC" w:rsidP="00157ACC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Az életkorhoz igazodó biztonságos internet- és mobilhasználat szabályainak ismerete</w:t>
      </w:r>
      <w:r w:rsidRPr="000A361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, alkalmazása. A hálózati kommunikációban való részvétel során fontos és szükséges viselkedési szabályok elsajátítása, alkalmazása. </w:t>
      </w:r>
      <w:r w:rsidRPr="000A361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Életkorhoz igazodó fejlesztő, kreatív internetes tevékenységek megismerése.</w:t>
      </w:r>
    </w:p>
    <w:p w14:paraId="15E90D39" w14:textId="77777777" w:rsidR="00157ACC" w:rsidRDefault="00157ACC" w:rsidP="0086048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1544E01" w14:textId="7E21C10D" w:rsidR="00157ACC" w:rsidRDefault="00157ACC" w:rsidP="0086048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Technika és tervezés</w:t>
      </w:r>
    </w:p>
    <w:p w14:paraId="10D6D865" w14:textId="77777777" w:rsidR="00157ACC" w:rsidRPr="000A361D" w:rsidRDefault="00157ACC" w:rsidP="00157ACC">
      <w:pPr>
        <w:numPr>
          <w:ilvl w:val="0"/>
          <w:numId w:val="49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Ismerje a mindennapokban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 xml:space="preserve"> nélkülözhetetlen </w:t>
      </w: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praktikus ismereteket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 xml:space="preserve"> – háztartási praktikákat.</w:t>
      </w:r>
    </w:p>
    <w:p w14:paraId="1D384FAB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kern w:val="0"/>
          <w14:ligatures w14:val="none"/>
        </w:rPr>
        <w:lastRenderedPageBreak/>
        <w:t>Sikerélmények (a felfedezés és önálló próbálkozás öröme, a motiváló hatás érvényesülése tárgyalkotáskor).</w:t>
      </w:r>
    </w:p>
    <w:p w14:paraId="145516B6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Tudja értelmezni, és tartsa be a használati utasításokat.</w:t>
      </w:r>
    </w:p>
    <w:p w14:paraId="1F54F173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A hétköznapjainkban használatos anyagokat ismerje fel, érzékszervi megfigyelések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 xml:space="preserve"> és vizsgálatok </w:t>
      </w: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 xml:space="preserve">alapján legyen képes tulajdonságaik megállapítására, 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>a tapasztalatainak megfogalmazására.</w:t>
      </w:r>
    </w:p>
    <w:p w14:paraId="18BF9E7F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 xml:space="preserve">Legyen aktív, 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 xml:space="preserve">önálló és </w:t>
      </w: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együttműködő a tevékenységek során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A304030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Tudja a munkaeszközöket</w:t>
      </w:r>
      <w:r w:rsidRPr="000A361D">
        <w:rPr>
          <w:rFonts w:ascii="Times New Roman" w:eastAsia="Calibri" w:hAnsi="Times New Roman" w:cs="Times New Roman"/>
          <w:kern w:val="0"/>
          <w14:ligatures w14:val="none"/>
        </w:rPr>
        <w:t xml:space="preserve"> célszerűen megválasztani és </w:t>
      </w: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szakszerűen, balesetmentesen használni.</w:t>
      </w:r>
    </w:p>
    <w:p w14:paraId="781B20F0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Tudjon egyszerű tárgyakat elkészíteni mintakövetéssel.</w:t>
      </w:r>
    </w:p>
    <w:p w14:paraId="43CB9D89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Elemi higiéniai és munkaszokások szabályos gyakorlati alkalmazása.</w:t>
      </w:r>
    </w:p>
    <w:p w14:paraId="75675E78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A gyalogosokra vonatkozó közlekedési szabályokat ismerje, tudatosan, készségszinten alkalmazza.</w:t>
      </w:r>
    </w:p>
    <w:p w14:paraId="19A0094C" w14:textId="77777777" w:rsidR="00157ACC" w:rsidRPr="000A361D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Rendelkezzen a kerékpár használatához szükséges ismeretekkel.</w:t>
      </w:r>
    </w:p>
    <w:p w14:paraId="2B916B13" w14:textId="77777777" w:rsidR="00157ACC" w:rsidRDefault="00157ACC" w:rsidP="00157ACC">
      <w:pPr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361D">
        <w:rPr>
          <w:rFonts w:ascii="Times New Roman" w:eastAsia="Calibri" w:hAnsi="Times New Roman" w:cs="Times New Roman"/>
          <w:b/>
          <w:kern w:val="0"/>
          <w14:ligatures w14:val="none"/>
        </w:rPr>
        <w:t>Legyen tisztában az újrahasznosítás fontosságával, lehetőségeivel.</w:t>
      </w:r>
    </w:p>
    <w:p w14:paraId="7DCBDC7E" w14:textId="77777777" w:rsidR="00157ACC" w:rsidRDefault="00157ACC" w:rsidP="0086048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1215B2D" w14:textId="4F6ADA3B" w:rsidR="00157ACC" w:rsidRDefault="00157ACC" w:rsidP="0086048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Ének-zene</w:t>
      </w:r>
    </w:p>
    <w:p w14:paraId="6134C189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position w:val="-2"/>
        </w:rPr>
      </w:pPr>
      <w:r w:rsidRPr="00D35323">
        <w:rPr>
          <w:rFonts w:ascii="Times New Roman" w:hAnsi="Times New Roman"/>
          <w:b/>
          <w:position w:val="-2"/>
        </w:rPr>
        <w:t>A tanulók 30 dalt</w:t>
      </w:r>
      <w:r w:rsidRPr="00D35323">
        <w:rPr>
          <w:rFonts w:ascii="Times New Roman" w:hAnsi="Times New Roman"/>
          <w:position w:val="-2"/>
        </w:rPr>
        <w:t xml:space="preserve"> (20 népzenei és 10 műzenei szemelvény) </w:t>
      </w:r>
      <w:r w:rsidRPr="00D35323">
        <w:rPr>
          <w:rFonts w:ascii="Times New Roman" w:hAnsi="Times New Roman"/>
          <w:b/>
          <w:position w:val="-2"/>
        </w:rPr>
        <w:t>el tudnak énekelni</w:t>
      </w:r>
      <w:r w:rsidRPr="00D35323">
        <w:rPr>
          <w:rFonts w:ascii="Times New Roman" w:hAnsi="Times New Roman"/>
          <w:position w:val="-2"/>
        </w:rPr>
        <w:t xml:space="preserve"> emlékezetből a-e” hangterjedelemben több versszakkal, </w:t>
      </w:r>
      <w:r w:rsidRPr="00D35323">
        <w:rPr>
          <w:rFonts w:ascii="Times New Roman" w:hAnsi="Times New Roman"/>
          <w:b/>
          <w:position w:val="-2"/>
        </w:rPr>
        <w:t>csoportosan.</w:t>
      </w:r>
      <w:r w:rsidRPr="00D35323">
        <w:rPr>
          <w:rFonts w:ascii="Times New Roman" w:hAnsi="Times New Roman"/>
          <w:position w:val="-2"/>
        </w:rPr>
        <w:t xml:space="preserve"> </w:t>
      </w:r>
    </w:p>
    <w:p w14:paraId="3FF18E1E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position w:val="-2"/>
        </w:rPr>
      </w:pPr>
      <w:r w:rsidRPr="00D35323">
        <w:rPr>
          <w:rFonts w:ascii="Times New Roman" w:hAnsi="Times New Roman"/>
          <w:position w:val="-2"/>
        </w:rPr>
        <w:t>A népdalokat csokorba szedve is éneklik.</w:t>
      </w:r>
    </w:p>
    <w:p w14:paraId="30E5FD93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position w:val="-2"/>
        </w:rPr>
      </w:pPr>
      <w:r w:rsidRPr="00D35323">
        <w:rPr>
          <w:rFonts w:ascii="Times New Roman" w:hAnsi="Times New Roman"/>
          <w:position w:val="-2"/>
        </w:rPr>
        <w:t xml:space="preserve"> </w:t>
      </w:r>
      <w:r w:rsidRPr="00D35323">
        <w:rPr>
          <w:rFonts w:ascii="Times New Roman" w:hAnsi="Times New Roman"/>
          <w:b/>
          <w:position w:val="-2"/>
        </w:rPr>
        <w:t xml:space="preserve">Csoportosan </w:t>
      </w:r>
      <w:r w:rsidRPr="00D35323">
        <w:rPr>
          <w:rFonts w:ascii="Times New Roman" w:hAnsi="Times New Roman"/>
          <w:position w:val="-2"/>
        </w:rPr>
        <w:t xml:space="preserve">bátran és zengő hangon jó hangmagasságban </w:t>
      </w:r>
      <w:r w:rsidRPr="00D35323">
        <w:rPr>
          <w:rFonts w:ascii="Times New Roman" w:hAnsi="Times New Roman"/>
          <w:b/>
          <w:position w:val="-2"/>
        </w:rPr>
        <w:t>énekelnek</w:t>
      </w:r>
      <w:r w:rsidRPr="00D35323">
        <w:rPr>
          <w:rFonts w:ascii="Times New Roman" w:hAnsi="Times New Roman"/>
          <w:position w:val="-2"/>
        </w:rPr>
        <w:t xml:space="preserve"> a dalok élményekből kiinduló, szövegtartalmat kifejező megszólaltatásával. </w:t>
      </w:r>
    </w:p>
    <w:p w14:paraId="023DC0BB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position w:val="-2"/>
        </w:rPr>
      </w:pPr>
      <w:r w:rsidRPr="00D35323">
        <w:rPr>
          <w:rFonts w:ascii="Times New Roman" w:hAnsi="Times New Roman"/>
          <w:b/>
          <w:position w:val="-2"/>
        </w:rPr>
        <w:t>Képesek az új dalokat</w:t>
      </w:r>
      <w:r w:rsidRPr="00D35323">
        <w:rPr>
          <w:rFonts w:ascii="Times New Roman" w:hAnsi="Times New Roman"/>
          <w:position w:val="-2"/>
        </w:rPr>
        <w:t xml:space="preserve"> rövid előkészítést követően </w:t>
      </w:r>
      <w:r w:rsidRPr="00D35323">
        <w:rPr>
          <w:rFonts w:ascii="Times New Roman" w:hAnsi="Times New Roman"/>
          <w:b/>
          <w:position w:val="-2"/>
        </w:rPr>
        <w:t>tanári segítséggel</w:t>
      </w:r>
      <w:r w:rsidRPr="00D35323">
        <w:rPr>
          <w:rFonts w:ascii="Times New Roman" w:hAnsi="Times New Roman"/>
          <w:position w:val="-2"/>
        </w:rPr>
        <w:t xml:space="preserve"> kézjelről vagy betűkottáról előbb szolmizálva, majd </w:t>
      </w:r>
      <w:r w:rsidRPr="00D35323">
        <w:rPr>
          <w:rFonts w:ascii="Times New Roman" w:hAnsi="Times New Roman"/>
          <w:b/>
          <w:position w:val="-2"/>
        </w:rPr>
        <w:t>szöveggel megtanulni</w:t>
      </w:r>
      <w:r w:rsidRPr="00D35323">
        <w:rPr>
          <w:rFonts w:ascii="Times New Roman" w:hAnsi="Times New Roman"/>
          <w:position w:val="-2"/>
        </w:rPr>
        <w:t xml:space="preserve">. </w:t>
      </w:r>
    </w:p>
    <w:p w14:paraId="16176E9F" w14:textId="77777777" w:rsidR="00157ACC" w:rsidRPr="00D35323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position w:val="-2"/>
        </w:rPr>
      </w:pPr>
      <w:r w:rsidRPr="00D35323">
        <w:rPr>
          <w:rFonts w:ascii="Times New Roman" w:hAnsi="Times New Roman"/>
          <w:position w:val="-2"/>
        </w:rPr>
        <w:t xml:space="preserve">Többszólamú </w:t>
      </w:r>
      <w:r w:rsidRPr="00D35323">
        <w:rPr>
          <w:rFonts w:ascii="Times New Roman" w:hAnsi="Times New Roman"/>
          <w:b/>
          <w:position w:val="-2"/>
        </w:rPr>
        <w:t>éneklési készségük fejlődik</w:t>
      </w:r>
      <w:r w:rsidRPr="00D35323">
        <w:rPr>
          <w:rFonts w:ascii="Times New Roman" w:hAnsi="Times New Roman"/>
          <w:position w:val="-2"/>
        </w:rPr>
        <w:t xml:space="preserve"> (ritmus osztinátó, kánon).</w:t>
      </w:r>
    </w:p>
    <w:p w14:paraId="1BFB9572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position w:val="-2"/>
        </w:rPr>
      </w:pPr>
      <w:r w:rsidRPr="00D35323">
        <w:rPr>
          <w:rFonts w:ascii="Times New Roman" w:hAnsi="Times New Roman"/>
          <w:position w:val="-2"/>
        </w:rPr>
        <w:t xml:space="preserve">Kreatívan </w:t>
      </w:r>
      <w:r w:rsidRPr="00D35323">
        <w:rPr>
          <w:rFonts w:ascii="Times New Roman" w:hAnsi="Times New Roman"/>
          <w:b/>
          <w:position w:val="-2"/>
        </w:rPr>
        <w:t>részt vesznek a generatív játékokban és feladatokban.</w:t>
      </w:r>
      <w:r w:rsidRPr="00D35323">
        <w:rPr>
          <w:rFonts w:ascii="Times New Roman" w:hAnsi="Times New Roman"/>
          <w:position w:val="-2"/>
        </w:rPr>
        <w:t xml:space="preserve"> </w:t>
      </w:r>
    </w:p>
    <w:p w14:paraId="1DA0EC11" w14:textId="77777777" w:rsidR="00157ACC" w:rsidRPr="00D35323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position w:val="-2"/>
        </w:rPr>
      </w:pPr>
      <w:r w:rsidRPr="00D35323">
        <w:rPr>
          <w:rFonts w:ascii="Times New Roman" w:hAnsi="Times New Roman"/>
          <w:position w:val="-2"/>
        </w:rPr>
        <w:t xml:space="preserve">Képesek ritmusvariációt, ritmussort alkotni. </w:t>
      </w:r>
      <w:r w:rsidRPr="00D35323">
        <w:rPr>
          <w:rFonts w:ascii="Times New Roman" w:hAnsi="Times New Roman"/>
          <w:b/>
          <w:position w:val="-2"/>
        </w:rPr>
        <w:t xml:space="preserve">A 3/4-es és 4/4-es metrumot </w:t>
      </w:r>
      <w:r w:rsidRPr="00D35323">
        <w:rPr>
          <w:rFonts w:ascii="Times New Roman" w:hAnsi="Times New Roman"/>
          <w:position w:val="-2"/>
        </w:rPr>
        <w:t xml:space="preserve">helyesen </w:t>
      </w:r>
      <w:r w:rsidRPr="00D35323">
        <w:rPr>
          <w:rFonts w:ascii="Times New Roman" w:hAnsi="Times New Roman"/>
          <w:b/>
          <w:position w:val="-2"/>
        </w:rPr>
        <w:t>hangsúlyozzák.</w:t>
      </w:r>
    </w:p>
    <w:p w14:paraId="418CFDC0" w14:textId="77777777" w:rsidR="00157ACC" w:rsidRPr="00D35323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position w:val="-2"/>
        </w:rPr>
      </w:pPr>
      <w:r w:rsidRPr="00D35323">
        <w:rPr>
          <w:rFonts w:ascii="Times New Roman" w:hAnsi="Times New Roman"/>
          <w:b/>
          <w:position w:val="-2"/>
        </w:rPr>
        <w:t>A tanult zenei elemeket</w:t>
      </w:r>
      <w:r w:rsidRPr="00D35323">
        <w:rPr>
          <w:rFonts w:ascii="Times New Roman" w:hAnsi="Times New Roman"/>
          <w:position w:val="-2"/>
        </w:rPr>
        <w:t xml:space="preserve"> (pl. metrum, ritmus, dallam, dinamikai jelzések) </w:t>
      </w:r>
      <w:r w:rsidRPr="00D35323">
        <w:rPr>
          <w:rFonts w:ascii="Times New Roman" w:hAnsi="Times New Roman"/>
          <w:b/>
          <w:position w:val="-2"/>
        </w:rPr>
        <w:t>felismerik</w:t>
      </w:r>
      <w:r w:rsidRPr="00D35323">
        <w:rPr>
          <w:rFonts w:ascii="Times New Roman" w:hAnsi="Times New Roman"/>
          <w:position w:val="-2"/>
        </w:rPr>
        <w:t xml:space="preserve"> kottaképről (kézjel, betűkotta). </w:t>
      </w:r>
    </w:p>
    <w:p w14:paraId="58EF83B8" w14:textId="77777777" w:rsidR="00157ACC" w:rsidRPr="0051040C" w:rsidRDefault="00157ACC" w:rsidP="00157ACC">
      <w:pPr>
        <w:pStyle w:val="Listaszerbekezds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position w:val="-2"/>
        </w:rPr>
      </w:pPr>
      <w:r w:rsidRPr="0051040C">
        <w:rPr>
          <w:rFonts w:ascii="Times New Roman" w:hAnsi="Times New Roman"/>
          <w:b/>
          <w:position w:val="-2"/>
        </w:rPr>
        <w:t>Az ismert</w:t>
      </w:r>
      <w:r w:rsidRPr="0051040C">
        <w:rPr>
          <w:rFonts w:ascii="Times New Roman" w:hAnsi="Times New Roman"/>
          <w:position w:val="-2"/>
        </w:rPr>
        <w:t xml:space="preserve"> </w:t>
      </w:r>
      <w:r w:rsidRPr="0051040C">
        <w:rPr>
          <w:rFonts w:ascii="Times New Roman" w:hAnsi="Times New Roman"/>
          <w:b/>
          <w:position w:val="-2"/>
        </w:rPr>
        <w:t>dalokat olvassák</w:t>
      </w:r>
      <w:r w:rsidRPr="0051040C">
        <w:rPr>
          <w:rFonts w:ascii="Times New Roman" w:hAnsi="Times New Roman"/>
          <w:position w:val="-2"/>
        </w:rPr>
        <w:t xml:space="preserve"> kézjelről, betűkottáról és </w:t>
      </w:r>
      <w:r w:rsidRPr="0051040C">
        <w:rPr>
          <w:rFonts w:ascii="Times New Roman" w:hAnsi="Times New Roman"/>
          <w:b/>
          <w:position w:val="-2"/>
        </w:rPr>
        <w:t>csoportosan.</w:t>
      </w:r>
      <w:r w:rsidRPr="0051040C">
        <w:rPr>
          <w:rFonts w:ascii="Times New Roman" w:hAnsi="Times New Roman"/>
          <w:position w:val="-2"/>
        </w:rPr>
        <w:t xml:space="preserve"> </w:t>
      </w:r>
    </w:p>
    <w:p w14:paraId="779D02EE" w14:textId="77777777" w:rsidR="00157ACC" w:rsidRPr="0051040C" w:rsidRDefault="00157ACC" w:rsidP="00157ACC">
      <w:pPr>
        <w:pStyle w:val="Listaszerbekezds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position w:val="-2"/>
        </w:rPr>
      </w:pPr>
      <w:r w:rsidRPr="0051040C">
        <w:rPr>
          <w:rFonts w:ascii="Times New Roman" w:hAnsi="Times New Roman"/>
          <w:position w:val="-2"/>
        </w:rPr>
        <w:t xml:space="preserve">A megismert ritmikai elemeket tartalmazó </w:t>
      </w:r>
      <w:r w:rsidRPr="0051040C">
        <w:rPr>
          <w:rFonts w:ascii="Times New Roman" w:hAnsi="Times New Roman"/>
          <w:b/>
          <w:position w:val="-2"/>
        </w:rPr>
        <w:t>ritmus gyakorlatot</w:t>
      </w:r>
      <w:r w:rsidRPr="0051040C">
        <w:rPr>
          <w:rFonts w:ascii="Times New Roman" w:hAnsi="Times New Roman"/>
          <w:position w:val="-2"/>
        </w:rPr>
        <w:t xml:space="preserve"> pontosan, folyamatosan </w:t>
      </w:r>
      <w:r w:rsidRPr="0051040C">
        <w:rPr>
          <w:rFonts w:ascii="Times New Roman" w:hAnsi="Times New Roman"/>
          <w:b/>
          <w:position w:val="-2"/>
        </w:rPr>
        <w:t>szólaltatják meg csoportosan</w:t>
      </w:r>
      <w:r w:rsidRPr="0051040C">
        <w:rPr>
          <w:rFonts w:ascii="Times New Roman" w:hAnsi="Times New Roman"/>
          <w:position w:val="-2"/>
        </w:rPr>
        <w:t xml:space="preserve"> és egyénileg is. A tanult dalok stílusában megszerkesztett </w:t>
      </w:r>
      <w:r w:rsidRPr="0051040C">
        <w:rPr>
          <w:rFonts w:ascii="Times New Roman" w:hAnsi="Times New Roman"/>
          <w:b/>
          <w:position w:val="-2"/>
        </w:rPr>
        <w:t>rövid dallamfordulatokat</w:t>
      </w:r>
      <w:r w:rsidRPr="0051040C">
        <w:rPr>
          <w:rFonts w:ascii="Times New Roman" w:hAnsi="Times New Roman"/>
          <w:position w:val="-2"/>
        </w:rPr>
        <w:t xml:space="preserve"> </w:t>
      </w:r>
      <w:r w:rsidRPr="0051040C">
        <w:rPr>
          <w:rFonts w:ascii="Times New Roman" w:hAnsi="Times New Roman"/>
          <w:b/>
          <w:position w:val="-2"/>
        </w:rPr>
        <w:t>kézjelről, betűkottáról</w:t>
      </w:r>
      <w:r w:rsidRPr="0051040C">
        <w:rPr>
          <w:rFonts w:ascii="Times New Roman" w:hAnsi="Times New Roman"/>
          <w:position w:val="-2"/>
        </w:rPr>
        <w:t xml:space="preserve"> és hangjegyről </w:t>
      </w:r>
      <w:r w:rsidRPr="0051040C">
        <w:rPr>
          <w:rFonts w:ascii="Times New Roman" w:hAnsi="Times New Roman"/>
          <w:b/>
          <w:position w:val="-2"/>
        </w:rPr>
        <w:t>szolmizálják.</w:t>
      </w:r>
    </w:p>
    <w:p w14:paraId="5D86638A" w14:textId="77777777" w:rsidR="00157AC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position w:val="-2"/>
        </w:rPr>
      </w:pPr>
      <w:r w:rsidRPr="00D35323">
        <w:rPr>
          <w:rFonts w:ascii="Times New Roman" w:hAnsi="Times New Roman"/>
          <w:position w:val="-2"/>
        </w:rPr>
        <w:t xml:space="preserve">Megkülönböztetik a tudatos zenehallgatást a háttérzenétől. </w:t>
      </w:r>
    </w:p>
    <w:p w14:paraId="07A58160" w14:textId="77777777" w:rsidR="00157ACC" w:rsidRPr="0051040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position w:val="-2"/>
        </w:rPr>
      </w:pPr>
      <w:r w:rsidRPr="00D35323">
        <w:rPr>
          <w:rFonts w:ascii="Times New Roman" w:hAnsi="Times New Roman"/>
          <w:b/>
          <w:position w:val="-2"/>
        </w:rPr>
        <w:t xml:space="preserve">Meg tudják nevezni a zeneművekben megszólaló ismert hangszertípusokat. </w:t>
      </w:r>
    </w:p>
    <w:p w14:paraId="51DD7F54" w14:textId="77777777" w:rsidR="00157ACC" w:rsidRDefault="00157ACC" w:rsidP="00157AC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position w:val="-2"/>
        </w:rPr>
      </w:pPr>
      <w:r w:rsidRPr="00D35323">
        <w:rPr>
          <w:rFonts w:ascii="Times New Roman" w:hAnsi="Times New Roman"/>
          <w:position w:val="-2"/>
        </w:rPr>
        <w:t>Fejlődik formaérzékük, a formai építkezés jelenségeit (azonosság, hasonlóság, különbözőség, variáció) meg tudják fogalmazni. Fejlődik zenei memóriájuk és belső hallásuk.</w:t>
      </w:r>
    </w:p>
    <w:p w14:paraId="4C3312BC" w14:textId="77777777" w:rsidR="00157ACC" w:rsidRDefault="00157ACC" w:rsidP="00157ACC">
      <w:pPr>
        <w:spacing w:after="0" w:line="240" w:lineRule="auto"/>
        <w:jc w:val="both"/>
        <w:rPr>
          <w:rFonts w:ascii="Times New Roman" w:hAnsi="Times New Roman"/>
          <w:position w:val="-2"/>
        </w:rPr>
      </w:pPr>
    </w:p>
    <w:p w14:paraId="110FC676" w14:textId="20BBB6FD" w:rsidR="00157ACC" w:rsidRDefault="00157ACC" w:rsidP="00157AC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  <w:u w:val="single"/>
        </w:rPr>
      </w:pPr>
      <w:r w:rsidRPr="00157ACC">
        <w:rPr>
          <w:rFonts w:ascii="Times New Roman" w:hAnsi="Times New Roman"/>
          <w:b/>
          <w:bCs/>
          <w:position w:val="-2"/>
          <w:u w:val="single"/>
        </w:rPr>
        <w:t>Testnevelés</w:t>
      </w:r>
    </w:p>
    <w:p w14:paraId="579D9437" w14:textId="77777777" w:rsidR="00A02C39" w:rsidRDefault="00A02C39" w:rsidP="00157AC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  <w:u w:val="single"/>
        </w:rPr>
      </w:pPr>
    </w:p>
    <w:p w14:paraId="39A431F1" w14:textId="77777777" w:rsidR="00A02C39" w:rsidRPr="00A02C39" w:rsidRDefault="00A02C39" w:rsidP="00A02C39">
      <w:pPr>
        <w:pStyle w:val="Listaszerbekezds"/>
        <w:numPr>
          <w:ilvl w:val="0"/>
          <w:numId w:val="217"/>
        </w:numPr>
        <w:spacing w:line="259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Igényli a külső rendet, tudatosul annak hasznossága és a rend szépsége.</w:t>
      </w:r>
    </w:p>
    <w:p w14:paraId="016F8F44" w14:textId="172CF661" w:rsidR="00A02C39" w:rsidRPr="00A02C39" w:rsidRDefault="00A02C39" w:rsidP="00A02C39">
      <w:pPr>
        <w:pStyle w:val="Listaszerbekezds"/>
        <w:numPr>
          <w:ilvl w:val="0"/>
          <w:numId w:val="217"/>
        </w:numPr>
        <w:spacing w:after="0" w:line="259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Tud: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sorakozni vonalban (segédvonal nélkül)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testfordulatot végezni ütemtartással,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járni tapssal, dalra, zenére,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fejlődésekre, szakadozásokra,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igazodásra, takarásra.</w:t>
      </w:r>
    </w:p>
    <w:p w14:paraId="2FD7E1AC" w14:textId="77777777" w:rsidR="00A02C39" w:rsidRPr="00A02C39" w:rsidRDefault="00A02C39" w:rsidP="00A02C39">
      <w:pPr>
        <w:numPr>
          <w:ilvl w:val="0"/>
          <w:numId w:val="21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Ismeri: a kiinduló és belépő helyzeteket.</w:t>
      </w:r>
    </w:p>
    <w:p w14:paraId="37DF7809" w14:textId="5E71B755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Ismeri a szakkifejezéseket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30CC32B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Változó feltételeknek megfelelően tudja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szabályozni járását, futását.</w:t>
      </w:r>
    </w:p>
    <w:p w14:paraId="6BA8108D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lastRenderedPageBreak/>
        <w:t>Járás közben pontosan, fegyelme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zetten hajt végre különféle feladatokat,</w:t>
      </w:r>
    </w:p>
    <w:p w14:paraId="298FD973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egyenletes iramban 8-10 percig futni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, 12-15 percig tartó fu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tómozgást tartalmazó játékban részt venni.</w:t>
      </w:r>
    </w:p>
    <w:p w14:paraId="0E95DDBB" w14:textId="2256FBBC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Ismeri az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állórajttal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történő indu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lást.</w:t>
      </w:r>
    </w:p>
    <w:p w14:paraId="025343BD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szökdelés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t végezni.</w:t>
      </w:r>
    </w:p>
    <w:p w14:paraId="3C8BFC07" w14:textId="1E056C11" w:rsidR="00A02C39" w:rsidRPr="00A02C39" w:rsidRDefault="00A02C39" w:rsidP="00A02C39">
      <w:pPr>
        <w:numPr>
          <w:ilvl w:val="0"/>
          <w:numId w:val="21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Képes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ugrásgyakorlatot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végrehajtani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páros és egylábon, továbbá ne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gyed- és félfordulattal,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ugrókötéllel előre, hátrahajtással,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lengőkötéllel (társak által hajtott),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különféle alakzatban.</w:t>
      </w:r>
    </w:p>
    <w:p w14:paraId="27C66309" w14:textId="0260ED90" w:rsidR="00A02C39" w:rsidRPr="00A02C39" w:rsidRDefault="00A02C39" w:rsidP="00A02C39">
      <w:pPr>
        <w:pStyle w:val="Listaszerbekezds"/>
        <w:numPr>
          <w:ilvl w:val="0"/>
          <w:numId w:val="217"/>
        </w:numPr>
        <w:spacing w:after="0" w:line="259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Futás közben felugrással jelekre, futó-, ugrógyakorlatot akadály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pályán, lépcsőzetesen   elhelyezett szere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ken, el- és felugorva néhány lépés ne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kifutással.</w:t>
      </w:r>
    </w:p>
    <w:p w14:paraId="00D22671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Tudjon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távolba ugrani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nekifutással 60 cm-es elugró sávból nekifu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tás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sal.</w:t>
      </w:r>
    </w:p>
    <w:p w14:paraId="19196C2F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Tudjon ugródeszkáról páros lábbal szabályosan elugrani,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ugrási kísér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softHyphen/>
        <w:t>letet végezni magasba.</w:t>
      </w:r>
    </w:p>
    <w:p w14:paraId="6EA69FB6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Képes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dobásokra célba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, állásból, járásból, futásból vízszintes és függőlegesen elhelyezett tárgyra.</w:t>
      </w:r>
    </w:p>
    <w:p w14:paraId="0949F6BE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Távolba dobásra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helyes technikával.</w:t>
      </w:r>
    </w:p>
    <w:p w14:paraId="758B809B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Ismeri az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egy- és kétkezes dobásokat, lökéseket, hajításokat</w:t>
      </w:r>
    </w:p>
    <w:p w14:paraId="03D1B33F" w14:textId="78462CF9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A mozgásfolyamat lényegi hibáinak felisme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rése, megnevezése, kijavítása (pl.: a kar helytelen helyzete dobásnál, lökésnél).</w:t>
      </w:r>
    </w:p>
    <w:p w14:paraId="1A475514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Tudatosan végzi az általános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erő- és állóképesség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gyakorlatait (láb-, kar-, has-, hát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izom).</w:t>
      </w:r>
    </w:p>
    <w:p w14:paraId="3D97A846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Betartja a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játék és magatartási szabályokat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, Képes a feladatok pontos végrehajtására, teljesítmény javítására.</w:t>
      </w:r>
    </w:p>
    <w:p w14:paraId="246EC1CB" w14:textId="5B0F273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Tudja: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a tanított mozgásformák, gyakorlatok eredményes, szép kivitelezését,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a térbeli tájékozódást fordított testhelyzetben (fej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>állás, kézállás, lefüggés),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részt vesz az általános erő- és állóképességben (láb-, kar-, has-, hátizom).</w:t>
      </w:r>
    </w:p>
    <w:p w14:paraId="40E2D053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Tud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önállóan játszani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a tanult játékok felhasználásával.</w:t>
      </w:r>
    </w:p>
    <w:p w14:paraId="585EDA4A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Ismeri a legmegfelelőbb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labdafogást, elkapást, birtoklást, feladathelyzetben, játék közben.</w:t>
      </w:r>
    </w:p>
    <w:p w14:paraId="12D9E2DF" w14:textId="5361E282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Tud alkalmazkodni a labda méretéhez, súlyához, a repülő labda útjához, ívéhez, irányához, sebességéhez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18BCD68B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Helyzetfelismerés a védekező és támadó helyzetben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F7F58C8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Képes a mozgásban előforduló hibák felismerésére, azok kijavítására.</w:t>
      </w:r>
    </w:p>
    <w:p w14:paraId="737DB2AA" w14:textId="121D180D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Teljesítmény: szabályok ismeretében, betar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softHyphen/>
        <w:t xml:space="preserve">tásával – </w:t>
      </w:r>
      <w:r w:rsidR="00D47DCD" w:rsidRPr="00A02C39">
        <w:rPr>
          <w:rFonts w:ascii="Times New Roman" w:eastAsia="Calibri" w:hAnsi="Times New Roman" w:cs="Times New Roman"/>
          <w:kern w:val="0"/>
          <w14:ligatures w14:val="none"/>
        </w:rPr>
        <w:t>mögé kerülés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>, grundbirkózás.</w:t>
      </w:r>
    </w:p>
    <w:p w14:paraId="7661C45B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Elviseli az időjárás kellemetlen hatásait. </w:t>
      </w:r>
    </w:p>
    <w:p w14:paraId="1FB6C79A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>Felkészül a szabadtéri foglalkozásokra (ruházat, felszerelés).</w:t>
      </w:r>
    </w:p>
    <w:p w14:paraId="42143231" w14:textId="77777777" w:rsidR="00A02C39" w:rsidRPr="00A02C39" w:rsidRDefault="00A02C39" w:rsidP="00A02C39">
      <w:pPr>
        <w:numPr>
          <w:ilvl w:val="0"/>
          <w:numId w:val="217"/>
        </w:numPr>
        <w:spacing w:line="259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Képes az </w:t>
      </w:r>
      <w:r w:rsidRPr="00A02C39">
        <w:rPr>
          <w:rFonts w:ascii="Times New Roman" w:eastAsia="Calibri" w:hAnsi="Times New Roman" w:cs="Times New Roman"/>
          <w:b/>
          <w:kern w:val="0"/>
          <w14:ligatures w14:val="none"/>
        </w:rPr>
        <w:t>évszaknak megfelelő mozgás</w:t>
      </w:r>
      <w:r w:rsidRPr="00A02C39">
        <w:rPr>
          <w:rFonts w:ascii="Times New Roman" w:eastAsia="Calibri" w:hAnsi="Times New Roman" w:cs="Times New Roman"/>
          <w:kern w:val="0"/>
          <w14:ligatures w14:val="none"/>
        </w:rPr>
        <w:t xml:space="preserve"> (játék) űzése a szabadban.</w:t>
      </w:r>
    </w:p>
    <w:p w14:paraId="22EEB9ED" w14:textId="77777777" w:rsidR="00A02C39" w:rsidRDefault="00A02C39" w:rsidP="00A02C39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position w:val="-2"/>
        </w:rPr>
      </w:pPr>
    </w:p>
    <w:p w14:paraId="0704193F" w14:textId="77777777" w:rsidR="00157ACC" w:rsidRDefault="00157ACC" w:rsidP="00157ACC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57ACC">
        <w:rPr>
          <w:rFonts w:ascii="Times New Roman" w:hAnsi="Times New Roman"/>
          <w:b/>
          <w:bCs/>
          <w:position w:val="-2"/>
          <w:u w:val="single"/>
        </w:rPr>
        <w:t>Etika/hit és erkölcstan</w:t>
      </w:r>
    </w:p>
    <w:p w14:paraId="6DA2DA01" w14:textId="77777777" w:rsidR="00157ACC" w:rsidRDefault="00157ACC" w:rsidP="00157ACC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4F62D7E7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csoportos tevékenységek keretében felismeri és megjeleníti az alapérzelmeket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, az alapérzelmeken kívül is felismeri és megnevezi a saját érzelmi állapotait; </w:t>
      </w:r>
    </w:p>
    <w:p w14:paraId="1E01A245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felismeri, milyen tevékenységeket, helyzeteket kedvel, vagy nem kedvel, azonosítja saját viselkedésének jellemző elemeit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3FBAF361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célokat tűz ki maga elé, és azonosítja a saját céljai eléréséhez szükséges főbb lépéseket; </w:t>
      </w:r>
    </w:p>
    <w:p w14:paraId="0217A091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céljai megvalósítása közben önkontrollt végez, siker esetén önjutalmazást gyakorol.</w:t>
      </w:r>
    </w:p>
    <w:p w14:paraId="5F77835C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ismeri a családi biztonság kereteit az őt ért bántalmazást, ismer néhány olyan segítő </w:t>
      </w: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bizalmi személyt, akihez segítségért fordulhat;</w:t>
      </w:r>
    </w:p>
    <w:p w14:paraId="06F75278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felismeri a különböző élethelyzetek (pl.: új családtag érkezése, egy családtag elvesztése, iskolai siker, kudarc, új barátság, kiközösítés) érzelmi megnyilvánulásait</w:t>
      </w:r>
    </w:p>
    <w:p w14:paraId="59237B3E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megérti az ünneplés jelentőségét, elkülöníti a családi és az egyéb ünnepeket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>, és törekszik az ünnepek előkészületeinek aktív résztvevőjévé válni;</w:t>
      </w:r>
    </w:p>
    <w:p w14:paraId="413BD576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megérti a családi szokások jelentőségét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 a családi összetartozás megélésében és bizalmi kapcsolatainak alakulásában, természetesnek tartja ezek különbözőségét;</w:t>
      </w:r>
    </w:p>
    <w:p w14:paraId="2F78E4D6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felismeri a családtagokkal és barátokkal kapcsolatos pozitív és negatív érzéseit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>, törekszik ezek okainak feltárására, kezelésük érdekében erőfeszítéseket tesz;</w:t>
      </w:r>
    </w:p>
    <w:p w14:paraId="4BEFBED5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képes azonosítani a szeretet és elfogadás jelzéseit.</w:t>
      </w:r>
    </w:p>
    <w:p w14:paraId="4778CA18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ismeri, és életkorának megfelelően alkalmazza a beszélgetés alapvető szabályait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FEDD6F4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mások helyzetébe tudja képzelni magát, és megérti a másik személy nézőpontját és érzéseit;</w:t>
      </w:r>
    </w:p>
    <w:p w14:paraId="625C3F7B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különbséget tesz verbális és nem verbális jelzések között, és törekszik ezek értelmezésére;</w:t>
      </w:r>
    </w:p>
    <w:p w14:paraId="07FC40CE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megkülönbözteti a felnőttekkel és társakkal folytatott interakciós helyzeteket,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 és azonosítja azok sajátos szabályait;</w:t>
      </w:r>
    </w:p>
    <w:p w14:paraId="734EE09F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rendelkezik megfelelő kommunikációs eszköztárral ahhoz, hogy barátsággá alakuló kapcsolatokat kezdeményezzen;</w:t>
      </w:r>
    </w:p>
    <w:p w14:paraId="340C2009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társas kapcsolatait a bizalom, szeretet, együttműködés és felelősség szempontjából vizsgálja és értelmezi; </w:t>
      </w:r>
    </w:p>
    <w:p w14:paraId="5035BEE1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strike/>
          <w:kern w:val="1"/>
          <w:lang w:eastAsia="hi-IN" w:bidi="hi-IN"/>
          <w14:ligatures w14:val="none"/>
        </w:rPr>
      </w:pPr>
      <w:r w:rsidRPr="009D130A">
        <w:rPr>
          <w:rFonts w:ascii="Times New Roman" w:eastAsia="Calibri" w:hAnsi="Times New Roman" w:cs="Times New Roman"/>
          <w:kern w:val="1"/>
          <w:lang w:eastAsia="hi-IN" w:bidi="hi-IN"/>
          <w14:ligatures w14:val="none"/>
        </w:rPr>
        <w:t>ismeri a közvetlen lakóhelyéhez kapcsolódó legfontosabb kulturális és természeti értékeket, ezekről képes ismereteket rendszerezni,</w:t>
      </w:r>
    </w:p>
    <w:p w14:paraId="38E88DC3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érdeklődést mutat a nemzet történelmi emlékei iránt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>, ismer közülük néhányat;</w:t>
      </w:r>
    </w:p>
    <w:p w14:paraId="4C934B61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ismereteket szerez a Kárpát-medencében élő magyarokról, Magyarországon élő nemzetiségekről, népcsoportokról, valamint az európai népek közös alapkultúrájáról;</w:t>
      </w:r>
    </w:p>
    <w:p w14:paraId="49BFA466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különböző kontextusokban azonosítja és társaival megvitatja az együttélési alapszabályok jelentőségét, megfogalmazza a szabályszegés következményeit;</w:t>
      </w:r>
    </w:p>
    <w:p w14:paraId="5812C6ED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ismeri a testi és érzelmi biztonságra vonatkozó gyermeki szükségleteket;</w:t>
      </w:r>
    </w:p>
    <w:p w14:paraId="63666530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tájékozott a gyermeki jogokról, ennek családi, iskolai és iskolán kívüli következményeiről, a gyermekek és felnőttek ezzel kapcsolatos kötelességeiről;</w:t>
      </w:r>
    </w:p>
    <w:p w14:paraId="6A44BC46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mérlegeli az igazságosság és igazságtalanság fogalmát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>, a valós helyzetekben véleményt alakít ki ezekről.</w:t>
      </w:r>
    </w:p>
    <w:p w14:paraId="69F7C176" w14:textId="38EDE3F1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0" w:line="276" w:lineRule="auto"/>
        <w:ind w:left="426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felismeri, hogy miért szükséges az élővilág védelme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  <w:r w:rsidR="00D47DCD" w:rsidRPr="009D130A">
        <w:rPr>
          <w:rFonts w:ascii="Times New Roman" w:eastAsia="Calibri" w:hAnsi="Times New Roman" w:cs="Times New Roman"/>
          <w:kern w:val="0"/>
          <w14:ligatures w14:val="none"/>
        </w:rPr>
        <w:t>mindarról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 képes információt gyűjteni fizikai és digitális környezetben is;</w:t>
      </w:r>
    </w:p>
    <w:p w14:paraId="60C5CB9E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fogyasztási szokásaiban példát hoz olyan elemekre, amelyek révén figyelembe vehetők a környezetvédelmi szempontok, és felhívja társai figyelmét is ezekre.</w:t>
      </w:r>
    </w:p>
    <w:p w14:paraId="1F2160FD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t>értelmezi a „jó” és a „rossz”, helyes és helytelen közötti különbségeket,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 azokat konkrét példákon keresztül alkalmazza, és megoldási javaslatokat fogalmaz meg a helytelen viszonyulásokkal kapcsolatban;</w:t>
      </w:r>
    </w:p>
    <w:p w14:paraId="5E9295A9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megismer az egyes egyházak ünnepköreihez kapcsolódó alapvető vallási, kulturális eseményeket és a hozzá kapcsolódó zsidó és keresztény bibliai szövegekre támaszkodó történeteteket;</w:t>
      </w:r>
    </w:p>
    <w:p w14:paraId="388466BC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strike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megismer az egyes egyházi ünnepkörökhöz (karácsony, húsvét, pünkösd, hanuka, pészah) kapcsolódó tartalmakat</w:t>
      </w:r>
      <w:r w:rsidRPr="009D130A">
        <w:rPr>
          <w:rFonts w:ascii="Times New Roman" w:eastAsia="Calibri" w:hAnsi="Times New Roman" w:cs="Times New Roman"/>
          <w:kern w:val="0"/>
          <w14:ligatures w14:val="none"/>
        </w:rPr>
        <w:t xml:space="preserve">, jelképeket, szokásokat, néphagyományokat </w:t>
      </w:r>
    </w:p>
    <w:p w14:paraId="4A661B2E" w14:textId="77777777" w:rsidR="00157ACC" w:rsidRPr="009D130A" w:rsidRDefault="00157ACC" w:rsidP="00157ACC">
      <w:pPr>
        <w:widowControl w:val="0"/>
        <w:numPr>
          <w:ilvl w:val="0"/>
          <w:numId w:val="51"/>
        </w:numPr>
        <w:suppressAutoHyphens/>
        <w:spacing w:after="120" w:line="276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D130A">
        <w:rPr>
          <w:rFonts w:ascii="Times New Roman" w:eastAsia="Calibri" w:hAnsi="Times New Roman" w:cs="Times New Roman"/>
          <w:kern w:val="0"/>
          <w14:ligatures w14:val="none"/>
        </w:rPr>
        <w:t>a zsidó és keresztény bibliai történetekben, kulturálisan hagyományozott történetekben megnyilvánuló igazságos és megbocsátó magatartásra saját életéből példákat hoz.</w:t>
      </w:r>
    </w:p>
    <w:p w14:paraId="4A2D883B" w14:textId="77777777" w:rsidR="00157ACC" w:rsidRDefault="00157ACC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715DEA6B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301504CF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3BFCEA48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5CDB1E9C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695AB923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5BBE7F1E" w14:textId="77777777" w:rsidR="00D47DCD" w:rsidRDefault="00D47DCD" w:rsidP="00157ACC">
      <w:pPr>
        <w:widowControl w:val="0"/>
        <w:suppressAutoHyphens/>
        <w:spacing w:after="0" w:line="240" w:lineRule="auto"/>
        <w:ind w:left="426" w:hanging="284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428A983A" w14:textId="2502E9D7" w:rsidR="00ED5D42" w:rsidRDefault="00ED5D42" w:rsidP="00ED5D42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  <w:t>évfolyam</w:t>
      </w:r>
    </w:p>
    <w:p w14:paraId="1FC7C392" w14:textId="77777777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eastAsia="hi-IN" w:bidi="hi-IN"/>
          <w14:ligatures w14:val="none"/>
        </w:rPr>
      </w:pPr>
    </w:p>
    <w:p w14:paraId="31E61474" w14:textId="2FB962E1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  <w:r w:rsidRPr="000B34CE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  <w:t>Irodalom</w:t>
      </w:r>
    </w:p>
    <w:p w14:paraId="604FCA92" w14:textId="77777777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</w:p>
    <w:p w14:paraId="59F0E809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/>
        </w:rPr>
        <w:t>A tanuló tudjon meg</w:t>
      </w:r>
      <w:r w:rsidRPr="009A011F">
        <w:rPr>
          <w:rFonts w:ascii="Times New Roman" w:eastAsia="Calibri" w:hAnsi="Times New Roman" w:cs="Times New Roman"/>
          <w:b/>
          <w:lang w:val="cs-CZ"/>
        </w:rPr>
        <w:t>nevezni</w:t>
      </w:r>
      <w:r w:rsidRPr="009A011F">
        <w:rPr>
          <w:rFonts w:ascii="Times New Roman" w:eastAsia="Calibri" w:hAnsi="Times New Roman" w:cs="Times New Roman"/>
          <w:b/>
        </w:rPr>
        <w:t xml:space="preserve"> néhány mesetípust példákkal, és tudjon felidézni címe vagy részlete említésével három bibliai történetet</w:t>
      </w:r>
      <w:r w:rsidRPr="009A011F">
        <w:rPr>
          <w:rFonts w:ascii="Times New Roman" w:eastAsia="Calibri" w:hAnsi="Times New Roman" w:cs="Times New Roman"/>
        </w:rPr>
        <w:t xml:space="preserve">. Különbséget tud tenni a népmese és a műmese között. Meg tudja fogalmazni, mi a különbség a mese és a monda között. </w:t>
      </w:r>
    </w:p>
    <w:p w14:paraId="0A027B30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</w:rPr>
        <w:t xml:space="preserve">El tudja különíteni a ritmikus szöveget a prózától. </w:t>
      </w:r>
    </w:p>
    <w:p w14:paraId="1C3C92B8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/>
        </w:rPr>
        <w:t>Fel tud sorolni kettő-három művet</w:t>
      </w:r>
      <w:r w:rsidRPr="009A011F">
        <w:rPr>
          <w:rFonts w:ascii="Times New Roman" w:eastAsia="Calibri" w:hAnsi="Times New Roman" w:cs="Times New Roman"/>
        </w:rPr>
        <w:t xml:space="preserve"> </w:t>
      </w:r>
      <w:r w:rsidRPr="009A011F">
        <w:rPr>
          <w:rFonts w:ascii="Times New Roman" w:eastAsia="Calibri" w:hAnsi="Times New Roman" w:cs="Times New Roman"/>
          <w:b/>
        </w:rPr>
        <w:t>Petőfitől</w:t>
      </w:r>
      <w:r w:rsidRPr="009A011F">
        <w:rPr>
          <w:rFonts w:ascii="Times New Roman" w:eastAsia="Calibri" w:hAnsi="Times New Roman" w:cs="Times New Roman"/>
        </w:rPr>
        <w:t xml:space="preserve"> El tudja különíteni az egyszerűbb versekben és prózai szövegekben a n</w:t>
      </w:r>
      <w:r w:rsidRPr="009A011F">
        <w:rPr>
          <w:rFonts w:ascii="Times New Roman" w:eastAsia="Calibri" w:hAnsi="Times New Roman" w:cs="Times New Roman"/>
          <w:bCs/>
        </w:rPr>
        <w:t xml:space="preserve">agyobb szerkezeti egységeket. </w:t>
      </w:r>
    </w:p>
    <w:p w14:paraId="5AD54BBF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/>
          <w:bCs/>
        </w:rPr>
        <w:t>Össze tudja foglalni néhány hosszabb mű cselekményét (</w:t>
      </w:r>
      <w:r w:rsidRPr="009A011F">
        <w:rPr>
          <w:rFonts w:ascii="Times New Roman" w:eastAsia="Calibri" w:hAnsi="Times New Roman" w:cs="Times New Roman"/>
          <w:b/>
          <w:bCs/>
          <w:i/>
        </w:rPr>
        <w:t>János vitéz</w:t>
      </w:r>
      <w:r w:rsidRPr="009A011F">
        <w:rPr>
          <w:rFonts w:ascii="Times New Roman" w:eastAsia="Calibri" w:hAnsi="Times New Roman" w:cs="Times New Roman"/>
          <w:b/>
          <w:bCs/>
        </w:rPr>
        <w:t>, A Pál utcai fiúk</w:t>
      </w:r>
      <w:r w:rsidRPr="009A011F">
        <w:rPr>
          <w:rFonts w:ascii="Times New Roman" w:eastAsia="Calibri" w:hAnsi="Times New Roman" w:cs="Times New Roman"/>
          <w:bCs/>
        </w:rPr>
        <w:t>) meg tudja különböztetni, melyik közülük a regény és melyik az elbeszélő költemény.</w:t>
      </w:r>
      <w:r w:rsidRPr="009A011F">
        <w:rPr>
          <w:rFonts w:ascii="Times New Roman" w:eastAsia="Calibri" w:hAnsi="Times New Roman" w:cs="Times New Roman"/>
        </w:rPr>
        <w:t xml:space="preserve"> Ismert és könnyen érthető történetben párosítani tudja annak egyes szakaszait a </w:t>
      </w:r>
      <w:r w:rsidRPr="009A011F">
        <w:rPr>
          <w:rFonts w:ascii="Times New Roman" w:eastAsia="Calibri" w:hAnsi="Times New Roman" w:cs="Times New Roman"/>
          <w:bCs/>
        </w:rPr>
        <w:t xml:space="preserve">konfliktus, bonyodalom, tetőpont fogalmával. </w:t>
      </w:r>
    </w:p>
    <w:p w14:paraId="43C7D35A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/>
          <w:bCs/>
        </w:rPr>
        <w:t>Képes az általa jól ismert történetek szereplőit jellemezni</w:t>
      </w:r>
      <w:r w:rsidRPr="009A011F">
        <w:rPr>
          <w:rFonts w:ascii="Times New Roman" w:eastAsia="Calibri" w:hAnsi="Times New Roman" w:cs="Times New Roman"/>
          <w:bCs/>
        </w:rPr>
        <w:t xml:space="preserve">, kapcsolatrendszerüket feltárni. </w:t>
      </w:r>
    </w:p>
    <w:p w14:paraId="6403EBED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Cs/>
        </w:rPr>
        <w:t>K</w:t>
      </w:r>
      <w:r w:rsidRPr="009A011F">
        <w:rPr>
          <w:rFonts w:ascii="Times New Roman" w:eastAsia="Calibri" w:hAnsi="Times New Roman" w:cs="Times New Roman"/>
        </w:rPr>
        <w:t>épes néhány példa közül kiválasztani az egyszerűbb metaforákat.</w:t>
      </w:r>
      <w:r w:rsidRPr="009A011F">
        <w:rPr>
          <w:rFonts w:ascii="Times New Roman" w:eastAsia="Calibri" w:hAnsi="Times New Roman" w:cs="Times New Roman"/>
          <w:b/>
        </w:rPr>
        <w:t xml:space="preserve"> </w:t>
      </w:r>
    </w:p>
    <w:p w14:paraId="057EC0D6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/>
        </w:rPr>
        <w:t xml:space="preserve">Képes </w:t>
      </w:r>
      <w:r w:rsidRPr="009A011F">
        <w:rPr>
          <w:rFonts w:ascii="Times New Roman" w:eastAsia="Calibri" w:hAnsi="Times New Roman" w:cs="Times New Roman"/>
          <w:b/>
          <w:bCs/>
        </w:rPr>
        <w:t xml:space="preserve">egyszerűbb meghatározást adni a következő fogalmakról: líra, epika, megszemélyesítés, rím, </w:t>
      </w:r>
      <w:r w:rsidRPr="009A011F">
        <w:rPr>
          <w:rFonts w:ascii="Times New Roman" w:eastAsia="Calibri" w:hAnsi="Times New Roman" w:cs="Times New Roman"/>
          <w:bCs/>
        </w:rPr>
        <w:t xml:space="preserve">ritmus, motívum, konfliktus. </w:t>
      </w:r>
    </w:p>
    <w:p w14:paraId="6AB88E22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  <w:bCs/>
        </w:rPr>
        <w:t>Képes művek, műrészletek szöveghű felidézésére.</w:t>
      </w:r>
    </w:p>
    <w:p w14:paraId="453197A0" w14:textId="77777777" w:rsidR="000B34CE" w:rsidRPr="009A011F" w:rsidRDefault="000B34CE" w:rsidP="000B34CE">
      <w:pPr>
        <w:pStyle w:val="Listaszerbekezds"/>
        <w:numPr>
          <w:ilvl w:val="0"/>
          <w:numId w:val="53"/>
        </w:numPr>
        <w:autoSpaceDE w:val="0"/>
        <w:spacing w:line="259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A011F">
        <w:rPr>
          <w:rFonts w:ascii="Times New Roman" w:eastAsia="Calibri" w:hAnsi="Times New Roman" w:cs="Times New Roman"/>
        </w:rPr>
        <w:t>Az olvasott és megtárgyalt irodalmi művek nyomán képes azonosítani erkölcsi értékeket és álláspontokat, képes megfogalmazni saját erkölcsi ítéleteit.</w:t>
      </w:r>
    </w:p>
    <w:p w14:paraId="5C7A4689" w14:textId="77777777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</w:p>
    <w:p w14:paraId="134CE4BC" w14:textId="691DBEAE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  <w:t>Magyar nyelv</w:t>
      </w:r>
    </w:p>
    <w:p w14:paraId="0308FCF8" w14:textId="77777777" w:rsidR="000B34CE" w:rsidRP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</w:p>
    <w:p w14:paraId="07EFC41C" w14:textId="77777777" w:rsidR="000B34CE" w:rsidRPr="000B34CE" w:rsidRDefault="000B34CE" w:rsidP="000B34CE">
      <w:pPr>
        <w:pStyle w:val="Listaszerbekezds"/>
        <w:numPr>
          <w:ilvl w:val="0"/>
          <w:numId w:val="5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B34C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Mindennapi kommunikációs szituációk különféle helyzetekben történő gyakorlása: </w:t>
      </w:r>
    </w:p>
    <w:p w14:paraId="14432869" w14:textId="77777777" w:rsidR="000B34CE" w:rsidRPr="000B34CE" w:rsidRDefault="000B34CE" w:rsidP="000B34CE">
      <w:pPr>
        <w:pStyle w:val="Listaszerbekezds"/>
        <w:numPr>
          <w:ilvl w:val="0"/>
          <w:numId w:val="5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B34C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Tanult szövegek szöveghű és kifejező tolmácsolása. </w:t>
      </w:r>
    </w:p>
    <w:p w14:paraId="6F720D7F" w14:textId="77777777" w:rsidR="000B34CE" w:rsidRPr="000B34CE" w:rsidRDefault="000B34CE" w:rsidP="000B34CE">
      <w:pPr>
        <w:pStyle w:val="Listaszerbekezds"/>
        <w:numPr>
          <w:ilvl w:val="0"/>
          <w:numId w:val="57"/>
        </w:numPr>
        <w:tabs>
          <w:tab w:val="left" w:pos="164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B34CE">
        <w:rPr>
          <w:rFonts w:ascii="Times New Roman" w:eastAsia="Calibri" w:hAnsi="Times New Roman" w:cs="Times New Roman"/>
          <w:kern w:val="0"/>
          <w:szCs w:val="22"/>
          <w14:ligatures w14:val="none"/>
        </w:rPr>
        <w:t>Tájékozódás, információkeresés (betűrend, tartalomjegyzék, utalók használatával) a különféle dokumentumtípusokban, korosztálynak szóló kézikönyvekben (szótár, lexikon), ismeretterjesztő forrásokban.</w:t>
      </w:r>
    </w:p>
    <w:p w14:paraId="057CBAAD" w14:textId="77777777" w:rsidR="000B34CE" w:rsidRPr="009A011F" w:rsidRDefault="000B34CE" w:rsidP="000B34CE">
      <w:pPr>
        <w:numPr>
          <w:ilvl w:val="0"/>
          <w:numId w:val="55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 </w:t>
      </w: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vázlatkészítés szabályainak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fajtáinak </w:t>
      </w: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megismerése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; gyakorlatok a vázlat kifejtéséhez, kiegészítéséhez.</w:t>
      </w:r>
    </w:p>
    <w:p w14:paraId="1D1223F1" w14:textId="77777777" w:rsidR="000B34CE" w:rsidRPr="009A011F" w:rsidRDefault="000B34CE" w:rsidP="000B34CE">
      <w:pPr>
        <w:numPr>
          <w:ilvl w:val="0"/>
          <w:numId w:val="5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Néhány internetes szövegtípus formai és tartalmi jellemzőinek megfigyelése. Szövegalkotás az internetes műfajokban: pl. e-mail,</w:t>
      </w:r>
    </w:p>
    <w:p w14:paraId="5BF984A7" w14:textId="77777777" w:rsidR="000B34CE" w:rsidRPr="009A011F" w:rsidRDefault="000B34CE" w:rsidP="000B34CE">
      <w:pPr>
        <w:numPr>
          <w:ilvl w:val="0"/>
          <w:numId w:val="55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Az írott és nyomtatott szöveg formájának üzenete. Az írásmű üzenetének, céljának, befogadójának megfelelő szókincs használata.</w:t>
      </w:r>
    </w:p>
    <w:p w14:paraId="0E62EC0A" w14:textId="77777777" w:rsidR="000B34CE" w:rsidRPr="009A011F" w:rsidRDefault="000B34CE" w:rsidP="000B34CE">
      <w:pPr>
        <w:numPr>
          <w:ilvl w:val="0"/>
          <w:numId w:val="55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lastRenderedPageBreak/>
        <w:t>Személyes élmények megfogalmazása különböző szöveg-típusokban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mese, elbeszélés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leírás, levél. </w:t>
      </w:r>
    </w:p>
    <w:p w14:paraId="0405E84B" w14:textId="77777777" w:rsidR="000B34CE" w:rsidRPr="009A011F" w:rsidRDefault="000B34CE" w:rsidP="000B34CE">
      <w:pPr>
        <w:numPr>
          <w:ilvl w:val="0"/>
          <w:numId w:val="5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 magyar hangok rendszere és főbb képzési jellemzőik: </w:t>
      </w:r>
    </w:p>
    <w:p w14:paraId="71AD429C" w14:textId="77777777" w:rsidR="000B34CE" w:rsidRPr="009A011F" w:rsidRDefault="000B34CE" w:rsidP="000B34CE">
      <w:pPr>
        <w:numPr>
          <w:ilvl w:val="0"/>
          <w:numId w:val="5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magánhangzók, mássalhangzók;</w:t>
      </w:r>
    </w:p>
    <w:p w14:paraId="1EE151CF" w14:textId="77777777" w:rsidR="000B34CE" w:rsidRPr="009A011F" w:rsidRDefault="000B34CE" w:rsidP="000B34CE">
      <w:pPr>
        <w:numPr>
          <w:ilvl w:val="0"/>
          <w:numId w:val="5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magánhangzók: magas, mély; rövid, hosszú;</w:t>
      </w:r>
    </w:p>
    <w:p w14:paraId="450C44D8" w14:textId="77777777" w:rsidR="000B34CE" w:rsidRPr="009A011F" w:rsidRDefault="000B34CE" w:rsidP="000B34CE">
      <w:pPr>
        <w:numPr>
          <w:ilvl w:val="0"/>
          <w:numId w:val="5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mássalhangzók: zöngés, zöngétlen.</w:t>
      </w:r>
    </w:p>
    <w:p w14:paraId="02B9F9B9" w14:textId="77777777" w:rsidR="000B34CE" w:rsidRPr="009A011F" w:rsidRDefault="000B34CE" w:rsidP="000B34CE">
      <w:pPr>
        <w:numPr>
          <w:ilvl w:val="0"/>
          <w:numId w:val="5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Néhány, a magyar nyelvre jellemző hangkapcsolódási szabályszerűség: megfigyelésük kiejtésben, a beszédben és az írásban. A hangok kapcsolódási szabályszerűségei: hangrend, illeszkedés, teljes és részleges hasonulás, kiesés, összeolvadás, rövidülés.</w:t>
      </w:r>
    </w:p>
    <w:p w14:paraId="33ADED39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Az </w:t>
      </w:r>
      <w:r w:rsidRPr="009A011F">
        <w:rPr>
          <w:rFonts w:ascii="Times New Roman" w:eastAsia="Calibri" w:hAnsi="Times New Roman" w:cs="Times New Roman"/>
          <w:b/>
          <w:kern w:val="0"/>
          <w:szCs w:val="22"/>
          <w:lang w:val="cs-CZ"/>
          <w14:ligatures w14:val="none"/>
        </w:rPr>
        <w:t>alapvető</w:t>
      </w: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helyesírási szabályok (kiejtés elve, szóelemzés eleve, </w:t>
      </w:r>
      <w:r w:rsidRPr="009A011F">
        <w:rPr>
          <w:rFonts w:ascii="Times New Roman" w:eastAsia="Calibri" w:hAnsi="Times New Roman" w:cs="Times New Roman"/>
          <w:b/>
          <w:kern w:val="0"/>
          <w:szCs w:val="22"/>
          <w:lang w:val="cs-CZ"/>
          <w14:ligatures w14:val="none"/>
        </w:rPr>
        <w:t>hagyomány</w:t>
      </w: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elve, egyszerűsítés) megismerése főleg a hangtani és szófajtani ismeretek elsajátításához kapcsolódóan. </w:t>
      </w:r>
    </w:p>
    <w:p w14:paraId="32727455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 megismert helyesírási esetek felismerése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és tudatos </w:t>
      </w:r>
      <w:r w:rsidRPr="009A011F">
        <w:rPr>
          <w:rFonts w:ascii="Times New Roman" w:eastAsia="Calibri" w:hAnsi="Times New Roman" w:cs="Times New Roman"/>
          <w:kern w:val="0"/>
          <w:szCs w:val="22"/>
          <w:lang w:val="cs-CZ"/>
          <w14:ligatures w14:val="none"/>
        </w:rPr>
        <w:t>alkalmazása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az írott szöveg megértése és szövegalkotási folyamatában; az önkontroll és szövegjavítás fokozatos önállósággal. Hibajavítási gyakorlatok segédeszközök használatával.</w:t>
      </w:r>
    </w:p>
    <w:p w14:paraId="6BE5BC70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 szavak szerkezete: szó, szótő, </w:t>
      </w:r>
      <w:r w:rsidRPr="009A011F">
        <w:rPr>
          <w:rFonts w:ascii="Times New Roman" w:eastAsia="Calibri" w:hAnsi="Times New Roman" w:cs="Times New Roman"/>
          <w:b/>
          <w:kern w:val="0"/>
          <w:szCs w:val="22"/>
          <w:lang w:val="cs-CZ"/>
          <w14:ligatures w14:val="none"/>
        </w:rPr>
        <w:t>toldalékok</w:t>
      </w: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: képző, jel, rag.</w:t>
      </w:r>
    </w:p>
    <w:p w14:paraId="677B138A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Hangalak és jelentés kapcsolata a szavakban. A szavak jelentése és hangalakja közötti összefüggés megfigyelése</w:t>
      </w:r>
    </w:p>
    <w:p w14:paraId="77A982E6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Az állandósult szókapcsolatok, szólások, közmondások jelentésének, szerkezetének, használati körének megfigyelése.</w:t>
      </w:r>
    </w:p>
    <w:p w14:paraId="3D0FB5BB" w14:textId="77777777" w:rsidR="000B34CE" w:rsidRPr="009A011F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A leggyakoribb mindennapi metaforák jelentésszerkezetének megfigyelése a beszélt és írott szövegekben játékos gyakorlatokkal.</w:t>
      </w:r>
    </w:p>
    <w:p w14:paraId="6D979BA6" w14:textId="69B6DC20" w:rsidR="000B34CE" w:rsidRDefault="000B34CE" w:rsidP="000B34CE">
      <w:pPr>
        <w:numPr>
          <w:ilvl w:val="0"/>
          <w:numId w:val="56"/>
        </w:numPr>
        <w:tabs>
          <w:tab w:val="left" w:pos="164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A011F">
        <w:rPr>
          <w:rFonts w:ascii="Times New Roman" w:eastAsia="Calibri" w:hAnsi="Times New Roman" w:cs="Times New Roman"/>
          <w:kern w:val="0"/>
          <w:szCs w:val="22"/>
          <w14:ligatures w14:val="none"/>
        </w:rPr>
        <w:t>Egynyelvű szótárak használata, könyvtári kutatás, szójelentések csoportos és önálló feltárása.</w:t>
      </w:r>
    </w:p>
    <w:p w14:paraId="3920390F" w14:textId="77777777" w:rsidR="000B34CE" w:rsidRDefault="000B34CE" w:rsidP="000B34CE">
      <w:pPr>
        <w:tabs>
          <w:tab w:val="left" w:pos="164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94F972F" w14:textId="6041A833" w:rsidR="000B34CE" w:rsidRPr="00BE7B59" w:rsidRDefault="000B34CE" w:rsidP="000B34CE">
      <w:pPr>
        <w:tabs>
          <w:tab w:val="left" w:pos="164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  <w:r w:rsidRPr="00BE7B59"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  <w:t>Matematika:</w:t>
      </w:r>
    </w:p>
    <w:p w14:paraId="5C472ECC" w14:textId="77777777" w:rsidR="000B34CE" w:rsidRDefault="000B34CE" w:rsidP="000B34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  <w14:ligatures w14:val="none"/>
        </w:rPr>
      </w:pPr>
    </w:p>
    <w:p w14:paraId="1C3649F7" w14:textId="77777777" w:rsidR="00BE7B59" w:rsidRPr="00B71D1B" w:rsidRDefault="00BE7B59" w:rsidP="00BE7B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1D1B">
        <w:rPr>
          <w:rFonts w:ascii="Times New Roman" w:hAnsi="Times New Roman" w:cs="Times New Roman"/>
          <w:b/>
          <w:bCs/>
          <w:i/>
        </w:rPr>
        <w:t>Halmazok</w:t>
      </w:r>
    </w:p>
    <w:p w14:paraId="69C052E8" w14:textId="77777777" w:rsidR="00BE7B59" w:rsidRPr="00B71D1B" w:rsidRDefault="00BE7B59" w:rsidP="00BE7B59">
      <w:pPr>
        <w:pStyle w:val="Listaszerbekezds"/>
        <w:numPr>
          <w:ilvl w:val="0"/>
          <w:numId w:val="58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Halmazokba rendezés egy-két szempont szerint</w:t>
      </w:r>
    </w:p>
    <w:p w14:paraId="123987BE" w14:textId="77777777" w:rsidR="00BE7B59" w:rsidRPr="00B71D1B" w:rsidRDefault="00BE7B59" w:rsidP="00BE7B59">
      <w:pPr>
        <w:pStyle w:val="Listaszerbekezds"/>
        <w:numPr>
          <w:ilvl w:val="0"/>
          <w:numId w:val="58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Halmazábra készítése</w:t>
      </w:r>
    </w:p>
    <w:p w14:paraId="4419485C" w14:textId="77777777" w:rsidR="00BE7B59" w:rsidRPr="00B71D1B" w:rsidRDefault="00BE7B59" w:rsidP="00BE7B59">
      <w:pPr>
        <w:pStyle w:val="Listaszerbekezds"/>
        <w:numPr>
          <w:ilvl w:val="0"/>
          <w:numId w:val="58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Számhalmazok szemléltetése számegyenesen</w:t>
      </w:r>
    </w:p>
    <w:p w14:paraId="18F9BE14" w14:textId="77777777" w:rsidR="00BE7B59" w:rsidRPr="00B71D1B" w:rsidRDefault="00BE7B59" w:rsidP="00BE7B59">
      <w:pPr>
        <w:pStyle w:val="Listaszerbekezds"/>
        <w:numPr>
          <w:ilvl w:val="0"/>
          <w:numId w:val="58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Részhalmazok felismerése ábráról</w:t>
      </w:r>
    </w:p>
    <w:p w14:paraId="3FFDB1C6" w14:textId="77777777" w:rsidR="00BE7B59" w:rsidRPr="00B71D1B" w:rsidRDefault="00BE7B59" w:rsidP="00BE7B59">
      <w:pPr>
        <w:pStyle w:val="Listaszerbekezds"/>
        <w:numPr>
          <w:ilvl w:val="0"/>
          <w:numId w:val="58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Halmazok közös részének és egyesítésének megállapítása ábrázolás segítségével.</w:t>
      </w:r>
    </w:p>
    <w:p w14:paraId="0299CEBA" w14:textId="77777777" w:rsidR="00BE7B59" w:rsidRPr="00B71D1B" w:rsidRDefault="00BE7B59" w:rsidP="00BE7B59">
      <w:pPr>
        <w:spacing w:after="0"/>
        <w:rPr>
          <w:rFonts w:ascii="Times New Roman" w:hAnsi="Times New Roman" w:cs="Times New Roman"/>
          <w:b/>
          <w:bCs/>
        </w:rPr>
      </w:pPr>
      <w:r w:rsidRPr="00B71D1B">
        <w:rPr>
          <w:rFonts w:ascii="Times New Roman" w:hAnsi="Times New Roman" w:cs="Times New Roman"/>
          <w:b/>
          <w:bCs/>
          <w:i/>
        </w:rPr>
        <w:t xml:space="preserve"> Matematikai logika, kombinatorika</w:t>
      </w:r>
    </w:p>
    <w:p w14:paraId="619C6838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állítások logikai értékének (igaz vagy hamis) megállapítása</w:t>
      </w:r>
    </w:p>
    <w:p w14:paraId="48572475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Igaz és hamis állítások önálló megfogalmazása</w:t>
      </w:r>
    </w:p>
    <w:p w14:paraId="521E6D80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Nyitott mondatok igazsághalmazának megtalálása próbálgatással</w:t>
      </w:r>
    </w:p>
    <w:p w14:paraId="745BAEE6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 matematikai logika egyszerű, a korosztály számára érthető szakkifejezéseinek ismerete és használata</w:t>
      </w:r>
    </w:p>
    <w:p w14:paraId="7C51A0DE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stratégiai, logikai és pénzügyi játékok, társasjátékok</w:t>
      </w:r>
    </w:p>
    <w:p w14:paraId="62955377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Kis elemszámú halmaz elemeinek sorba rendezése mindennapi életből vett példákkal</w:t>
      </w:r>
    </w:p>
    <w:p w14:paraId="15AFEEF3" w14:textId="77777777" w:rsidR="00BE7B59" w:rsidRPr="00B71D1B" w:rsidRDefault="00BE7B59" w:rsidP="005E068B">
      <w:pPr>
        <w:pStyle w:val="Listaszerbekezds"/>
        <w:numPr>
          <w:ilvl w:val="0"/>
          <w:numId w:val="59"/>
        </w:numPr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Néhány számkártyát tartalmazó készlet elemeiből adott feltételeknek megfelelő számok alkotása</w:t>
      </w:r>
    </w:p>
    <w:p w14:paraId="196E9747" w14:textId="77777777" w:rsidR="00BE7B59" w:rsidRDefault="00BE7B59" w:rsidP="005E068B">
      <w:pPr>
        <w:pStyle w:val="Listaszerbekezds"/>
        <w:numPr>
          <w:ilvl w:val="0"/>
          <w:numId w:val="5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Az összes eset előállítása során rendszerezési sémák használata: táblázat, ágrajz, szisztematikus felsorolás</w:t>
      </w:r>
    </w:p>
    <w:p w14:paraId="42AE3EB5" w14:textId="77777777" w:rsidR="00BE7B59" w:rsidRPr="004016FC" w:rsidRDefault="00BE7B59" w:rsidP="00BE7B59">
      <w:pPr>
        <w:spacing w:after="0" w:line="240" w:lineRule="auto"/>
        <w:ind w:left="-76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  <w:b/>
          <w:bCs/>
          <w:i/>
        </w:rPr>
        <w:t>Természetes számok halmaza, számelméleti ismeretek</w:t>
      </w:r>
    </w:p>
    <w:p w14:paraId="31A87D45" w14:textId="77777777" w:rsidR="00BE7B59" w:rsidRPr="00B71D1B" w:rsidRDefault="00BE7B59" w:rsidP="005E068B">
      <w:pPr>
        <w:pStyle w:val="Listaszerbekezds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lastRenderedPageBreak/>
        <w:t>Számok helyi értékes írásmódjának megértése különböző alapú számrendszerekben csoportosítást, leltározást, helyiérték-táblázatba rögzítést tartalmazó feladatokon keresztül</w:t>
      </w:r>
    </w:p>
    <w:p w14:paraId="27DA9FE7" w14:textId="77777777" w:rsidR="00BE7B59" w:rsidRPr="00B71D1B" w:rsidRDefault="00BE7B59" w:rsidP="005E068B">
      <w:pPr>
        <w:pStyle w:val="Listaszerbekezds"/>
        <w:numPr>
          <w:ilvl w:val="0"/>
          <w:numId w:val="60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Számok helyi értékes írásmódjának használata nagy számok esetében</w:t>
      </w:r>
    </w:p>
    <w:p w14:paraId="0935209C" w14:textId="77777777" w:rsidR="00BE7B59" w:rsidRPr="00B71D1B" w:rsidRDefault="00BE7B59" w:rsidP="005E068B">
      <w:pPr>
        <w:pStyle w:val="Listaszerbekezds"/>
        <w:numPr>
          <w:ilvl w:val="0"/>
          <w:numId w:val="60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Római számok írása, olvasása a következő jelekkel: I, V, X, L, C, D, M</w:t>
      </w:r>
    </w:p>
    <w:p w14:paraId="5630C348" w14:textId="77777777" w:rsidR="00BE7B59" w:rsidRPr="00B71D1B" w:rsidRDefault="00BE7B59" w:rsidP="005E068B">
      <w:pPr>
        <w:pStyle w:val="Listaszerbekezds"/>
        <w:numPr>
          <w:ilvl w:val="0"/>
          <w:numId w:val="60"/>
        </w:numPr>
        <w:spacing w:after="0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Osztók, többszörösök meghatározása; két szám közös osztóinak meghatározása; közös többszörösök meghatározása</w:t>
      </w:r>
    </w:p>
    <w:p w14:paraId="27C08D5B" w14:textId="77777777" w:rsidR="00BE7B59" w:rsidRPr="00B71D1B" w:rsidRDefault="00BE7B59" w:rsidP="00BE7B59">
      <w:pPr>
        <w:spacing w:after="0" w:line="240" w:lineRule="auto"/>
        <w:ind w:left="-76"/>
        <w:rPr>
          <w:rFonts w:ascii="Times New Roman" w:hAnsi="Times New Roman" w:cs="Times New Roman"/>
          <w:b/>
          <w:bCs/>
        </w:rPr>
      </w:pPr>
      <w:r w:rsidRPr="00B71D1B">
        <w:rPr>
          <w:rFonts w:ascii="Times New Roman" w:hAnsi="Times New Roman" w:cs="Times New Roman"/>
          <w:b/>
          <w:bCs/>
          <w:i/>
        </w:rPr>
        <w:t>Alapműveletek természetes számokkal</w:t>
      </w:r>
    </w:p>
    <w:p w14:paraId="20FB9AA0" w14:textId="77777777" w:rsidR="00BE7B59" w:rsidRPr="00B71D1B" w:rsidRDefault="00BE7B59" w:rsidP="005E068B">
      <w:pPr>
        <w:pStyle w:val="Listaszerbekezds"/>
        <w:numPr>
          <w:ilvl w:val="0"/>
          <w:numId w:val="61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Számkörbővítés; fejben számolás százezres számkörben kerek ezresekkel; analógiák alkalmazása</w:t>
      </w:r>
    </w:p>
    <w:p w14:paraId="6F67B94C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Természetes számok összeadása, kivonása és szorzása írásban</w:t>
      </w:r>
    </w:p>
    <w:p w14:paraId="793C9C41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Írásbeli osztás algoritmusa kétjegyű természetes számmal</w:t>
      </w:r>
    </w:p>
    <w:p w14:paraId="25436F5D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Írásbeli osztás legfeljebb kétjegyű természetes számmal gyakorlati feladatok megoldása során; a hányados becslése</w:t>
      </w:r>
    </w:p>
    <w:p w14:paraId="2713FF1B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A műveleti sorrendre és a zárójelezésre vonatkozó szabályok ismerete és helyes alkalmazása fejben, írásban és géppel számolás esetén</w:t>
      </w:r>
    </w:p>
    <w:p w14:paraId="452E6AC0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szöveges feladat matematikai tartalmának felismerése, és az annak megfelelő műveletsor felírása</w:t>
      </w:r>
    </w:p>
    <w:p w14:paraId="20C22D94" w14:textId="77777777" w:rsidR="00BE7B59" w:rsidRPr="00B71D1B" w:rsidRDefault="00BE7B59" w:rsidP="005E068B">
      <w:pPr>
        <w:pStyle w:val="Listaszerbekezds"/>
        <w:numPr>
          <w:ilvl w:val="0"/>
          <w:numId w:val="6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 gyakorlati problémákban előforduló mennyiségek becslése</w:t>
      </w:r>
    </w:p>
    <w:p w14:paraId="545B5AD6" w14:textId="77777777" w:rsidR="00BE7B59" w:rsidRPr="00B71D1B" w:rsidRDefault="00BE7B59" w:rsidP="005E068B">
      <w:pPr>
        <w:pStyle w:val="Listaszerbekezds"/>
        <w:numPr>
          <w:ilvl w:val="0"/>
          <w:numId w:val="63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Az alapműveletek tulajdonságainak (felcserélhetőség, csoportosíthatóság, széttagolhatóság) ismerete és alkalmazása a gyakorlatban</w:t>
      </w:r>
    </w:p>
    <w:p w14:paraId="4FB895F0" w14:textId="77777777" w:rsidR="00BE7B59" w:rsidRPr="00B71D1B" w:rsidRDefault="00BE7B59" w:rsidP="005E068B">
      <w:pPr>
        <w:pStyle w:val="Listaszerbekezds"/>
        <w:numPr>
          <w:ilvl w:val="0"/>
          <w:numId w:val="64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Zárójeleket tartalmazó műveletsorok átalakítása, kiszámolása a természetes számok körében</w:t>
      </w:r>
    </w:p>
    <w:p w14:paraId="775CFBFD" w14:textId="77777777" w:rsidR="00BE7B59" w:rsidRPr="00B71D1B" w:rsidRDefault="00BE7B59" w:rsidP="005E068B">
      <w:pPr>
        <w:pStyle w:val="Listaszerbekezds"/>
        <w:numPr>
          <w:ilvl w:val="0"/>
          <w:numId w:val="64"/>
        </w:numPr>
        <w:spacing w:after="20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Kapott eredmény ellenőrzése; észszerű kerekítés</w:t>
      </w:r>
    </w:p>
    <w:p w14:paraId="453C1704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Egész számok; alapműveletek egész számokkal</w:t>
      </w:r>
    </w:p>
    <w:p w14:paraId="2D4BC2E8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Negatív számok a gyakorlatban: adósság, tengerszint alatti mélység, fagypont alatti hőmérséklet</w:t>
      </w:r>
    </w:p>
    <w:p w14:paraId="4E80F893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Egész számok ismerete, összehasonlítása, ábrázolása számegyenesen. Ellentett, abszolút érték fogalmának ismerete és alkalmazása</w:t>
      </w:r>
    </w:p>
    <w:p w14:paraId="44CD0561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Alapműveletek értelmezése tárgyi tevékenységek, ábrázolások alapján a számkörbővítés során</w:t>
      </w:r>
    </w:p>
    <w:p w14:paraId="08543C40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Alapműveletek elvégzése az egész számok körében</w:t>
      </w:r>
    </w:p>
    <w:p w14:paraId="229806D8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Az alapműveletek tulajdonságainak (felcserélhetőség, csoportosíthatóság, széttagolhatóság) ismerete és alkalmazása a gyakorlatban</w:t>
      </w:r>
    </w:p>
    <w:p w14:paraId="3D4B4AA9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 műveleti sorrendre és a zárójelezésre vonatkozó szabályok ismerete és helyes alkalmazása fejben, írásban és géppel számolás esetén</w:t>
      </w:r>
    </w:p>
    <w:p w14:paraId="0C7C0619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szöveges feladat matematikai tartalmának felismerése, és az annak megfelelő műveletsor felírása</w:t>
      </w:r>
    </w:p>
    <w:p w14:paraId="0D029240" w14:textId="77777777" w:rsidR="00BE7B59" w:rsidRPr="00B71D1B" w:rsidRDefault="00BE7B59" w:rsidP="005E068B">
      <w:pPr>
        <w:pStyle w:val="Listaszerbekezds"/>
        <w:numPr>
          <w:ilvl w:val="0"/>
          <w:numId w:val="6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Gyakorlati problémákban előforduló mennyiségek becslése</w:t>
      </w:r>
    </w:p>
    <w:p w14:paraId="36B15853" w14:textId="77777777" w:rsidR="00BE7B59" w:rsidRDefault="00BE7B59" w:rsidP="005E068B">
      <w:pPr>
        <w:pStyle w:val="Listaszerbekezds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Kapott eredmény ellenőrzése; észszerű kerekítés</w:t>
      </w:r>
    </w:p>
    <w:p w14:paraId="4C962F09" w14:textId="77777777" w:rsidR="00BE7B59" w:rsidRPr="004016FC" w:rsidRDefault="00BE7B59" w:rsidP="00BE7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  <w:b/>
          <w:bCs/>
          <w:i/>
        </w:rPr>
        <w:t>Közönséges törtek, tizedes törtek, racionális számok</w:t>
      </w:r>
    </w:p>
    <w:p w14:paraId="38973FAA" w14:textId="77777777" w:rsidR="00BE7B59" w:rsidRPr="00B71D1B" w:rsidRDefault="00BE7B59" w:rsidP="005E068B">
      <w:pPr>
        <w:pStyle w:val="Listaszerbekezds"/>
        <w:numPr>
          <w:ilvl w:val="0"/>
          <w:numId w:val="66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Törtrészek ábrázolása, törtrészeknek megfelelő törtszámok meghatározása</w:t>
      </w:r>
    </w:p>
    <w:p w14:paraId="1D723CF8" w14:textId="77777777" w:rsidR="00BE7B59" w:rsidRPr="00B71D1B" w:rsidRDefault="00BE7B59" w:rsidP="005E068B">
      <w:pPr>
        <w:pStyle w:val="Listaszerbekezds"/>
        <w:numPr>
          <w:ilvl w:val="0"/>
          <w:numId w:val="66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  <w:b/>
        </w:rPr>
        <w:t>Törtek összehasonlítása</w:t>
      </w:r>
      <w:r w:rsidRPr="00B71D1B">
        <w:rPr>
          <w:rFonts w:ascii="Times New Roman" w:hAnsi="Times New Roman" w:cs="Times New Roman"/>
        </w:rPr>
        <w:t>, egyszerűsítés, bővítés</w:t>
      </w:r>
    </w:p>
    <w:p w14:paraId="4299B243" w14:textId="77777777" w:rsidR="00BE7B59" w:rsidRPr="00B71D1B" w:rsidRDefault="00BE7B59" w:rsidP="005E068B">
      <w:pPr>
        <w:pStyle w:val="Listaszerbekezds"/>
        <w:numPr>
          <w:ilvl w:val="0"/>
          <w:numId w:val="66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Különböző alakokban írt egyenlő törtek felismerése</w:t>
      </w:r>
    </w:p>
    <w:p w14:paraId="1D5888B6" w14:textId="77777777" w:rsidR="00BE7B59" w:rsidRPr="00B71D1B" w:rsidRDefault="00BE7B59" w:rsidP="005E068B">
      <w:pPr>
        <w:pStyle w:val="Listaszerbekezds"/>
        <w:numPr>
          <w:ilvl w:val="0"/>
          <w:numId w:val="66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Számok helyi értékes írása tizedes törtek esetén</w:t>
      </w:r>
    </w:p>
    <w:p w14:paraId="688175D2" w14:textId="77777777" w:rsidR="00BE7B59" w:rsidRPr="00B71D1B" w:rsidRDefault="00BE7B59" w:rsidP="005E068B">
      <w:pPr>
        <w:pStyle w:val="Listaszerbekezds"/>
        <w:numPr>
          <w:ilvl w:val="0"/>
          <w:numId w:val="66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Számok ábrázolása számegyenesen</w:t>
      </w:r>
    </w:p>
    <w:p w14:paraId="4991F2F9" w14:textId="77777777" w:rsidR="00BE7B59" w:rsidRPr="00DF1184" w:rsidRDefault="00BE7B59" w:rsidP="00BE7B59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DF1184">
        <w:rPr>
          <w:rFonts w:ascii="Arial Narrow" w:hAnsi="Arial Narrow" w:cs="Calibri"/>
          <w:i/>
        </w:rPr>
        <w:t xml:space="preserve"> </w:t>
      </w:r>
      <w:r w:rsidRPr="00B71D1B">
        <w:rPr>
          <w:rFonts w:ascii="Times New Roman" w:hAnsi="Times New Roman" w:cs="Times New Roman"/>
          <w:b/>
          <w:bCs/>
          <w:i/>
        </w:rPr>
        <w:t>Alapműveletek közönséges törtekkel</w:t>
      </w:r>
    </w:p>
    <w:p w14:paraId="7F2313B1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Alapműveletek értelmezése tárgyi tevékenységek, ábrázolások alapján</w:t>
      </w:r>
    </w:p>
    <w:p w14:paraId="7FB77A50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Alapműveletek elvégzése a közönséges törtek körében</w:t>
      </w:r>
    </w:p>
    <w:p w14:paraId="3CDC4992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lastRenderedPageBreak/>
        <w:t>Az alapműveletek tulajdonságainak (felcserélhetőség, csoportosíthatóság, széttagolhatóság) ismerete és alkalmazása a gyakorlatban</w:t>
      </w:r>
    </w:p>
    <w:p w14:paraId="69FF3F47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A műveleti sorrendre és a zárójelezésre vonatkozó szabályok ismerete és helyes alkalmazása</w:t>
      </w:r>
    </w:p>
    <w:p w14:paraId="002B6D73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szöveges feladat matematikai tartalmának felismerése, és az annak megfelelő műveletsor felírása</w:t>
      </w:r>
    </w:p>
    <w:p w14:paraId="1D128269" w14:textId="77777777" w:rsidR="00BE7B59" w:rsidRPr="00B71D1B" w:rsidRDefault="00BE7B59" w:rsidP="00BE7B59">
      <w:pPr>
        <w:pStyle w:val="Listaszerbekezds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Kapott eredmény ellenőrzése</w:t>
      </w:r>
    </w:p>
    <w:p w14:paraId="6A21C15F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Alapműveletek tizedes törtekkel</w:t>
      </w:r>
    </w:p>
    <w:p w14:paraId="2C044FD3" w14:textId="77777777" w:rsidR="00BE7B59" w:rsidRPr="00B71D1B" w:rsidRDefault="00BE7B59" w:rsidP="005E068B">
      <w:pPr>
        <w:pStyle w:val="Listaszerbekezds"/>
        <w:numPr>
          <w:ilvl w:val="0"/>
          <w:numId w:val="6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Tizedes törtek összeadása, kivonása és szorzása írásban</w:t>
      </w:r>
    </w:p>
    <w:p w14:paraId="3C772439" w14:textId="77777777" w:rsidR="00BE7B59" w:rsidRPr="00B71D1B" w:rsidRDefault="00BE7B59" w:rsidP="005E068B">
      <w:pPr>
        <w:pStyle w:val="Listaszerbekezds"/>
        <w:numPr>
          <w:ilvl w:val="0"/>
          <w:numId w:val="6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Tizedes törtek írásbeli osztása legfeljebb két tizedes jegyet tartalmazó számmal gyakorlati feladatok megoldása során; a hányados becslése</w:t>
      </w:r>
    </w:p>
    <w:p w14:paraId="41B57EFD" w14:textId="77777777" w:rsidR="00BE7B59" w:rsidRPr="00B71D1B" w:rsidRDefault="00BE7B59" w:rsidP="005E068B">
      <w:pPr>
        <w:pStyle w:val="Listaszerbekezds"/>
        <w:numPr>
          <w:ilvl w:val="0"/>
          <w:numId w:val="6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Az alapműveletek tulajdonságainak (felcserélhetőség, csoportosíthatóság, széttagolhatóság) ismerete és alkalmazása a gyakorlatban</w:t>
      </w:r>
    </w:p>
    <w:p w14:paraId="6AD59968" w14:textId="77777777" w:rsidR="00BE7B59" w:rsidRPr="00B71D1B" w:rsidRDefault="00BE7B59" w:rsidP="005E068B">
      <w:pPr>
        <w:pStyle w:val="Listaszerbekezds"/>
        <w:numPr>
          <w:ilvl w:val="0"/>
          <w:numId w:val="6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A műveleti sorrendre és a zárójelezésre vonatkozó szabályok ismerete és helyes alkalmazása írásban és géppel számolás esetén</w:t>
      </w:r>
    </w:p>
    <w:p w14:paraId="1F6B2165" w14:textId="77777777" w:rsidR="00BE7B59" w:rsidRPr="00B71D1B" w:rsidRDefault="00BE7B59" w:rsidP="005E068B">
      <w:pPr>
        <w:pStyle w:val="Listaszerbekezds"/>
        <w:numPr>
          <w:ilvl w:val="0"/>
          <w:numId w:val="6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szöveges feladat matematikai tartalmának felismerése, és az annak megfelelő műveletsor felírása</w:t>
      </w:r>
    </w:p>
    <w:p w14:paraId="6BECE7D8" w14:textId="77777777" w:rsidR="00BE7B59" w:rsidRPr="00B71D1B" w:rsidRDefault="00BE7B59" w:rsidP="005E068B">
      <w:pPr>
        <w:pStyle w:val="Listaszerbekezds"/>
        <w:numPr>
          <w:ilvl w:val="0"/>
          <w:numId w:val="6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Gyakorlati problémákban előforduló mennyiségek becslése</w:t>
      </w:r>
    </w:p>
    <w:p w14:paraId="7A874699" w14:textId="77777777" w:rsidR="00BE7B59" w:rsidRPr="00B71D1B" w:rsidRDefault="00BE7B59" w:rsidP="005E068B">
      <w:pPr>
        <w:pStyle w:val="Listaszerbekezds"/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Kapott eredmény ellenőrzése; észszerű kerekítés</w:t>
      </w:r>
    </w:p>
    <w:p w14:paraId="32AC429C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Arányosság, százalékszámítás</w:t>
      </w:r>
    </w:p>
    <w:p w14:paraId="15842B39" w14:textId="77777777" w:rsidR="00BE7B59" w:rsidRPr="00B71D1B" w:rsidRDefault="00BE7B59" w:rsidP="005E068B">
      <w:pPr>
        <w:pStyle w:val="Listaszerbekezds"/>
        <w:numPr>
          <w:ilvl w:val="0"/>
          <w:numId w:val="70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Hosszúság, űrtartalom, tömeg, idő szabványmértékegységeinek ismerete</w:t>
      </w:r>
    </w:p>
    <w:p w14:paraId="0A7AE74D" w14:textId="77777777" w:rsidR="00BE7B59" w:rsidRPr="00B71D1B" w:rsidRDefault="00BE7B59" w:rsidP="005E068B">
      <w:pPr>
        <w:pStyle w:val="Listaszerbekezds"/>
        <w:numPr>
          <w:ilvl w:val="0"/>
          <w:numId w:val="70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Az ismert szabványmértékegységek átváltása helyi értékes gondolkodás alapján</w:t>
      </w:r>
    </w:p>
    <w:p w14:paraId="2808344A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F1184">
        <w:rPr>
          <w:rFonts w:ascii="Arial Narrow" w:hAnsi="Arial Narrow" w:cs="Calibri"/>
          <w:i/>
        </w:rPr>
        <w:t xml:space="preserve"> </w:t>
      </w:r>
      <w:r w:rsidRPr="00B71D1B">
        <w:rPr>
          <w:rFonts w:ascii="Times New Roman" w:hAnsi="Times New Roman" w:cs="Times New Roman"/>
          <w:b/>
          <w:bCs/>
          <w:i/>
        </w:rPr>
        <w:t>Egyszerű szöveges feladatok</w:t>
      </w:r>
    </w:p>
    <w:p w14:paraId="5DCAC104" w14:textId="77777777" w:rsidR="00BE7B59" w:rsidRPr="00B71D1B" w:rsidRDefault="00BE7B59" w:rsidP="005E068B">
      <w:pPr>
        <w:pStyle w:val="Listaszerbekezds"/>
        <w:numPr>
          <w:ilvl w:val="0"/>
          <w:numId w:val="71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Egyszerű szöveges feladatok megoldása következtetéssel</w:t>
      </w:r>
    </w:p>
    <w:p w14:paraId="465B90E4" w14:textId="77777777" w:rsidR="00BE7B59" w:rsidRPr="00B71D1B" w:rsidRDefault="00BE7B59" w:rsidP="005E068B">
      <w:pPr>
        <w:pStyle w:val="Listaszerbekezds"/>
        <w:numPr>
          <w:ilvl w:val="0"/>
          <w:numId w:val="71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 megoldás ellenőrzése</w:t>
      </w:r>
    </w:p>
    <w:p w14:paraId="41D25DE2" w14:textId="77777777" w:rsidR="00BE7B59" w:rsidRPr="00B71D1B" w:rsidRDefault="00BE7B59" w:rsidP="005E068B">
      <w:pPr>
        <w:pStyle w:val="Listaszerbekezds"/>
        <w:numPr>
          <w:ilvl w:val="0"/>
          <w:numId w:val="7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Gyakorlati problémákban előforduló mennyiségek becslése</w:t>
      </w:r>
    </w:p>
    <w:p w14:paraId="3E6885E3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A függvény fogalmának előkészítése</w:t>
      </w:r>
    </w:p>
    <w:p w14:paraId="4AE526B0" w14:textId="77777777" w:rsidR="00BE7B59" w:rsidRPr="00B71D1B" w:rsidRDefault="00BE7B59" w:rsidP="005E068B">
      <w:pPr>
        <w:pStyle w:val="Listaszerbekezds"/>
        <w:numPr>
          <w:ilvl w:val="0"/>
          <w:numId w:val="7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 xml:space="preserve">A matematikából és a mindennapi életből vett megfeleltetések legalább egy lehetséges szabályának megadása </w:t>
      </w:r>
    </w:p>
    <w:p w14:paraId="540A03E1" w14:textId="77777777" w:rsidR="00BE7B59" w:rsidRPr="00B71D1B" w:rsidRDefault="00BE7B59" w:rsidP="005E068B">
      <w:pPr>
        <w:pStyle w:val="Listaszerbekezds"/>
        <w:numPr>
          <w:ilvl w:val="0"/>
          <w:numId w:val="72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A matematikából és a mindennapi életből vett megfeleltetések tulajdonságainak megfigyelése, elemzése</w:t>
      </w:r>
    </w:p>
    <w:p w14:paraId="1F43B5B1" w14:textId="77777777" w:rsidR="00BE7B59" w:rsidRPr="00B71D1B" w:rsidRDefault="00BE7B59" w:rsidP="005E068B">
      <w:pPr>
        <w:pStyle w:val="Listaszerbekezds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Tájékozódás</w:t>
      </w:r>
      <w:r w:rsidRPr="00B71D1B">
        <w:rPr>
          <w:rFonts w:ascii="Times New Roman" w:hAnsi="Times New Roman" w:cs="Times New Roman"/>
        </w:rPr>
        <w:t xml:space="preserve"> térképen, nézőtéren, sakktáblán és a </w:t>
      </w:r>
      <w:r w:rsidRPr="00B71D1B">
        <w:rPr>
          <w:rFonts w:ascii="Times New Roman" w:hAnsi="Times New Roman" w:cs="Times New Roman"/>
          <w:b/>
        </w:rPr>
        <w:t>koordináta-rendszerben</w:t>
      </w:r>
    </w:p>
    <w:p w14:paraId="039E10CF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F1184">
        <w:rPr>
          <w:rFonts w:ascii="Arial Narrow" w:hAnsi="Arial Narrow" w:cs="Calibri"/>
          <w:i/>
        </w:rPr>
        <w:t xml:space="preserve"> </w:t>
      </w:r>
      <w:r w:rsidRPr="00B71D1B">
        <w:rPr>
          <w:rFonts w:ascii="Times New Roman" w:hAnsi="Times New Roman" w:cs="Times New Roman"/>
          <w:b/>
          <w:bCs/>
          <w:i/>
        </w:rPr>
        <w:t>Sorozatok</w:t>
      </w:r>
    </w:p>
    <w:p w14:paraId="61F78FF1" w14:textId="77777777" w:rsidR="00BE7B59" w:rsidRPr="00B71D1B" w:rsidRDefault="00BE7B59" w:rsidP="005E068B">
      <w:pPr>
        <w:pStyle w:val="Listaszerbekezds"/>
        <w:numPr>
          <w:ilvl w:val="0"/>
          <w:numId w:val="73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Sorozatok létrehozása számokból, jelekből, alakzatokból</w:t>
      </w:r>
    </w:p>
    <w:p w14:paraId="7159F9F9" w14:textId="77777777" w:rsidR="00BE7B59" w:rsidRPr="00B71D1B" w:rsidRDefault="00BE7B59" w:rsidP="005E068B">
      <w:pPr>
        <w:pStyle w:val="Listaszerbekezds"/>
        <w:numPr>
          <w:ilvl w:val="0"/>
          <w:numId w:val="73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Szabálykövetés ritmusban, rajzban, számolásban</w:t>
      </w:r>
    </w:p>
    <w:p w14:paraId="23D7B51A" w14:textId="77777777" w:rsidR="00BE7B59" w:rsidRPr="00B71D1B" w:rsidRDefault="00BE7B59" w:rsidP="005E068B">
      <w:pPr>
        <w:pStyle w:val="Listaszerbekezds"/>
        <w:numPr>
          <w:ilvl w:val="0"/>
          <w:numId w:val="73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Sorozatok adott szabály szerinti folytatása</w:t>
      </w:r>
    </w:p>
    <w:p w14:paraId="254B72CD" w14:textId="77777777" w:rsidR="00BE7B59" w:rsidRPr="00B71D1B" w:rsidRDefault="00BE7B59" w:rsidP="005E068B">
      <w:pPr>
        <w:pStyle w:val="Listaszerbekezds"/>
        <w:numPr>
          <w:ilvl w:val="0"/>
          <w:numId w:val="7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Adott sorozat esetén legalább egy szabály felismerése és megfogalmazása</w:t>
      </w:r>
    </w:p>
    <w:p w14:paraId="5A7FD978" w14:textId="77777777" w:rsidR="00BE7B59" w:rsidRPr="00B71D1B" w:rsidRDefault="00BE7B59" w:rsidP="005E068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Mérés és mértékegységek</w:t>
      </w:r>
    </w:p>
    <w:p w14:paraId="75C6B6DE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Szögtartomány ismerete; összehasonlítás, csoportosítás; szögmérés</w:t>
      </w:r>
    </w:p>
    <w:p w14:paraId="63626087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 xml:space="preserve">Terület, térfogat és </w:t>
      </w:r>
      <w:r w:rsidRPr="00B71D1B">
        <w:rPr>
          <w:rFonts w:ascii="Times New Roman" w:hAnsi="Times New Roman" w:cs="Times New Roman"/>
          <w:b/>
        </w:rPr>
        <w:t>űrtartalom mérése</w:t>
      </w:r>
      <w:r w:rsidRPr="00B71D1B">
        <w:rPr>
          <w:rFonts w:ascii="Times New Roman" w:hAnsi="Times New Roman" w:cs="Times New Roman"/>
        </w:rPr>
        <w:t xml:space="preserve"> gyakorlati helyzetekben alkalmi és szabványegységekkel a természetes és az épített környezetben</w:t>
      </w:r>
    </w:p>
    <w:p w14:paraId="501DFAE0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Téglalap, négyzet és háromszög kerületének, területének mérése a természetes és az épített környezetben</w:t>
      </w:r>
    </w:p>
    <w:p w14:paraId="292E496E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71D1B">
        <w:rPr>
          <w:rFonts w:ascii="Times New Roman" w:hAnsi="Times New Roman" w:cs="Times New Roman"/>
          <w:b/>
        </w:rPr>
        <w:t>Téglalap, négyzet kerületének, területének kiszámítása</w:t>
      </w:r>
    </w:p>
    <w:p w14:paraId="6FC3C392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Sokszögek területének meghatározása átdarabolással</w:t>
      </w:r>
    </w:p>
    <w:p w14:paraId="4432A43C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Téglatest, kocka alakú tárgyak felszínének és térfogatának mérése a természetes és az épített környezetben</w:t>
      </w:r>
    </w:p>
    <w:p w14:paraId="65D376B9" w14:textId="77777777" w:rsidR="00BE7B59" w:rsidRPr="00B71D1B" w:rsidRDefault="00BE7B59" w:rsidP="005E068B">
      <w:pPr>
        <w:pStyle w:val="Listaszerbekezds"/>
        <w:numPr>
          <w:ilvl w:val="0"/>
          <w:numId w:val="7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1D1B">
        <w:rPr>
          <w:rFonts w:ascii="Times New Roman" w:hAnsi="Times New Roman" w:cs="Times New Roman"/>
        </w:rPr>
        <w:t>Téglatest, kocka alakú tárgyak felszínének és térfogatának kiszámítása</w:t>
      </w:r>
    </w:p>
    <w:p w14:paraId="7C7E8ABE" w14:textId="77777777" w:rsidR="00BE7B59" w:rsidRPr="00B71D1B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71D1B">
        <w:rPr>
          <w:rFonts w:ascii="Times New Roman" w:hAnsi="Times New Roman" w:cs="Times New Roman"/>
          <w:b/>
          <w:bCs/>
          <w:i/>
        </w:rPr>
        <w:t>Síkbeli alakzatok</w:t>
      </w:r>
    </w:p>
    <w:p w14:paraId="1D9D9EAD" w14:textId="77777777" w:rsidR="00BE7B59" w:rsidRPr="004016FC" w:rsidRDefault="00BE7B59" w:rsidP="005E068B">
      <w:pPr>
        <w:pStyle w:val="Listaszerbekezds"/>
        <w:numPr>
          <w:ilvl w:val="0"/>
          <w:numId w:val="7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Környezetünk tárgyaiban a geometriai alakzatok felfedezése</w:t>
      </w:r>
    </w:p>
    <w:p w14:paraId="42DD0BDE" w14:textId="77777777" w:rsidR="00BE7B59" w:rsidRPr="004016FC" w:rsidRDefault="00BE7B59" w:rsidP="005E068B">
      <w:pPr>
        <w:pStyle w:val="Listaszerbekezds"/>
        <w:numPr>
          <w:ilvl w:val="0"/>
          <w:numId w:val="7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016FC">
        <w:rPr>
          <w:rFonts w:ascii="Times New Roman" w:hAnsi="Times New Roman" w:cs="Times New Roman"/>
          <w:b/>
        </w:rPr>
        <w:lastRenderedPageBreak/>
        <w:t>Síkbeli görbék közül a kör kiválasztása</w:t>
      </w:r>
    </w:p>
    <w:p w14:paraId="351D2641" w14:textId="77777777" w:rsidR="00BE7B59" w:rsidRPr="004016FC" w:rsidRDefault="00BE7B59" w:rsidP="005E068B">
      <w:pPr>
        <w:pStyle w:val="Listaszerbekezds"/>
        <w:numPr>
          <w:ilvl w:val="0"/>
          <w:numId w:val="7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016FC">
        <w:rPr>
          <w:rFonts w:ascii="Times New Roman" w:hAnsi="Times New Roman" w:cs="Times New Roman"/>
          <w:b/>
        </w:rPr>
        <w:t>Egyenes, félegyenes és szakasz megkülönböztetése</w:t>
      </w:r>
    </w:p>
    <w:p w14:paraId="3A5166F4" w14:textId="77777777" w:rsidR="00BE7B59" w:rsidRPr="004016FC" w:rsidRDefault="00BE7B59" w:rsidP="005E068B">
      <w:pPr>
        <w:pStyle w:val="Listaszerbekezds"/>
        <w:numPr>
          <w:ilvl w:val="0"/>
          <w:numId w:val="7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Síkbeli alakzatok közül a sokszögek kiválasztása</w:t>
      </w:r>
    </w:p>
    <w:p w14:paraId="5FE76239" w14:textId="77777777" w:rsidR="00BE7B59" w:rsidRPr="004016FC" w:rsidRDefault="00BE7B59" w:rsidP="005E068B">
      <w:pPr>
        <w:pStyle w:val="Listaszerbekezds"/>
        <w:numPr>
          <w:ilvl w:val="0"/>
          <w:numId w:val="7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Háromszögek tulajdonságainak ismerete és alkalmazása: belső szögek összege, háromszög-egyenlőtlenség</w:t>
      </w:r>
    </w:p>
    <w:p w14:paraId="4AB01EC4" w14:textId="77777777" w:rsidR="00BE7B59" w:rsidRPr="004016FC" w:rsidRDefault="00BE7B59" w:rsidP="005E068B">
      <w:pPr>
        <w:pStyle w:val="Listaszerbekezds"/>
        <w:numPr>
          <w:ilvl w:val="0"/>
          <w:numId w:val="7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Téglalap és négyzet tulajdonságainak ismerete, alkalmazása</w:t>
      </w:r>
    </w:p>
    <w:p w14:paraId="61991AEB" w14:textId="77777777" w:rsidR="00BE7B59" w:rsidRPr="00BD7125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D7125">
        <w:rPr>
          <w:rFonts w:ascii="Times New Roman" w:hAnsi="Times New Roman" w:cs="Times New Roman"/>
          <w:b/>
          <w:bCs/>
          <w:i/>
        </w:rPr>
        <w:t>Transzformációk, szerkesztések</w:t>
      </w:r>
    </w:p>
    <w:p w14:paraId="49AAA1C8" w14:textId="77777777" w:rsidR="00BE7B59" w:rsidRPr="00BD7125" w:rsidRDefault="00BE7B59" w:rsidP="005E068B">
      <w:pPr>
        <w:pStyle w:val="Listaszerbekezds"/>
        <w:numPr>
          <w:ilvl w:val="0"/>
          <w:numId w:val="7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D7125">
        <w:rPr>
          <w:rFonts w:ascii="Times New Roman" w:hAnsi="Times New Roman" w:cs="Times New Roman"/>
        </w:rPr>
        <w:t>Tapasztalatszerzés síkbeli mozgásokról gyakorlati helyzetekben</w:t>
      </w:r>
    </w:p>
    <w:p w14:paraId="320D4B86" w14:textId="77777777" w:rsidR="00BE7B59" w:rsidRPr="00BD7125" w:rsidRDefault="00BE7B59" w:rsidP="005E068B">
      <w:pPr>
        <w:pStyle w:val="Listaszerbekezds"/>
        <w:numPr>
          <w:ilvl w:val="0"/>
          <w:numId w:val="7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D7125">
        <w:rPr>
          <w:rFonts w:ascii="Times New Roman" w:hAnsi="Times New Roman" w:cs="Times New Roman"/>
        </w:rPr>
        <w:t>Egybevágó alakzatok felismerése a természetes és az épített környezetben</w:t>
      </w:r>
    </w:p>
    <w:p w14:paraId="431733AA" w14:textId="77777777" w:rsidR="00BE7B59" w:rsidRPr="00BD7125" w:rsidRDefault="00BE7B59" w:rsidP="005E068B">
      <w:pPr>
        <w:pStyle w:val="Listaszerbekezds"/>
        <w:numPr>
          <w:ilvl w:val="0"/>
          <w:numId w:val="7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D7125">
        <w:rPr>
          <w:rFonts w:ascii="Times New Roman" w:hAnsi="Times New Roman" w:cs="Times New Roman"/>
        </w:rPr>
        <w:t>Alapszerkesztések: szakaszfelező merőleges, merőleges és párhuzamos egyenesek szerkesztése; szögfelezés, szögmásolás</w:t>
      </w:r>
    </w:p>
    <w:p w14:paraId="6C25CE62" w14:textId="77777777" w:rsidR="00BE7B59" w:rsidRPr="00BD7125" w:rsidRDefault="00BE7B59" w:rsidP="005E068B">
      <w:pPr>
        <w:pStyle w:val="Listaszerbekezds"/>
        <w:numPr>
          <w:ilvl w:val="0"/>
          <w:numId w:val="77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D7125">
        <w:rPr>
          <w:rFonts w:ascii="Times New Roman" w:hAnsi="Times New Roman" w:cs="Times New Roman"/>
          <w:b/>
        </w:rPr>
        <w:t>A körző, vonalzó célszerű használata</w:t>
      </w:r>
    </w:p>
    <w:p w14:paraId="016B6657" w14:textId="77777777" w:rsidR="00BE7B59" w:rsidRPr="00BD7125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D7125">
        <w:rPr>
          <w:rFonts w:ascii="Times New Roman" w:hAnsi="Times New Roman" w:cs="Times New Roman"/>
          <w:b/>
          <w:bCs/>
          <w:i/>
        </w:rPr>
        <w:t>Térgeometria</w:t>
      </w:r>
    </w:p>
    <w:p w14:paraId="1041B7E7" w14:textId="77777777" w:rsidR="00BE7B59" w:rsidRPr="00BD7125" w:rsidRDefault="00BE7B59" w:rsidP="005E068B">
      <w:pPr>
        <w:pStyle w:val="Listaszerbekezds"/>
        <w:numPr>
          <w:ilvl w:val="0"/>
          <w:numId w:val="78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D7125">
        <w:rPr>
          <w:rFonts w:ascii="Times New Roman" w:hAnsi="Times New Roman" w:cs="Times New Roman"/>
          <w:b/>
        </w:rPr>
        <w:t>Környezetünk tárgyaiban a geometriai testek felfedezése</w:t>
      </w:r>
    </w:p>
    <w:p w14:paraId="4438D769" w14:textId="77777777" w:rsidR="00BE7B59" w:rsidRPr="00BD7125" w:rsidRDefault="00BE7B59" w:rsidP="005E068B">
      <w:pPr>
        <w:pStyle w:val="Listaszerbekezds"/>
        <w:numPr>
          <w:ilvl w:val="0"/>
          <w:numId w:val="78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D7125">
        <w:rPr>
          <w:rFonts w:ascii="Times New Roman" w:hAnsi="Times New Roman" w:cs="Times New Roman"/>
        </w:rPr>
        <w:t>Téglatest, kocka tulajdonságainak ismerete és alkalmazása: határoló lapok típusa, száma, egymáshoz viszonyított helyzete; csúcsok, élek száma; lapátló, testátló</w:t>
      </w:r>
    </w:p>
    <w:p w14:paraId="53ACA8DA" w14:textId="77777777" w:rsidR="00BE7B59" w:rsidRPr="00BD7125" w:rsidRDefault="00BE7B59" w:rsidP="005E068B">
      <w:pPr>
        <w:pStyle w:val="Listaszerbekezds"/>
        <w:numPr>
          <w:ilvl w:val="0"/>
          <w:numId w:val="78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BD7125">
        <w:rPr>
          <w:rFonts w:ascii="Times New Roman" w:hAnsi="Times New Roman" w:cs="Times New Roman"/>
          <w:b/>
        </w:rPr>
        <w:t>Testek közül gömb kiválasztása</w:t>
      </w:r>
    </w:p>
    <w:p w14:paraId="21D6A34A" w14:textId="77777777" w:rsidR="00BE7B59" w:rsidRPr="004016FC" w:rsidRDefault="00BE7B59" w:rsidP="00BE7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F1184">
        <w:rPr>
          <w:rFonts w:ascii="Arial Narrow" w:hAnsi="Arial Narrow" w:cs="Calibri"/>
          <w:i/>
        </w:rPr>
        <w:t xml:space="preserve"> </w:t>
      </w:r>
      <w:r w:rsidRPr="004016FC">
        <w:rPr>
          <w:rFonts w:ascii="Times New Roman" w:hAnsi="Times New Roman" w:cs="Times New Roman"/>
          <w:b/>
          <w:bCs/>
          <w:i/>
        </w:rPr>
        <w:t>Leíró statisztika</w:t>
      </w:r>
    </w:p>
    <w:p w14:paraId="42431D88" w14:textId="77777777" w:rsidR="00BE7B59" w:rsidRPr="004016FC" w:rsidRDefault="00BE7B59" w:rsidP="005E068B">
      <w:pPr>
        <w:pStyle w:val="Listaszerbekezds"/>
        <w:numPr>
          <w:ilvl w:val="0"/>
          <w:numId w:val="7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Adatokat, táblázatokat és diagramokat tartalmazó források felkutatása (például háztartás, sport, egészséges életmód, gazdálkodás)</w:t>
      </w:r>
    </w:p>
    <w:p w14:paraId="23D0C778" w14:textId="77777777" w:rsidR="00BE7B59" w:rsidRPr="004016FC" w:rsidRDefault="00BE7B59" w:rsidP="005E068B">
      <w:pPr>
        <w:pStyle w:val="Listaszerbekezds"/>
        <w:numPr>
          <w:ilvl w:val="0"/>
          <w:numId w:val="7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A hétköznapi életből gyűjtött adatok táblázatba rendezése, ábrázolása hagyományos és digitális eszközökkel kisméretű minta esetén</w:t>
      </w:r>
    </w:p>
    <w:p w14:paraId="1B811100" w14:textId="77777777" w:rsidR="00BE7B59" w:rsidRPr="004016FC" w:rsidRDefault="00BE7B59" w:rsidP="005E068B">
      <w:pPr>
        <w:pStyle w:val="Listaszerbekezds"/>
        <w:numPr>
          <w:ilvl w:val="0"/>
          <w:numId w:val="7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Azonos adathalmazon alapuló kördiagram és oszlopdiagram összehasonlítása becslés alapján kisméretű minta esetén</w:t>
      </w:r>
    </w:p>
    <w:p w14:paraId="4175EEA3" w14:textId="77777777" w:rsidR="00BE7B59" w:rsidRPr="004016FC" w:rsidRDefault="00BE7B59" w:rsidP="005E068B">
      <w:pPr>
        <w:pStyle w:val="Listaszerbekezds"/>
        <w:numPr>
          <w:ilvl w:val="0"/>
          <w:numId w:val="7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Táblázatból adatgyűjtés adott szempont szerint</w:t>
      </w:r>
    </w:p>
    <w:p w14:paraId="6450C18C" w14:textId="77777777" w:rsidR="00BE7B59" w:rsidRDefault="00BE7B59" w:rsidP="005E068B">
      <w:pPr>
        <w:pStyle w:val="Listaszerbekezds"/>
        <w:numPr>
          <w:ilvl w:val="0"/>
          <w:numId w:val="7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Átlag fogalmának ismerete, alkalmazása</w:t>
      </w:r>
    </w:p>
    <w:p w14:paraId="091E0C00" w14:textId="77777777" w:rsidR="00BE7B59" w:rsidRPr="004016FC" w:rsidRDefault="00BE7B59" w:rsidP="00BE7B59">
      <w:pPr>
        <w:spacing w:after="0" w:line="240" w:lineRule="auto"/>
        <w:ind w:left="-141"/>
        <w:rPr>
          <w:rFonts w:ascii="Times New Roman" w:hAnsi="Times New Roman" w:cs="Times New Roman"/>
          <w:b/>
          <w:bCs/>
        </w:rPr>
      </w:pPr>
      <w:r w:rsidRPr="004016FC">
        <w:rPr>
          <w:rFonts w:ascii="Times New Roman" w:hAnsi="Times New Roman" w:cs="Times New Roman"/>
          <w:b/>
          <w:bCs/>
          <w:i/>
        </w:rPr>
        <w:t>Valószínűség-számítás</w:t>
      </w:r>
    </w:p>
    <w:p w14:paraId="60BF244E" w14:textId="77777777" w:rsidR="00BE7B59" w:rsidRPr="004016FC" w:rsidRDefault="00BE7B59" w:rsidP="00BE7B59">
      <w:pPr>
        <w:pStyle w:val="Listaszerbekezds"/>
        <w:numPr>
          <w:ilvl w:val="0"/>
          <w:numId w:val="80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Egyszerű valószínűségi játékok és kísérletek</w:t>
      </w:r>
    </w:p>
    <w:p w14:paraId="1FE0A90B" w14:textId="77777777" w:rsidR="00BE7B59" w:rsidRPr="004016FC" w:rsidRDefault="00BE7B59" w:rsidP="00BE7B59">
      <w:pPr>
        <w:pStyle w:val="Listaszerbekezds"/>
        <w:numPr>
          <w:ilvl w:val="0"/>
          <w:numId w:val="80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Valószínűségi játékok és kísérletek adatainak tervszerű gyűjtése</w:t>
      </w:r>
    </w:p>
    <w:p w14:paraId="08C1C345" w14:textId="77777777" w:rsidR="00BE7B59" w:rsidRDefault="00BE7B59" w:rsidP="00BE7B59">
      <w:pPr>
        <w:pStyle w:val="Listaszerbekezds"/>
        <w:numPr>
          <w:ilvl w:val="0"/>
          <w:numId w:val="80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4016FC">
        <w:rPr>
          <w:rFonts w:ascii="Times New Roman" w:hAnsi="Times New Roman" w:cs="Times New Roman"/>
        </w:rPr>
        <w:t>A „biztos”, a „lehetséges, de nem biztos” és a „lehetetlen” események felismerése</w:t>
      </w:r>
    </w:p>
    <w:p w14:paraId="477DCE9A" w14:textId="77777777" w:rsidR="005A13C4" w:rsidRDefault="005A13C4" w:rsidP="005A13C4">
      <w:pPr>
        <w:spacing w:line="240" w:lineRule="auto"/>
        <w:rPr>
          <w:rFonts w:ascii="Times New Roman" w:hAnsi="Times New Roman" w:cs="Times New Roman"/>
        </w:rPr>
      </w:pPr>
    </w:p>
    <w:p w14:paraId="0C6CF15B" w14:textId="6910B633" w:rsidR="00BE7B59" w:rsidRPr="005A13C4" w:rsidRDefault="005A13C4" w:rsidP="005A13C4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5A13C4">
        <w:rPr>
          <w:rFonts w:ascii="Times New Roman" w:hAnsi="Times New Roman" w:cs="Times New Roman"/>
          <w:b/>
          <w:bCs/>
          <w:u w:val="single"/>
        </w:rPr>
        <w:t>Angol nyelv</w:t>
      </w:r>
    </w:p>
    <w:p w14:paraId="26A6A997" w14:textId="77777777" w:rsidR="005A13C4" w:rsidRPr="00F52F7F" w:rsidRDefault="005A13C4" w:rsidP="005A13C4">
      <w:pPr>
        <w:pStyle w:val="Listaszerbekezds"/>
        <w:numPr>
          <w:ilvl w:val="0"/>
          <w:numId w:val="8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b/>
          <w:kern w:val="0"/>
          <w14:ligatures w14:val="none"/>
        </w:rPr>
        <w:t>az adott tématartományban megért egyszerű, többnyire ismert nyelvi elemeket tartalmazó célnyelvi szöveget;</w:t>
      </w:r>
    </w:p>
    <w:p w14:paraId="62C4D773" w14:textId="77777777" w:rsidR="005A13C4" w:rsidRPr="00F52F7F" w:rsidRDefault="005A13C4" w:rsidP="005A13C4">
      <w:pPr>
        <w:pStyle w:val="Listaszerbekezds"/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b/>
          <w:kern w:val="0"/>
          <w14:ligatures w14:val="none"/>
        </w:rPr>
        <w:t>az adott tématartományban létrehoz egyszerű, többnyire ismert nyelvi elemeket tartalmazó célnyelvi szöveget, tanult és begyakorolt nyelvi eszközökkel;</w:t>
      </w:r>
    </w:p>
    <w:p w14:paraId="348A4F90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megérti a szintjének megfelelő, nonverbális vagy vizuális eszközökkel támogatott célnyelvi óravezetést és utasításokat, kérdéseket</w:t>
      </w:r>
    </w:p>
    <w:p w14:paraId="391B19A9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alkalmazza az életkorának és nyelvi szintjének megfelelő írott, nyomtatott vagy digitális alapú szövegeket a változatos nyelvórai tevékenységek és feladatmegoldás során</w:t>
      </w:r>
    </w:p>
    <w:p w14:paraId="5FB433C5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egyszerű mondatokat összekapcsolva mond el egymást követő eseményekből álló történetet, vagy leírást ad valamilyen témáról</w:t>
      </w:r>
    </w:p>
    <w:p w14:paraId="1F33026E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megold játékos és változatos írásbeli feladatokat rövid szövegek szintjén</w:t>
      </w:r>
    </w:p>
    <w:p w14:paraId="02F10517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nyelvtanulási céljainak eléréséhez társaival párban és csoportban együttműködik</w:t>
      </w:r>
    </w:p>
    <w:p w14:paraId="735CEFA3" w14:textId="77777777" w:rsidR="005A13C4" w:rsidRPr="00F52F7F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felhasználja a célnyelvet szórakozásra és játékos nyelvtanulásra</w:t>
      </w:r>
    </w:p>
    <w:p w14:paraId="331A73B6" w14:textId="2E0D44DE" w:rsidR="00BE7B59" w:rsidRDefault="005A13C4" w:rsidP="005A13C4">
      <w:pPr>
        <w:numPr>
          <w:ilvl w:val="0"/>
          <w:numId w:val="81"/>
        </w:num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52F7F">
        <w:rPr>
          <w:rFonts w:ascii="Times New Roman" w:eastAsia="Calibri" w:hAnsi="Times New Roman" w:cs="Times New Roman"/>
          <w:color w:val="000000"/>
          <w:kern w:val="0"/>
          <w14:ligatures w14:val="none"/>
        </w:rPr>
        <w:t>találkozik az érdeklődésének megfelelő, akár autentikus szövegekkel elektronikus/digitális csatornákon, tanórán kívül is</w:t>
      </w:r>
    </w:p>
    <w:p w14:paraId="01634910" w14:textId="77777777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07AD73DD" w14:textId="5D586D0C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 w:rsidRPr="005A13C4"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lastRenderedPageBreak/>
        <w:t>Német nyelv</w:t>
      </w:r>
    </w:p>
    <w:p w14:paraId="4C082FD2" w14:textId="77777777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C27338A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ismerje fel és értse meg a tanult szavakat, kifejezéseket;</w:t>
      </w:r>
    </w:p>
    <w:p w14:paraId="16F10AEE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értse meg és tudja követni a tanár egyszerű utasításait;</w:t>
      </w:r>
    </w:p>
    <w:p w14:paraId="383CFF1D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értse meg az egyszerű, életszerű beszédhelyzetekben feltett, ill. a tananyagra</w:t>
      </w:r>
      <w:r>
        <w:rPr>
          <w:rFonts w:ascii="Times New Roman" w:hAnsi="Times New Roman" w:cs="Times New Roman"/>
          <w:b/>
          <w:bCs/>
        </w:rPr>
        <w:t xml:space="preserve"> </w:t>
      </w:r>
      <w:r w:rsidRPr="005840BF">
        <w:rPr>
          <w:rFonts w:ascii="Times New Roman" w:hAnsi="Times New Roman" w:cs="Times New Roman"/>
          <w:b/>
          <w:bCs/>
        </w:rPr>
        <w:t>vonatkozó kérdéseket, és tudjon ezekre válaszolni;</w:t>
      </w:r>
    </w:p>
    <w:p w14:paraId="1713CD49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reagálni 3-4 mondatból álló közlésre cselekvéssel, szóban vagy írásban;</w:t>
      </w:r>
    </w:p>
    <w:p w14:paraId="6DB72383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legyen képes megoldani a hallás utáni értési gyakorlatok szövegéhez rendelt</w:t>
      </w:r>
      <w:r>
        <w:rPr>
          <w:rFonts w:ascii="Times New Roman" w:hAnsi="Times New Roman" w:cs="Times New Roman"/>
        </w:rPr>
        <w:t xml:space="preserve"> </w:t>
      </w:r>
      <w:r w:rsidRPr="005840BF">
        <w:rPr>
          <w:rFonts w:ascii="Times New Roman" w:hAnsi="Times New Roman" w:cs="Times New Roman"/>
        </w:rPr>
        <w:t>egyszer</w:t>
      </w:r>
      <w:r w:rsidRPr="005840BF">
        <w:rPr>
          <w:rFonts w:ascii="Times New Roman" w:eastAsia="TimesNewRoman" w:hAnsi="Times New Roman" w:cs="Times New Roman"/>
        </w:rPr>
        <w:t xml:space="preserve">ű </w:t>
      </w:r>
      <w:r w:rsidRPr="005840BF">
        <w:rPr>
          <w:rFonts w:ascii="Times New Roman" w:hAnsi="Times New Roman" w:cs="Times New Roman"/>
        </w:rPr>
        <w:t>feladatokat.</w:t>
      </w:r>
    </w:p>
    <w:p w14:paraId="25DA490F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tudjon megközelítőleg helyes hanglejtéssel, hangsúllyal és helyes ritmusban egyszerű mondatokat ismételni, ill. kimondani;</w:t>
      </w:r>
    </w:p>
    <w:p w14:paraId="423190A7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beszédében minél jobban közelítse meg az angol nyelv hangjainak képzését;</w:t>
      </w:r>
    </w:p>
    <w:p w14:paraId="02872619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5840BF">
        <w:rPr>
          <w:rFonts w:ascii="Times New Roman" w:hAnsi="Times New Roman" w:cs="Times New Roman"/>
          <w:b/>
          <w:bCs/>
        </w:rPr>
        <w:t>tudjon egyszerű információkat kérni és adni valós helyzetben;</w:t>
      </w:r>
    </w:p>
    <w:p w14:paraId="15CD2EE1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a tanuló tanárának és társainak valós beszédhelyzetben kérdéseket feltenni;</w:t>
      </w:r>
    </w:p>
    <w:p w14:paraId="7B8C1E24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  <w:b/>
        </w:rPr>
        <w:t>rövid</w:t>
      </w:r>
      <w:r w:rsidRPr="005840BF">
        <w:rPr>
          <w:rFonts w:ascii="Times New Roman" w:hAnsi="Times New Roman" w:cs="Times New Roman"/>
        </w:rPr>
        <w:t xml:space="preserve"> szövegrészeket, </w:t>
      </w:r>
      <w:r w:rsidRPr="005840BF">
        <w:rPr>
          <w:rFonts w:ascii="Times New Roman" w:hAnsi="Times New Roman" w:cs="Times New Roman"/>
          <w:b/>
        </w:rPr>
        <w:t>párbeszédeket memoriterként is tudjon elmondani</w:t>
      </w:r>
      <w:r w:rsidRPr="005840BF">
        <w:rPr>
          <w:rFonts w:ascii="Times New Roman" w:hAnsi="Times New Roman" w:cs="Times New Roman"/>
        </w:rPr>
        <w:t>;</w:t>
      </w:r>
    </w:p>
    <w:p w14:paraId="496D48F5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tanuljon meg néhány dalt, mondókát, vegyen részt nyelvi játékokban.</w:t>
      </w:r>
    </w:p>
    <w:p w14:paraId="0094BED7" w14:textId="77777777" w:rsidR="005A13C4" w:rsidRPr="00236026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  <w:b/>
        </w:rPr>
        <w:t>legyen képes a tanult szöveget felolvasni, tudjon ezekre cselekvéssel</w:t>
      </w:r>
      <w:r w:rsidRPr="005840BF">
        <w:rPr>
          <w:rFonts w:ascii="Times New Roman" w:hAnsi="Times New Roman" w:cs="Times New Roman"/>
        </w:rPr>
        <w:t>, szóban</w:t>
      </w:r>
      <w:r>
        <w:rPr>
          <w:rFonts w:ascii="Times New Roman" w:hAnsi="Times New Roman" w:cs="Times New Roman"/>
        </w:rPr>
        <w:t xml:space="preserve"> </w:t>
      </w:r>
      <w:r w:rsidRPr="00236026">
        <w:rPr>
          <w:rFonts w:ascii="Times New Roman" w:hAnsi="Times New Roman" w:cs="Times New Roman"/>
        </w:rPr>
        <w:t xml:space="preserve">vagy írásban </w:t>
      </w:r>
      <w:r w:rsidRPr="00236026">
        <w:rPr>
          <w:rFonts w:ascii="Times New Roman" w:hAnsi="Times New Roman" w:cs="Times New Roman"/>
          <w:b/>
        </w:rPr>
        <w:t>reagálni</w:t>
      </w:r>
      <w:r w:rsidRPr="00236026">
        <w:rPr>
          <w:rFonts w:ascii="Times New Roman" w:hAnsi="Times New Roman" w:cs="Times New Roman"/>
        </w:rPr>
        <w:t>.</w:t>
      </w:r>
    </w:p>
    <w:p w14:paraId="6569FDCB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egyszer</w:t>
      </w:r>
      <w:r w:rsidRPr="005840BF">
        <w:rPr>
          <w:rFonts w:ascii="Times New Roman" w:eastAsia="TimesNewRoman" w:hAnsi="Times New Roman" w:cs="Times New Roman"/>
        </w:rPr>
        <w:t xml:space="preserve">ű </w:t>
      </w:r>
      <w:r w:rsidRPr="005840BF">
        <w:rPr>
          <w:rFonts w:ascii="Times New Roman" w:hAnsi="Times New Roman" w:cs="Times New Roman"/>
        </w:rPr>
        <w:t>szöveget tollbamondás után helyesen leírni;</w:t>
      </w:r>
    </w:p>
    <w:p w14:paraId="2E3A3DB9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5840BF">
        <w:rPr>
          <w:rFonts w:ascii="Times New Roman" w:hAnsi="Times New Roman" w:cs="Times New Roman"/>
          <w:b/>
        </w:rPr>
        <w:t>legyen képes szavakat</w:t>
      </w:r>
      <w:r w:rsidRPr="005840BF">
        <w:rPr>
          <w:rFonts w:ascii="Times New Roman" w:hAnsi="Times New Roman" w:cs="Times New Roman"/>
        </w:rPr>
        <w:t>, kifejezéseket, egyszer</w:t>
      </w:r>
      <w:r w:rsidRPr="005840BF">
        <w:rPr>
          <w:rFonts w:ascii="Times New Roman" w:eastAsia="TimesNewRoman" w:hAnsi="Times New Roman" w:cs="Times New Roman"/>
        </w:rPr>
        <w:t xml:space="preserve">ű </w:t>
      </w:r>
      <w:r w:rsidRPr="005840BF">
        <w:rPr>
          <w:rFonts w:ascii="Times New Roman" w:hAnsi="Times New Roman" w:cs="Times New Roman"/>
        </w:rPr>
        <w:t xml:space="preserve">mondatokat </w:t>
      </w:r>
      <w:r w:rsidRPr="005840BF">
        <w:rPr>
          <w:rFonts w:ascii="Times New Roman" w:hAnsi="Times New Roman" w:cs="Times New Roman"/>
          <w:b/>
        </w:rPr>
        <w:t>emlékezetb</w:t>
      </w:r>
      <w:r w:rsidRPr="005840BF">
        <w:rPr>
          <w:rFonts w:ascii="Times New Roman" w:eastAsia="TimesNewRoman" w:hAnsi="Times New Roman" w:cs="Times New Roman"/>
          <w:b/>
        </w:rPr>
        <w:t>ő</w:t>
      </w:r>
      <w:r w:rsidRPr="005840BF">
        <w:rPr>
          <w:rFonts w:ascii="Times New Roman" w:hAnsi="Times New Roman" w:cs="Times New Roman"/>
          <w:b/>
        </w:rPr>
        <w:t>l is leírni;</w:t>
      </w:r>
    </w:p>
    <w:p w14:paraId="0B5EB382" w14:textId="77777777" w:rsidR="005A13C4" w:rsidRPr="00236026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tudjon minta alapján egyszer</w:t>
      </w:r>
      <w:r w:rsidRPr="005840BF">
        <w:rPr>
          <w:rFonts w:ascii="Times New Roman" w:eastAsia="TimesNewRoman" w:hAnsi="Times New Roman" w:cs="Times New Roman"/>
        </w:rPr>
        <w:t>ű</w:t>
      </w:r>
      <w:r w:rsidRPr="005840BF">
        <w:rPr>
          <w:rFonts w:ascii="Times New Roman" w:hAnsi="Times New Roman" w:cs="Times New Roman"/>
        </w:rPr>
        <w:t>, de több mondatból álló, összefügg</w:t>
      </w:r>
      <w:r w:rsidRPr="005840BF">
        <w:rPr>
          <w:rFonts w:ascii="Times New Roman" w:eastAsia="TimesNewRoman" w:hAnsi="Times New Roman" w:cs="Times New Roman"/>
        </w:rPr>
        <w:t xml:space="preserve">ő </w:t>
      </w:r>
      <w:r w:rsidRPr="005840BF">
        <w:rPr>
          <w:rFonts w:ascii="Times New Roman" w:hAnsi="Times New Roman" w:cs="Times New Roman"/>
        </w:rPr>
        <w:t>szöveget írni</w:t>
      </w:r>
      <w:r>
        <w:rPr>
          <w:rFonts w:ascii="Times New Roman" w:hAnsi="Times New Roman" w:cs="Times New Roman"/>
        </w:rPr>
        <w:t xml:space="preserve"> </w:t>
      </w:r>
      <w:r w:rsidRPr="00236026">
        <w:rPr>
          <w:rFonts w:ascii="Times New Roman" w:hAnsi="Times New Roman" w:cs="Times New Roman"/>
        </w:rPr>
        <w:t>(bemutatkozást, képleírást, párbeszédet);</w:t>
      </w:r>
    </w:p>
    <w:p w14:paraId="4B1938C6" w14:textId="77777777" w:rsidR="005A13C4" w:rsidRPr="005840BF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5840BF">
        <w:rPr>
          <w:rFonts w:ascii="Times New Roman" w:hAnsi="Times New Roman" w:cs="Times New Roman"/>
          <w:b/>
        </w:rPr>
        <w:t>tudjon egyszer</w:t>
      </w:r>
      <w:r w:rsidRPr="005840BF">
        <w:rPr>
          <w:rFonts w:ascii="Times New Roman" w:eastAsia="TimesNewRoman" w:hAnsi="Times New Roman" w:cs="Times New Roman"/>
          <w:b/>
        </w:rPr>
        <w:t xml:space="preserve">ű </w:t>
      </w:r>
      <w:r w:rsidRPr="005840BF">
        <w:rPr>
          <w:rFonts w:ascii="Times New Roman" w:hAnsi="Times New Roman" w:cs="Times New Roman"/>
          <w:b/>
        </w:rPr>
        <w:t>eseménysort önállóan leírni.</w:t>
      </w:r>
    </w:p>
    <w:p w14:paraId="21A3E6C3" w14:textId="77777777" w:rsidR="005A13C4" w:rsidRDefault="005A13C4" w:rsidP="005E068B">
      <w:pPr>
        <w:pStyle w:val="Listaszerbekezds"/>
        <w:numPr>
          <w:ilvl w:val="0"/>
          <w:numId w:val="8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840BF">
        <w:rPr>
          <w:rFonts w:ascii="Times New Roman" w:hAnsi="Times New Roman" w:cs="Times New Roman"/>
        </w:rPr>
        <w:t>A tanuló rendelkezzen a fentiekben megfogalmazott követelményeknek megfelel</w:t>
      </w:r>
      <w:r w:rsidRPr="005840BF">
        <w:rPr>
          <w:rFonts w:ascii="Times New Roman" w:eastAsia="TimesNewRoman" w:hAnsi="Times New Roman" w:cs="Times New Roman"/>
        </w:rPr>
        <w:t xml:space="preserve">ő </w:t>
      </w:r>
      <w:r w:rsidRPr="005840BF">
        <w:rPr>
          <w:rFonts w:ascii="Times New Roman" w:hAnsi="Times New Roman" w:cs="Times New Roman"/>
        </w:rPr>
        <w:t>szókinccsel. Az átlagosan elsajátítható szókincs: 300 aktív és 100 passzív szóból áll.</w:t>
      </w:r>
    </w:p>
    <w:p w14:paraId="23B0B423" w14:textId="77777777" w:rsidR="00990EC6" w:rsidRDefault="00990EC6" w:rsidP="00990EC6">
      <w:pPr>
        <w:spacing w:after="0" w:line="240" w:lineRule="auto"/>
        <w:rPr>
          <w:rFonts w:ascii="Times New Roman" w:hAnsi="Times New Roman" w:cs="Times New Roman"/>
        </w:rPr>
      </w:pPr>
    </w:p>
    <w:p w14:paraId="3E86833A" w14:textId="0D36AA9D" w:rsidR="00990EC6" w:rsidRDefault="00990EC6" w:rsidP="00990EC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90EC6">
        <w:rPr>
          <w:rFonts w:ascii="Times New Roman" w:hAnsi="Times New Roman" w:cs="Times New Roman"/>
          <w:b/>
          <w:bCs/>
          <w:u w:val="single"/>
        </w:rPr>
        <w:t>Történelem</w:t>
      </w:r>
    </w:p>
    <w:p w14:paraId="1F84880C" w14:textId="77777777" w:rsidR="002663A3" w:rsidRDefault="002663A3" w:rsidP="00990EC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E57A37D" w14:textId="77777777" w:rsidR="00990EC6" w:rsidRPr="00037BEA" w:rsidRDefault="00990EC6" w:rsidP="00990EC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Történelmi ismeretek</w:t>
      </w:r>
    </w:p>
    <w:p w14:paraId="3327D8FD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és fel tudja idézni a magyar és az európai történelmi hagyományhoz kapcsolódó legfontosabb mítoszokat, mondákat, történeteket, elbeszéléseket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1ABC2F04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be tudja mutatni a különböző korok életmódjának és kultúrájának főbb vonásait és az egyes történelmi korszakokban élt emberek életét befolyásoló tényezőket;</w:t>
      </w:r>
    </w:p>
    <w:p w14:paraId="40645C68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tisztában van a zsidó-keresztény kultúra kialakulásának főbb állomásaival, ismeri a legfontosabb tanításait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hatását az európai civilizációra és Magyarországra;</w:t>
      </w:r>
    </w:p>
    <w:p w14:paraId="6539E536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a középkori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újkori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magyar történelem kiemelkedő alakjait, cselekedeteiket, illetve szerepüket a magyar nemzet történetében;</w:t>
      </w:r>
    </w:p>
    <w:p w14:paraId="791B23E0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 tudja idézni a középkori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újkori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magyar történelem legfontosabb eseményeit, jelenségeit, folyamatait, és fordulópontjait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honfoglalástól napjainkig;</w:t>
      </w:r>
    </w:p>
    <w:p w14:paraId="213C51B9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képes felidézi a magyar nemzet honvédő és szabadságharcait,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példákat hoz a hazaszeretet, önfeláldozás és hősiesség megnyilvánulásaira;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2217D7BD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tisztában van a középkor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újkor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világképének fő vonásaival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7BC239D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ismeri és be tudja mutatni a 19. századi modernizáció gazdasági társadalmi és kulturális hatásait Magyarországon és a világban;</w:t>
      </w:r>
    </w:p>
    <w:p w14:paraId="57AEE91E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a különböző korok hadviselési szokásait, jellemzőit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C320EBE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példákat tud felhozni arra, hogy a történelem során miként járultak hozzá a magyarok Európa és a világ kulturális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tudományos és politikai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fejlődéséhez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576C8FF9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a magyarság, illetve a Kárpát-medence népei együttélésének jellemzőit a középkorban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újkorban,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példákat hoz a magyar nemzet és a közép-európai régió népeinek kapcsolatára és együttműködésére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7ADC3485" w14:textId="77777777" w:rsidR="00990EC6" w:rsidRPr="00037BEA" w:rsidRDefault="00990EC6" w:rsidP="00990EC6">
      <w:pPr>
        <w:numPr>
          <w:ilvl w:val="0"/>
          <w:numId w:val="9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>valós képet alkotva képes elhelyezni Magyarországot a középkori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újkori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európai történelmi folyamatokban.</w:t>
      </w:r>
    </w:p>
    <w:p w14:paraId="6CD7D630" w14:textId="77777777" w:rsidR="00990EC6" w:rsidRPr="00037BEA" w:rsidRDefault="00990EC6" w:rsidP="00990E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Ismeretszerzés és forráshasználat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:</w:t>
      </w:r>
    </w:p>
    <w:p w14:paraId="2F40E3A7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ismereteket szerezni személyes beszélgetésekből, olvasott és hallott, valamint a különböző médiumok által felkínált szöveges és képi anyagokból;</w:t>
      </w:r>
    </w:p>
    <w:p w14:paraId="676A4D04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kiemel lényeges információkat (kulcsszavakat) elbeszélő vagy leíró szövegekből, illetve rövidebb magyarázó szövegekből, és az ezek alapján megfogalmazott kérdésekre egyszerű válaszokat képes adni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74197A00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megadott szempontok alapján, tanári útmutatás segítségével történelmi információkat gyűjt különböző médiumokból és forrásokból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(könyvek, atlaszok, kronológiák, könyvtárak, múzeumok anyagai, filmek; nyomtatott és digitális, vizuális források);</w:t>
      </w:r>
    </w:p>
    <w:p w14:paraId="106A5341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magatartásformák megfigyelésére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jellemzésére;</w:t>
      </w:r>
    </w:p>
    <w:p w14:paraId="5A08A4D3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megadott szempontok alapján rendszerezi a történelmi információkat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18A8260B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felismeri, hogy melyik szöveg, kép, egyszerű ábra kapcsolódik az adott történelmi témához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5C84359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képen, egyszerű ábrán ábrázolt folyamatot, jelenséget saját szavaival le tud írni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ECC6E84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különbséget tenni források között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típus és kontextus alapján;</w:t>
      </w:r>
    </w:p>
    <w:p w14:paraId="33B8BF35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össze tudja vetni a forrásokban található információkat az ismereteivel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518C1477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mallCap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 tudja vizsgálni, hogy a történet szerzője résztvevője vagy kortársa volt-e az eseményeknek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 </w:t>
      </w:r>
    </w:p>
    <w:p w14:paraId="05FA0CA0" w14:textId="77777777" w:rsidR="00990EC6" w:rsidRPr="00037BEA" w:rsidRDefault="00990EC6" w:rsidP="00990EC6">
      <w:pPr>
        <w:numPr>
          <w:ilvl w:val="0"/>
          <w:numId w:val="95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egyszerű következtetéseket von le, és véleményt tud alkotni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7C1BCB9" w14:textId="3A63F8D8" w:rsidR="00990EC6" w:rsidRPr="002663A3" w:rsidRDefault="00990EC6" w:rsidP="00990E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Tájékozódás időben és térben</w:t>
      </w:r>
    </w:p>
    <w:p w14:paraId="4E71E018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a nagy történelmi korszakok elnevezését és időhatárait, néhány kiemelten fontos esemény és jelenség időpontját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1AEDF3A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használja az idő tagolására szolgáló kifejezéseket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történelmi eseményre, jelenségre, korszakra való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utalással végez időmeghatározást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2CB653C4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időrendbe tud állítani történelmi eseményeket, képes az idő ábrázolására pl. időszalag segítségével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9B859AC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tanult történelmi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eseményeket, jelenségeket, személyeket, képeket hozzá tudja rendelni egy adott történelmi korhoz, régióhoz, államhoz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05519A9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használ különböző történelmi térképeket a fontosabb történelmi események helyszíneinek azonosítására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egyszerű jelenségek leolvasására, vaktérképen való elhelyezésére;</w:t>
      </w:r>
    </w:p>
    <w:p w14:paraId="3BC6641A" w14:textId="77777777" w:rsidR="00990EC6" w:rsidRPr="00037BEA" w:rsidRDefault="00990EC6" w:rsidP="00990EC6">
      <w:pPr>
        <w:numPr>
          <w:ilvl w:val="0"/>
          <w:numId w:val="9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egyszerű alaprajzokat, modelleket, térképvázlatokat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(pl. települések, épületek, csaták) tervez és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készít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4FB0F03" w14:textId="114D10D0" w:rsidR="00990EC6" w:rsidRPr="00037BEA" w:rsidRDefault="00990EC6" w:rsidP="00990E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Szaktárgyi kommunikáció</w:t>
      </w:r>
    </w:p>
    <w:p w14:paraId="6E7BD08F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önállóan képes eseményeket, történeteket elmondani, történelmi személyeket bemutatni, saját véleményt megfogalmazni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1EFD026D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össze tudja foglalni saját szavaival hosszabb elbeszélő vagy leíró szövegek tartalmát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B52C877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általa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gyűjtött történelmi adatokból, szövegekből rövid tartalmi ismertetőt tud készíteni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1E17843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önálló kérdések megfogalmazására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tárgyalt történelmi témával, eseményekkel kapcsolatban;</w:t>
      </w:r>
    </w:p>
    <w:p w14:paraId="21CF8612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rövid fogalmazások készítésére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egy-egy történetről, történelmi témáról;</w:t>
      </w:r>
    </w:p>
    <w:p w14:paraId="31573150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különböző történelmi korszakok, történelmi kérdések tárgyalása során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alkalmazza az értelmező és tartalmi kulcsfogalmakat, továbbá használja a témához kapcsolódó történelmi fogalmakat;</w:t>
      </w:r>
    </w:p>
    <w:p w14:paraId="790B9C8E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 egyszerű vizuális rendezőket kiegészíteni hagyományos vagy digitális módon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(táblázatok, ábrák, tablók, rajzok, vázlatok) egy történelmi témáról;</w:t>
      </w:r>
    </w:p>
    <w:p w14:paraId="4D81F343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egyszerű történelmi témáról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tanári útmutatás segítségével kiselőadást állít össze és mutat be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D5E3EF7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egyszerű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történelmi kérdésekről véleményt tud megfogalmazni, állításait alátámasztja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73A2333D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meghallgatja mások véleményét, érveit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0949D21" w14:textId="77777777" w:rsidR="00990EC6" w:rsidRPr="00037BEA" w:rsidRDefault="00990EC6" w:rsidP="00990EC6">
      <w:pPr>
        <w:numPr>
          <w:ilvl w:val="0"/>
          <w:numId w:val="9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tanári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segítséggel dramatikusan, szerepjáték formájában tud megjeleníteni történelmi eseményeket, jelenségeket, személyiségeket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05CB91A" w14:textId="77777777" w:rsidR="00990EC6" w:rsidRPr="00037BEA" w:rsidRDefault="00990EC6" w:rsidP="00990E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i/>
          <w:iCs/>
          <w:kern w:val="0"/>
          <w:lang w:eastAsia="hu-HU"/>
          <w14:ligatures w14:val="none"/>
        </w:rPr>
        <w:t>Történelmi gondolkodás</w:t>
      </w:r>
    </w:p>
    <w:p w14:paraId="10360A8B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adott történetben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különbséget tud tenni fiktív és valós, irreális és reális elemek között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43F1FC9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képes megfigyelni és összehasonlítani a történelemben előforduló különböző emberi magatartásformákat és élethelyzeteket;</w:t>
      </w:r>
    </w:p>
    <w:p w14:paraId="04B318B9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történelmi 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eseményekkel és személyekkel kapcsolatban önálló kérdéseket fogalmaz meg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65C8153F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feltételezéseket fogalmaz meg történelmi személyek cselekedeteinek mozgatórugóiról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és alátámasztja azokat;</w:t>
      </w:r>
    </w:p>
    <w:p w14:paraId="47E3F9E3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történelmi szereplők megnyilvánulásainak szándékot tulajdonít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FF657CE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önálló véleményt képes megfogalmazni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történelmi szereplőkről, eseményekről;</w:t>
      </w:r>
    </w:p>
    <w:p w14:paraId="7893213F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 a különböző korokra és régiókra jellemző tárgyakat, alkotásokat, életmódokat, szokásokat, változásokat, képes azokat összehasonlítani egymással, illetve a mai korral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F6F5C8E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példákat hoz a történelmi jelenségekre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2E3E985E" w14:textId="77777777" w:rsidR="00990EC6" w:rsidRPr="00037BEA" w:rsidRDefault="00990EC6" w:rsidP="00990EC6">
      <w:pPr>
        <w:numPr>
          <w:ilvl w:val="0"/>
          <w:numId w:val="93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felismeri, hogy az emberi cselekedet és annak következménye között 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szoros</w:t>
      </w:r>
      <w:r w:rsidRPr="00037BE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kapcsolat van</w:t>
      </w:r>
      <w:r w:rsidRPr="00037B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2680D64" w14:textId="77777777" w:rsidR="00990EC6" w:rsidRPr="00037BEA" w:rsidRDefault="00990EC6" w:rsidP="00990EC6">
      <w:pPr>
        <w:rPr>
          <w:rFonts w:ascii="Times New Roman" w:hAnsi="Times New Roman" w:cs="Times New Roman"/>
          <w:b/>
          <w:bCs/>
        </w:rPr>
      </w:pPr>
    </w:p>
    <w:p w14:paraId="69222175" w14:textId="57422B41" w:rsidR="00990EC6" w:rsidRDefault="00990EC6" w:rsidP="00990EC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Hon és népismeret</w:t>
      </w:r>
    </w:p>
    <w:p w14:paraId="6EEDB9EB" w14:textId="77777777" w:rsidR="005634DB" w:rsidRDefault="005634DB" w:rsidP="00990EC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C49FA89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A tanulók megismerik lakóhelyük, szülőföldjük természeti adottságait,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 hagyományos gazdasági tevékenységeit, </w:t>
      </w: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néprajzi jellemzőit, történetének nevezetesebb eseményeit, jeles személyeit.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1D4C56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A tanulási folyamatban </w:t>
      </w: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kialakul az egyéni, családi, közösségi, nemzeti azonosságtudatuk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064EBE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Általános képet kapnak a hagyományos gazdálkodó életmód fontosabb területeiről, a család felépítéséről, a családon belüli munkamegosztásról.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5079E27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kern w:val="0"/>
          <w14:ligatures w14:val="none"/>
        </w:rPr>
        <w:t>A megszerzett ismeretek birtokában képesek lesznek értelmezni a más tantárgyakban felmerülő népismereti tartalmakat.</w:t>
      </w:r>
    </w:p>
    <w:p w14:paraId="604AEA73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Felfedezik a jeles napok, ünnepi szokások, az emberi élet fordulóihoz kapcsolódó népszokások, valamint a társas munkák, közösségi alkalmak hagyományainak jelentőségét, közösségmegtartó szerepüket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 a paraszti élet rendjében. </w:t>
      </w:r>
    </w:p>
    <w:p w14:paraId="35112508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Élményszerűen, hagyományhű módon </w:t>
      </w: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elsajátítják egy-egy jeles nap, ünnepkör köszöntő vagy színjátékszerű szokását, valamint a társas munkák, közösségi alkalmak népszokásait és a hozzájuk kapcsolódó tevékenységeket.</w:t>
      </w:r>
    </w:p>
    <w:p w14:paraId="6DC662EB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Megismerik a magyar nyelvterület földrajzi-néprajzi tájainak, tájegységeinek hon- és népismereti, néprajzi jellemzőit.</w:t>
      </w: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CDC85B" w14:textId="77777777" w:rsidR="00990EC6" w:rsidRPr="00CD4826" w:rsidRDefault="00990EC6" w:rsidP="00990EC6">
      <w:pPr>
        <w:pStyle w:val="Listaszerbekezds"/>
        <w:numPr>
          <w:ilvl w:val="0"/>
          <w:numId w:val="9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D4826">
        <w:rPr>
          <w:rFonts w:ascii="Times New Roman" w:eastAsia="Times New Roman" w:hAnsi="Times New Roman" w:cs="Times New Roman"/>
          <w:kern w:val="0"/>
          <w14:ligatures w14:val="none"/>
        </w:rPr>
        <w:t xml:space="preserve">Világossá válik a tanulók számára, </w:t>
      </w:r>
      <w:r w:rsidRPr="00CD4826">
        <w:rPr>
          <w:rFonts w:ascii="Times New Roman" w:eastAsia="Times New Roman" w:hAnsi="Times New Roman" w:cs="Times New Roman"/>
          <w:b/>
          <w:kern w:val="0"/>
          <w14:ligatures w14:val="none"/>
        </w:rPr>
        <w:t>hogyan függ össze egy táj természeti adottsága a gazdasági tevékenységekkel, a népi építészettel, hogyan élt harmonikus kapcsolatban az ember a természettel.</w:t>
      </w:r>
    </w:p>
    <w:p w14:paraId="5B2723CA" w14:textId="77777777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40960CA" w14:textId="3E4D9B87" w:rsidR="005634DB" w:rsidRDefault="005634DB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Természettudomány</w:t>
      </w:r>
    </w:p>
    <w:p w14:paraId="2031518D" w14:textId="77777777" w:rsidR="00CC652E" w:rsidRPr="00F67D20" w:rsidRDefault="00CC652E" w:rsidP="00CC652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A növények testfelépítése</w:t>
      </w:r>
    </w:p>
    <w:p w14:paraId="1F124526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növények életfeltételeinek igazolása</w:t>
      </w:r>
    </w:p>
    <w:p w14:paraId="1AF37BC1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Növényi részek (gyökér, szár, levél, virágzat, termés) és funkcióik megnevezése.</w:t>
      </w:r>
    </w:p>
    <w:p w14:paraId="09DF5064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Lágyszárúak és fásszárúak testfelépítése</w:t>
      </w:r>
    </w:p>
    <w:p w14:paraId="571BC56C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Növények életciklusainak vizsgálata jellegzetes zöldségeink, gyümölcsféléink példáján</w:t>
      </w:r>
    </w:p>
    <w:p w14:paraId="5F71A9CF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A növények életfeltételeinek igazolása. </w:t>
      </w:r>
    </w:p>
    <w:p w14:paraId="268C416B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Ismert növények összehasonlítása és csoportosítása megadott szempontok alapján. </w:t>
      </w:r>
    </w:p>
    <w:p w14:paraId="6DB669D4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Növények életciklusainak vizsgálata jellegzetes zöldségeink, gyümölcsféléink példáján</w:t>
      </w:r>
    </w:p>
    <w:p w14:paraId="0A06E08E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A növények életfeltételeinek igazolása. </w:t>
      </w:r>
    </w:p>
    <w:p w14:paraId="44E168D9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Ismert növények összehasonlítása és csoportosítása megadott szempontok alapján. </w:t>
      </w:r>
    </w:p>
    <w:p w14:paraId="16802EB1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Növények életciklusainak vizsgálata jellegzetes zöldségeink, gyümölcsféléink példáján.</w:t>
      </w:r>
    </w:p>
    <w:p w14:paraId="4E8BF851" w14:textId="77777777" w:rsidR="00CC652E" w:rsidRPr="00F67D20" w:rsidRDefault="00CC652E" w:rsidP="00CC652E">
      <w:pPr>
        <w:pStyle w:val="Listaszerbekezds"/>
        <w:numPr>
          <w:ilvl w:val="0"/>
          <w:numId w:val="23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Biológiai védekezés formái a kertekben.</w:t>
      </w:r>
    </w:p>
    <w:p w14:paraId="6AC22838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Fogalmak</w:t>
      </w:r>
    </w:p>
    <w:p w14:paraId="358DE2A8" w14:textId="77777777" w:rsidR="00CC652E" w:rsidRPr="00F67D20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szerves anyagok, növényi szervek, létfenntartó szervek, szaporító szervek, életfeltételek</w:t>
      </w:r>
    </w:p>
    <w:p w14:paraId="29E442F7" w14:textId="4770BD5E" w:rsidR="00CC652E" w:rsidRPr="00D01801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porzó, termő, ivarlevelek, takarólevelek, csészelevelek, sziromlevelek, lepellevelek, megporzászöldség, egynyári (egyéves) növény, kétnyári</w:t>
      </w:r>
      <w:r w:rsidR="00D01801">
        <w:rPr>
          <w:rFonts w:ascii="Times New Roman" w:eastAsia="Calibri" w:hAnsi="Times New Roman" w:cs="Times New Roman"/>
          <w:b/>
          <w:iCs/>
          <w:color w:val="000000"/>
          <w:kern w:val="0"/>
          <w:lang w:eastAsia="hu-HU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(kétéves) növény, főgyökérzet, mellékgyökérzet,</w:t>
      </w:r>
      <w:r w:rsidR="00D01801">
        <w:rPr>
          <w:rFonts w:ascii="Times New Roman" w:eastAsia="Calibri" w:hAnsi="Times New Roman" w:cs="Times New Roman"/>
          <w:b/>
          <w:iCs/>
          <w:color w:val="000000"/>
          <w:kern w:val="0"/>
          <w:lang w:eastAsia="hu-HU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főeres levél, mellékeres levél,</w:t>
      </w:r>
      <w:r w:rsidR="00D01801">
        <w:rPr>
          <w:rFonts w:ascii="Times New Roman" w:eastAsia="Calibri" w:hAnsi="Times New Roman" w:cs="Times New Roman"/>
          <w:b/>
          <w:iCs/>
          <w:color w:val="000000"/>
          <w:kern w:val="0"/>
          <w:lang w:eastAsia="hu-HU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bogyótermés, hagyma, gumó, karógyökér</w:t>
      </w:r>
    </w:p>
    <w:p w14:paraId="08845EC9" w14:textId="330D970E" w:rsidR="00CC652E" w:rsidRPr="00D01801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évelő növény, almatermés, fás szár, csonthéjas termés</w:t>
      </w:r>
      <w:r w:rsidR="00D0180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puhatestű, rovar, teljes átalakulás</w:t>
      </w:r>
    </w:p>
    <w:p w14:paraId="5934FEF0" w14:textId="77777777" w:rsidR="00CC652E" w:rsidRPr="00F67D20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kultúrnövény, komposzt, vetésforgó, csalogató vetés,</w:t>
      </w:r>
    </w:p>
    <w:p w14:paraId="612526AF" w14:textId="77777777" w:rsidR="00CC652E" w:rsidRPr="00F67D20" w:rsidRDefault="00CC652E" w:rsidP="00CC652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Az állatok testfelépítése</w:t>
      </w:r>
    </w:p>
    <w:p w14:paraId="6949FE2F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Az állatok életfeltételeinek igazolása</w:t>
      </w:r>
    </w:p>
    <w:p w14:paraId="56A93F84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Ismert hazai házi vagy vadon élő állatok összehasonlítása és csoportosítása megadott szempontok alapján.</w:t>
      </w:r>
    </w:p>
    <w:p w14:paraId="35F6A11E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Állati testrészek és funkcióik megnevezése.</w:t>
      </w:r>
    </w:p>
    <w:p w14:paraId="518FC088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Gerincesek testfelépítése.</w:t>
      </w:r>
    </w:p>
    <w:p w14:paraId="12DA09EF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Házi és ház körüli vagy vadon élő állatok testfelépítése és mozgásuk kapcsolatának vizsgálata</w:t>
      </w:r>
    </w:p>
    <w:p w14:paraId="51BBD836" w14:textId="77777777" w:rsidR="00CC652E" w:rsidRPr="00F67D20" w:rsidRDefault="00CC652E" w:rsidP="00CC652E">
      <w:pPr>
        <w:pStyle w:val="Listaszerbekezds"/>
        <w:numPr>
          <w:ilvl w:val="0"/>
          <w:numId w:val="235"/>
        </w:numPr>
        <w:suppressAutoHyphens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Házi, ház körüli vagy vadon élő gerincesek és gerinctelen állatok életciklusának vizsgálata</w:t>
      </w:r>
    </w:p>
    <w:p w14:paraId="2E6266E9" w14:textId="77777777" w:rsidR="00CC652E" w:rsidRPr="00F67D20" w:rsidRDefault="00CC652E" w:rsidP="00CC652E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Fogalmak</w:t>
      </w:r>
    </w:p>
    <w:p w14:paraId="17C90BFE" w14:textId="01CA941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kern w:val="0"/>
          <w:u w:val="single"/>
          <w14:ligatures w14:val="none"/>
        </w:rPr>
      </w:pP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életjelenség, anyagcsere, szaporodás</w:t>
      </w:r>
      <w:r w:rsidRPr="00F67D20">
        <w:rPr>
          <w:rFonts w:ascii="Times New Roman" w:eastAsia="Calibri" w:hAnsi="Times New Roman" w:cs="Times New Roman"/>
          <w:bCs/>
          <w:iCs/>
          <w:kern w:val="0"/>
          <w14:ligatures w14:val="none"/>
        </w:rPr>
        <w:t>,</w:t>
      </w:r>
      <w:r w:rsidR="00D01801" w:rsidRPr="00D01801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egysejtű, gyűrűsféreg, bőrizomtömlő,</w:t>
      </w:r>
      <w:r w:rsidR="00D01801">
        <w:rPr>
          <w:rFonts w:ascii="Times New Roman" w:eastAsia="Calibri" w:hAnsi="Times New Roman" w:cs="Times New Roman"/>
          <w:bCs/>
          <w:i/>
          <w:kern w:val="0"/>
          <w:u w:val="single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gerinctelen állat ízeltlábú állat gerinces, madár, toll, csőr, tojás,</w:t>
      </w:r>
      <w:r w:rsidRPr="00F67D2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>fészekhagyó, párosujjú patás, tülkös szarv</w:t>
      </w:r>
    </w:p>
    <w:p w14:paraId="16DDDFAD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ragadozó állat</w:t>
      </w:r>
      <w:r w:rsidRPr="00F67D2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fészeklakó fiókák, </w:t>
      </w:r>
      <w:r w:rsidRPr="00F67D20">
        <w:rPr>
          <w:rFonts w:ascii="Times New Roman" w:eastAsia="Calibri" w:hAnsi="Times New Roman" w:cs="Times New Roman"/>
          <w:b/>
          <w:iCs/>
          <w:kern w:val="0"/>
          <w14:ligatures w14:val="none"/>
        </w:rPr>
        <w:t>állandó madár, költöző madár</w:t>
      </w:r>
    </w:p>
    <w:p w14:paraId="58DA9F80" w14:textId="77777777" w:rsidR="00CC652E" w:rsidRPr="00F67D20" w:rsidRDefault="00CC652E" w:rsidP="00CC652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Anyagok és tulajdonságaik</w:t>
      </w:r>
    </w:p>
    <w:p w14:paraId="5625DF6B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A közvetlen környezet anyagai </w:t>
      </w:r>
    </w:p>
    <w:p w14:paraId="05F8F79F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Az élő és élettelen anyag minőségi tulajdonságai</w:t>
      </w:r>
    </w:p>
    <w:p w14:paraId="3B4049E1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Természetes és mesterséges anyagok tulajdonságai</w:t>
      </w:r>
    </w:p>
    <w:p w14:paraId="2C5F22A4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Természetes és mesterséges anyagok felhasználhatósága</w:t>
      </w:r>
    </w:p>
    <w:p w14:paraId="58C0C89D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 közvetlen környezet anyagainak csoportosítási lehetőségei</w:t>
      </w:r>
    </w:p>
    <w:p w14:paraId="76DD2378" w14:textId="77777777" w:rsidR="00CC652E" w:rsidRPr="00D01801" w:rsidRDefault="00CC652E" w:rsidP="00D01801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Az anyagok különböző halmazállapotai</w:t>
      </w:r>
    </w:p>
    <w:p w14:paraId="1CA6BD23" w14:textId="77777777" w:rsidR="00CC652E" w:rsidRPr="002316EA" w:rsidRDefault="00CC652E" w:rsidP="002316EA">
      <w:pPr>
        <w:pStyle w:val="Listaszerbekezds"/>
        <w:numPr>
          <w:ilvl w:val="0"/>
          <w:numId w:val="24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2316EA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Halmazállapot-változások</w:t>
      </w:r>
    </w:p>
    <w:p w14:paraId="43B2BC02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halmazállapot-változás összefüggése a hőmérséklettel</w:t>
      </w:r>
    </w:p>
    <w:p w14:paraId="3AE37FD4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 víz fagyásakor történő térfogatnövekedés</w:t>
      </w:r>
    </w:p>
    <w:p w14:paraId="44ABBF75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Halmazállapot-változások a természetben, háztartásban és az iparban. A közvetlen környezet anyagainak csoportosítási lehetőségei</w:t>
      </w:r>
    </w:p>
    <w:p w14:paraId="0BDCC45F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Az oldódás</w:t>
      </w:r>
    </w:p>
    <w:p w14:paraId="2F663453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Olvadás és oldódás közti különbség</w:t>
      </w:r>
    </w:p>
    <w:p w14:paraId="7EF21663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 talaj tulajdonságai, szerepe az élővilág és az ember életében</w:t>
      </w:r>
    </w:p>
    <w:p w14:paraId="2851C3AF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talaj szerkezete, fő alkotóelemei</w:t>
      </w:r>
    </w:p>
    <w:p w14:paraId="63CCE3D1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talaj szennyeződése, pusztulása és védelme</w:t>
      </w:r>
    </w:p>
    <w:p w14:paraId="464CC18F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víz tulajdonságai, megjelenési formái, szerepe az élővilág és az ember életében</w:t>
      </w:r>
    </w:p>
    <w:p w14:paraId="09AA75BA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levegő tulajdonságai, összetétele, szerepe az élővilág és az ember életében</w:t>
      </w:r>
    </w:p>
    <w:p w14:paraId="6B730DD3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Tűzveszélyes anyagok</w:t>
      </w:r>
    </w:p>
    <w:p w14:paraId="37E64CC4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lastRenderedPageBreak/>
        <w:t>Természetes és mesterséges anyagok tulajdonságai</w:t>
      </w:r>
    </w:p>
    <w:p w14:paraId="191BD173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Természetes és mesterséges anyagok felhasználhatósága</w:t>
      </w:r>
    </w:p>
    <w:p w14:paraId="5B3EDEE0" w14:textId="77777777" w:rsidR="00CC652E" w:rsidRPr="00F67D20" w:rsidRDefault="00CC652E" w:rsidP="00CC652E">
      <w:pPr>
        <w:pStyle w:val="Listaszerbekezds"/>
        <w:numPr>
          <w:ilvl w:val="0"/>
          <w:numId w:val="23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Természetes és mesterséges anyagok környezetre gyakorolt hatásai</w:t>
      </w:r>
    </w:p>
    <w:p w14:paraId="15F916C3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Fogalmak</w:t>
      </w:r>
    </w:p>
    <w:p w14:paraId="0E1A7FB7" w14:textId="69B0B28C" w:rsidR="00CC652E" w:rsidRPr="00D01801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olvadás, fagyás, párolgás, forrás, lecsapódás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egynemű anyag, keverék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talaj, humusz, talajszemcse, talajnedvesség, talajlevegő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oldat, oldószer, oldott anyag, oldódás, természetes vizek, tengervíz, édesvíz, csapadékvíz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nyomás, légnyomás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gyors égés, lassú égés, gyulladási hőmérséklet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, </w:t>
      </w: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gyúlékony anyag, tűzgyújtási tilalom,</w:t>
      </w:r>
      <w:r w:rsid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 xml:space="preserve"> </w:t>
      </w:r>
      <w:r w:rsidRPr="00D01801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tűzoltás, tűzoltó készülék</w:t>
      </w:r>
      <w:r w:rsidRPr="00D01801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természetes anyag, mesterséges anyag, érc, kaucsuk</w:t>
      </w:r>
    </w:p>
    <w:p w14:paraId="29A249DA" w14:textId="77777777" w:rsidR="00CC652E" w:rsidRPr="00D01801" w:rsidRDefault="00CC652E" w:rsidP="00D018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Mérések, mértékegységek, mérőeszközök</w:t>
      </w:r>
    </w:p>
    <w:p w14:paraId="51F7F6C7" w14:textId="77777777" w:rsidR="00CC652E" w:rsidRPr="00D01801" w:rsidRDefault="00CC652E" w:rsidP="00D01801">
      <w:pPr>
        <w:pStyle w:val="Listaszerbekezds"/>
        <w:numPr>
          <w:ilvl w:val="0"/>
          <w:numId w:val="24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élő és élettelen anyag mérhető jellemzői</w:t>
      </w:r>
    </w:p>
    <w:p w14:paraId="30C30E2E" w14:textId="77777777" w:rsidR="00CC652E" w:rsidRPr="00D01801" w:rsidRDefault="00CC652E" w:rsidP="00D01801">
      <w:pPr>
        <w:pStyle w:val="Listaszerbekezds"/>
        <w:numPr>
          <w:ilvl w:val="0"/>
          <w:numId w:val="24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1801">
        <w:rPr>
          <w:rFonts w:ascii="Times New Roman" w:eastAsia="Calibri" w:hAnsi="Times New Roman" w:cs="Times New Roman"/>
          <w:kern w:val="0"/>
          <w14:ligatures w14:val="none"/>
        </w:rPr>
        <w:t>Mérési eljárások, mérőeszközök használata</w:t>
      </w:r>
    </w:p>
    <w:p w14:paraId="4603C50A" w14:textId="77777777" w:rsidR="00CC652E" w:rsidRPr="00D01801" w:rsidRDefault="00CC652E" w:rsidP="00D01801">
      <w:pPr>
        <w:pStyle w:val="Listaszerbekezds"/>
        <w:numPr>
          <w:ilvl w:val="0"/>
          <w:numId w:val="24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1801">
        <w:rPr>
          <w:rFonts w:ascii="Times New Roman" w:eastAsia="Calibri" w:hAnsi="Times New Roman" w:cs="Times New Roman"/>
          <w:kern w:val="0"/>
          <w14:ligatures w14:val="none"/>
        </w:rPr>
        <w:t>Az időjárási elemek mérése, a mért adatok rögzítése, ábrázolása</w:t>
      </w:r>
    </w:p>
    <w:p w14:paraId="19AAF1AB" w14:textId="77777777" w:rsidR="00CC652E" w:rsidRPr="00D01801" w:rsidRDefault="00CC652E" w:rsidP="00D01801">
      <w:pPr>
        <w:pStyle w:val="Listaszerbekezds"/>
        <w:numPr>
          <w:ilvl w:val="0"/>
          <w:numId w:val="24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01801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napi középhőmérséklet számítása</w:t>
      </w:r>
    </w:p>
    <w:p w14:paraId="4E05E937" w14:textId="77777777" w:rsidR="00CC652E" w:rsidRPr="00F67D20" w:rsidRDefault="00CC652E" w:rsidP="00CC652E">
      <w:pPr>
        <w:pStyle w:val="Listaszerbekezds"/>
        <w:numPr>
          <w:ilvl w:val="0"/>
          <w:numId w:val="23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napi és az évi hőingás számítása</w:t>
      </w:r>
    </w:p>
    <w:p w14:paraId="53D0B061" w14:textId="77777777" w:rsidR="00CC652E" w:rsidRPr="00F67D20" w:rsidRDefault="00CC652E" w:rsidP="00CC652E">
      <w:pPr>
        <w:pStyle w:val="Listaszerbekezds"/>
        <w:numPr>
          <w:ilvl w:val="0"/>
          <w:numId w:val="23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megszerzett ismeretek összegzése</w:t>
      </w:r>
    </w:p>
    <w:p w14:paraId="080B6B6F" w14:textId="77777777" w:rsidR="00CC652E" w:rsidRPr="00F67D20" w:rsidRDefault="00CC652E" w:rsidP="00CC652E">
      <w:pPr>
        <w:pStyle w:val="Listaszerbekezds"/>
        <w:numPr>
          <w:ilvl w:val="0"/>
          <w:numId w:val="23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megszerzett tudás és gyakorlati képességek alkalmazása</w:t>
      </w:r>
    </w:p>
    <w:p w14:paraId="39252DE8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16457F1E" w14:textId="0679EF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mérés, mérőszám, mértékegység, mérőeszköz</w:t>
      </w:r>
      <w:r w:rsidR="00D01801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hosszúság, tömeg, térfogat</w:t>
      </w:r>
      <w:r w:rsidR="00D01801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hőmérséklet, hőmérő, Celsius-fok</w:t>
      </w:r>
      <w:r w:rsidR="00D01801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napi középhőmérséklet, napi hőingadozás, évi középhőmérséklet, évi közepes hőingadozás</w:t>
      </w:r>
    </w:p>
    <w:p w14:paraId="032A577A" w14:textId="77777777" w:rsidR="00CC652E" w:rsidRPr="00742B39" w:rsidRDefault="00CC652E" w:rsidP="00742B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Tájékozódás az időben</w:t>
      </w:r>
    </w:p>
    <w:p w14:paraId="0A6A91EE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Idő és időtartam mérése különböző dimenziójú skálákon</w:t>
      </w:r>
    </w:p>
    <w:p w14:paraId="356D0A31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idő mértékegységei</w:t>
      </w:r>
    </w:p>
    <w:p w14:paraId="332CC326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kern w:val="0"/>
          <w14:ligatures w14:val="none"/>
        </w:rPr>
        <w:t>A Föld mozgásai és a napi, évi időszámítás összefüggései</w:t>
      </w:r>
    </w:p>
    <w:p w14:paraId="57474CB0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napszakok váltakozása</w:t>
      </w:r>
    </w:p>
    <w:p w14:paraId="6555EB81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évszakok váltakozása</w:t>
      </w:r>
    </w:p>
    <w:p w14:paraId="2C389F76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kern w:val="0"/>
          <w14:ligatures w14:val="none"/>
        </w:rPr>
        <w:t>Idő és időtartam mérése különböző dimenziójú skálákon</w:t>
      </w:r>
    </w:p>
    <w:p w14:paraId="134A456A" w14:textId="77777777" w:rsidR="00CC652E" w:rsidRPr="00742B39" w:rsidRDefault="00CC652E" w:rsidP="00742B39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idő mértékegységei</w:t>
      </w:r>
    </w:p>
    <w:p w14:paraId="2AFEE02C" w14:textId="2B97994D" w:rsidR="00CC652E" w:rsidRPr="00742B39" w:rsidRDefault="00CC652E" w:rsidP="00CC652E">
      <w:pPr>
        <w:pStyle w:val="Listaszerbekezds"/>
        <w:numPr>
          <w:ilvl w:val="0"/>
          <w:numId w:val="25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42B39">
        <w:rPr>
          <w:rFonts w:ascii="Times New Roman" w:eastAsia="Calibri" w:hAnsi="Times New Roman" w:cs="Times New Roman"/>
          <w:kern w:val="0"/>
          <w14:ligatures w14:val="none"/>
        </w:rPr>
        <w:t>Napirend, hetirend tervezése</w:t>
      </w:r>
    </w:p>
    <w:p w14:paraId="0EEACD1B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12C080CA" w14:textId="5A09FF71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tengely körüli forgás, keringés, szökőév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ősrobbanás, Naprendszer,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Nap, Föld, csillag, bolygó, hold, holdfogyatkozás, telihold,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 földgömb, tömegvonzás (gravitáció)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földtörténet, ősföld, őslégkör, ősóceán (</w:t>
      </w:r>
      <w:proofErr w:type="spellStart"/>
      <w:r w:rsidRPr="00F67D20">
        <w:rPr>
          <w:rFonts w:ascii="Times New Roman" w:eastAsia="Calibri" w:hAnsi="Times New Roman" w:cs="Times New Roman"/>
          <w:kern w:val="0"/>
          <w14:ligatures w14:val="none"/>
        </w:rPr>
        <w:t>Pantha</w:t>
      </w:r>
      <w:proofErr w:type="spellEnd"/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67D20">
        <w:rPr>
          <w:rFonts w:ascii="Times New Roman" w:eastAsia="Calibri" w:hAnsi="Times New Roman" w:cs="Times New Roman"/>
          <w:kern w:val="0"/>
          <w14:ligatures w14:val="none"/>
        </w:rPr>
        <w:t>lassza</w:t>
      </w:r>
      <w:proofErr w:type="spellEnd"/>
      <w:r w:rsidRPr="00F67D20">
        <w:rPr>
          <w:rFonts w:ascii="Times New Roman" w:eastAsia="Calibri" w:hAnsi="Times New Roman" w:cs="Times New Roman"/>
          <w:kern w:val="0"/>
          <w14:ligatures w14:val="none"/>
        </w:rPr>
        <w:t>), őskontinens (Pangea), jégkorszak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napirend, időzóna</w:t>
      </w:r>
    </w:p>
    <w:p w14:paraId="7E19921B" w14:textId="77777777" w:rsidR="00CC652E" w:rsidRPr="00F67D20" w:rsidRDefault="00CC652E" w:rsidP="00CC652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Tájékozódás a térben</w:t>
      </w:r>
    </w:p>
    <w:p w14:paraId="36071603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Térbeli tájékozódás fejlesztése valós környezetben és térképen</w:t>
      </w:r>
    </w:p>
    <w:p w14:paraId="48E442D6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valóság és a térképi ábrázolás összefüggései</w:t>
      </w:r>
    </w:p>
    <w:p w14:paraId="77E4EC19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térábrázolás különböző formái</w:t>
      </w:r>
    </w:p>
    <w:p w14:paraId="24426B8D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Térképek ábrázolási és tartalmi különbségei</w:t>
      </w:r>
    </w:p>
    <w:p w14:paraId="2324CC6D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Felszínformák ábrázolása</w:t>
      </w:r>
    </w:p>
    <w:p w14:paraId="55C34105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méretarány és az ábrázolás részletessége közti összefüggés</w:t>
      </w:r>
    </w:p>
    <w:p w14:paraId="3EA24B56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hu-HU"/>
          <w14:ligatures w14:val="none"/>
        </w:rPr>
        <w:t>A térkép jelrendszere</w:t>
      </w:r>
    </w:p>
    <w:p w14:paraId="7330F902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Térbeli tájékozódás fejlesztése valós környezetben és térképen</w:t>
      </w:r>
    </w:p>
    <w:p w14:paraId="38CDA89B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Irány meghatározása térképen</w:t>
      </w:r>
    </w:p>
    <w:p w14:paraId="44CA04EB" w14:textId="77777777" w:rsidR="00CC652E" w:rsidRPr="00F67D20" w:rsidRDefault="00CC652E" w:rsidP="00CC652E">
      <w:pPr>
        <w:pStyle w:val="Listaszerbekezds"/>
        <w:numPr>
          <w:ilvl w:val="0"/>
          <w:numId w:val="23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Térbeli tájékozódás fejlesztése valós környezetben és térképen</w:t>
      </w:r>
    </w:p>
    <w:p w14:paraId="152B9792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1522E731" w14:textId="570A8329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térkép, méretarány</w:t>
      </w:r>
      <w:r w:rsidRPr="00F67D20"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 vonalas aránymérték</w:t>
      </w:r>
      <w:r w:rsidRPr="00F67D20">
        <w:rPr>
          <w:rFonts w:ascii="Times New Roman" w:eastAsia="Calibri" w:hAnsi="Times New Roman" w:cs="Times New Roman"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alaprajz, térképvázlat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, útvonalrajz, helyszínrajzi térkép,</w:t>
      </w:r>
      <w:r w:rsidRPr="00F67D20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domborzati térkép, közigazgatási térkép,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szaktérkép, kontúrtérkép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jelrendszer, jelmagyarázat, turistajelzés,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domborzat, síkság, alföld, fennsík, domb, dombság, hegy, hegység, középhegység,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magashegység, hegygerinc, völgy, medence, színfokozatos ábrázolás,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lastRenderedPageBreak/>
        <w:t>színkulcs, szintvonal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légvonalbeli távolság, kanyargós útvonal, gördülő távolságmérő, kilométer-hálózat, magasságmérés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világtájak, iránytű, tájolás, keresőhálózat</w:t>
      </w:r>
    </w:p>
    <w:p w14:paraId="770BF812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kern w:val="0"/>
          <w14:ligatures w14:val="none"/>
        </w:rPr>
        <w:t>Alapvető légköri jelenségek és folyamatok</w:t>
      </w:r>
    </w:p>
    <w:p w14:paraId="2138D05D" w14:textId="77777777" w:rsidR="00CC652E" w:rsidRPr="00F67D20" w:rsidRDefault="00CC652E" w:rsidP="00CC652E">
      <w:pPr>
        <w:pStyle w:val="Listaszerbekezds"/>
        <w:numPr>
          <w:ilvl w:val="0"/>
          <w:numId w:val="2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Időjárás-jelentés</w:t>
      </w:r>
    </w:p>
    <w:p w14:paraId="1B9E4326" w14:textId="77777777" w:rsidR="00CC652E" w:rsidRPr="00F67D20" w:rsidRDefault="00CC652E" w:rsidP="00CC652E">
      <w:pPr>
        <w:pStyle w:val="Listaszerbekezds"/>
        <w:numPr>
          <w:ilvl w:val="0"/>
          <w:numId w:val="2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Várható időjárás</w:t>
      </w:r>
    </w:p>
    <w:p w14:paraId="2182C799" w14:textId="77777777" w:rsidR="00CC652E" w:rsidRPr="00F67D20" w:rsidRDefault="00CC652E" w:rsidP="00CC652E">
      <w:pPr>
        <w:pStyle w:val="Listaszerbekezds"/>
        <w:numPr>
          <w:ilvl w:val="0"/>
          <w:numId w:val="2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Időjárási piktogramok</w:t>
      </w:r>
    </w:p>
    <w:p w14:paraId="312FF44D" w14:textId="77777777" w:rsidR="00CC652E" w:rsidRPr="00F67D20" w:rsidRDefault="00CC652E" w:rsidP="00CC652E">
      <w:pPr>
        <w:pStyle w:val="Listaszerbekezds"/>
        <w:numPr>
          <w:ilvl w:val="0"/>
          <w:numId w:val="2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időjárás elemei</w:t>
      </w:r>
    </w:p>
    <w:p w14:paraId="17BBFEE6" w14:textId="77777777" w:rsidR="00CC652E" w:rsidRPr="00F67D20" w:rsidRDefault="00CC652E" w:rsidP="00CC652E">
      <w:pPr>
        <w:pStyle w:val="Listaszerbekezds"/>
        <w:numPr>
          <w:ilvl w:val="0"/>
          <w:numId w:val="2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Az éghajlat elemei</w:t>
      </w:r>
    </w:p>
    <w:p w14:paraId="222E77A0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753742AC" w14:textId="0F7F3B53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légkör, időjárás, időjárási elemek,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üvegházhatás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felhő, csapadék, vízkörforgás, köd, eső, hó, harmat, dér, zúzmara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 xml:space="preserve">légnyomás,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szél, szélcsend, szellő, viharos szél, orkán, szélerőmű</w:t>
      </w:r>
    </w:p>
    <w:p w14:paraId="4A39E311" w14:textId="7BC4368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éghajlat, éghajlati diagram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napsugarak hajlásszöge, éghajlati övezetek, forró vagy trópusi övezet, mérsékelt övezet, hideg övezet</w:t>
      </w:r>
    </w:p>
    <w:p w14:paraId="29C8EFD3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Az emberi szervezet működése, a testi-lelki egészség</w:t>
      </w:r>
    </w:p>
    <w:p w14:paraId="1CA533AB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emberi test fő részeinek és szerveinek felismerése</w:t>
      </w:r>
    </w:p>
    <w:p w14:paraId="08BBDB93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mozgás és a fizikai, szellemi teljesítőképesség összefüggései</w:t>
      </w:r>
    </w:p>
    <w:p w14:paraId="29E34F93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Táplálékpiramis</w:t>
      </w:r>
    </w:p>
    <w:p w14:paraId="10708496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Elhízás és kóros soványság</w:t>
      </w:r>
    </w:p>
    <w:p w14:paraId="479B1B39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környezet és az ember egészsége közötti kapcsolat</w:t>
      </w:r>
    </w:p>
    <w:p w14:paraId="24704468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Az emberi test fő részeinek és szerveinek felismerése</w:t>
      </w:r>
    </w:p>
    <w:p w14:paraId="01FD1670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érzékszervek védelmét biztosító módszerek és eszközök</w:t>
      </w:r>
    </w:p>
    <w:p w14:paraId="65527331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Az egyes életszakaszok legfontosabb jellemzői</w:t>
      </w:r>
    </w:p>
    <w:p w14:paraId="271A1AF6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kamaszkori érés, testi és lelki változások</w:t>
      </w:r>
    </w:p>
    <w:p w14:paraId="2F891906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Napjaink legfontosabb betegségeinek, járványainak megismerése</w:t>
      </w:r>
    </w:p>
    <w:p w14:paraId="3991C3DC" w14:textId="77777777" w:rsidR="00CC652E" w:rsidRPr="00F67D20" w:rsidRDefault="00CC652E" w:rsidP="00CC652E">
      <w:pPr>
        <w:pStyle w:val="Listaszerbekezds"/>
        <w:numPr>
          <w:ilvl w:val="0"/>
          <w:numId w:val="23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A megfelelő magatartás fertőzés- vagy járványveszélyes helyzetben</w:t>
      </w:r>
    </w:p>
    <w:p w14:paraId="2813B01B" w14:textId="77777777" w:rsidR="00CC652E" w:rsidRPr="00F67D20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738DC0FB" w14:textId="1B19E9F4" w:rsidR="00CC652E" w:rsidRPr="00742B39" w:rsidRDefault="00CC652E" w:rsidP="00CC652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7D20">
        <w:rPr>
          <w:rFonts w:ascii="Times New Roman" w:eastAsia="Calibri" w:hAnsi="Times New Roman" w:cs="Times New Roman"/>
          <w:kern w:val="0"/>
          <w14:ligatures w14:val="none"/>
        </w:rPr>
        <w:t>sejt, szövet, szerv, szervrendszer, szervezet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csontváz, vázizom, az ember fő testrészei, hanyagtartás, gerincferdülés, lúdtalp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túlsúly, alultápláltság, táplálékpiramis</w:t>
      </w:r>
      <w:r w:rsidR="00742B3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légzés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vérkeringési rendszer, vérsejtek, vérplazma, kiválasztás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inger, érzékszerv, szemgolyó, szemhéj, pupilla, fülkagyló, hallójárat, dobhártya, hallócsontocskák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szaporító szervrendszer, szaporodás, menstruáció, megtermékenyítés, várandósság, egyedfejlődés</w:t>
      </w:r>
      <w:r w:rsidR="00742B39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F67D20">
        <w:rPr>
          <w:rFonts w:ascii="Times New Roman" w:eastAsia="Calibri" w:hAnsi="Times New Roman" w:cs="Times New Roman"/>
          <w:kern w:val="0"/>
          <w14:ligatures w14:val="none"/>
        </w:rPr>
        <w:t>betegség, láz, fertőzés, járvány, védőoltás</w:t>
      </w:r>
    </w:p>
    <w:p w14:paraId="39F32D80" w14:textId="77777777" w:rsidR="005634DB" w:rsidRDefault="005634DB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6FA7CA65" w14:textId="007F23D0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Digitális kultúra</w:t>
      </w:r>
    </w:p>
    <w:p w14:paraId="59B0BB97" w14:textId="77777777" w:rsidR="005A13C4" w:rsidRDefault="005A13C4" w:rsidP="003E48B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C1953E6" w14:textId="77777777" w:rsidR="005A13C4" w:rsidRPr="002B214F" w:rsidRDefault="005A13C4" w:rsidP="003E48B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ALGORITMIZÁLÁS ÉS BLOKKPROGRAMOZÁS TÉMAKÖRVÉGÉRE:</w:t>
      </w:r>
    </w:p>
    <w:p w14:paraId="02B478FF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érti, hogyan történik az egyszerű algoritmusok végrehajtása a digitális eszközökön;</w:t>
      </w:r>
    </w:p>
    <w:p w14:paraId="60928B54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egyszerű algoritmusokat elemez és készít;</w:t>
      </w:r>
    </w:p>
    <w:p w14:paraId="70F7F44D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ismeri a kódolás eszközeit;</w:t>
      </w:r>
    </w:p>
    <w:p w14:paraId="73641632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adatokat kezel a programozás eszközeivel.</w:t>
      </w:r>
    </w:p>
    <w:p w14:paraId="61B46F7A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megkülönbözteti, kezeli és használja az elemi adatokat;</w:t>
      </w:r>
    </w:p>
    <w:p w14:paraId="62258A23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tanári segítséggel használja a blokkprogramozás alapvető építőelemeit;</w:t>
      </w:r>
    </w:p>
    <w:p w14:paraId="5531535B" w14:textId="77777777" w:rsidR="005A13C4" w:rsidRPr="00BE5AAA" w:rsidRDefault="005A13C4" w:rsidP="003E48B4">
      <w:pPr>
        <w:pStyle w:val="Listaszerbekezds"/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E5AAA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használja a programozási környezet alapvető eszközeit;</w:t>
      </w:r>
    </w:p>
    <w:p w14:paraId="6057A073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ONLINE KOMMUNIKÁCIÓ TÉMAKÖR VÉGÉRE</w:t>
      </w:r>
    </w:p>
    <w:p w14:paraId="1CB3462E" w14:textId="77777777" w:rsidR="005A13C4" w:rsidRPr="0080649E" w:rsidRDefault="005A13C4" w:rsidP="003E48B4">
      <w:pPr>
        <w:pStyle w:val="Listaszerbekezds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ismeri, használja az elektronikus kommunikáció lehetőségeit, a családi és az iskolai környezetének elektronikus szolgáltatásait;</w:t>
      </w:r>
    </w:p>
    <w:p w14:paraId="2498037E" w14:textId="77777777" w:rsidR="005A13C4" w:rsidRPr="0080649E" w:rsidRDefault="005A13C4" w:rsidP="003E48B4">
      <w:pPr>
        <w:pStyle w:val="Listaszerbekezds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betartja az elektronikus kommunikációs szabályokat.</w:t>
      </w:r>
    </w:p>
    <w:p w14:paraId="76CAB5C3" w14:textId="77777777" w:rsidR="005A13C4" w:rsidRPr="0080649E" w:rsidRDefault="005A13C4" w:rsidP="003E48B4">
      <w:pPr>
        <w:pStyle w:val="Listaszerbekezds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tisztában van a hálózatokat és a személyes információkat érintő fenyegetésekkel;</w:t>
      </w:r>
    </w:p>
    <w:p w14:paraId="59ABF47F" w14:textId="77777777" w:rsidR="005A13C4" w:rsidRPr="0080649E" w:rsidRDefault="005A13C4" w:rsidP="003E48B4">
      <w:pPr>
        <w:pStyle w:val="Listaszerbekezds"/>
        <w:numPr>
          <w:ilvl w:val="0"/>
          <w:numId w:val="8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önállóan </w:t>
      </w: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kezeli az operációs rendszer mappáit, fájljait;</w:t>
      </w:r>
    </w:p>
    <w:p w14:paraId="34CF9350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ROBOTIKA TÉMAKÖR VÉGÉRE</w:t>
      </w:r>
    </w:p>
    <w:p w14:paraId="1A53427A" w14:textId="77777777" w:rsidR="005A13C4" w:rsidRPr="0080649E" w:rsidRDefault="005A13C4" w:rsidP="003E48B4">
      <w:pPr>
        <w:pStyle w:val="Listaszerbekezds"/>
        <w:numPr>
          <w:ilvl w:val="0"/>
          <w:numId w:val="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használja a blokkprogramozás alapvető építőelemeit;</w:t>
      </w:r>
    </w:p>
    <w:p w14:paraId="0729F0B4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>A TANULÓ A SZÖVEGSZERKESZTÉS TÉMAKÖR VÉGÉRE</w:t>
      </w:r>
    </w:p>
    <w:p w14:paraId="6F03ED93" w14:textId="77777777" w:rsidR="005A13C4" w:rsidRPr="0080649E" w:rsidRDefault="005A13C4" w:rsidP="003E48B4">
      <w:pPr>
        <w:pStyle w:val="Listaszerbekezds"/>
        <w:numPr>
          <w:ilvl w:val="0"/>
          <w:numId w:val="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egy adott feladat kapcsán önállóan hoz létre szöveges vagy multimédiás dokumentumokat;</w:t>
      </w:r>
    </w:p>
    <w:p w14:paraId="04BE057C" w14:textId="77777777" w:rsidR="005A13C4" w:rsidRPr="0080649E" w:rsidRDefault="005A13C4" w:rsidP="003E48B4">
      <w:pPr>
        <w:pStyle w:val="Listaszerbekezds"/>
        <w:numPr>
          <w:ilvl w:val="0"/>
          <w:numId w:val="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08E51AE0" w14:textId="77777777" w:rsidR="005A13C4" w:rsidRPr="0080649E" w:rsidRDefault="005A13C4" w:rsidP="003E48B4">
      <w:pPr>
        <w:pStyle w:val="Listaszerbekezds"/>
        <w:numPr>
          <w:ilvl w:val="0"/>
          <w:numId w:val="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a tartalomnak megfelelően alakítja ki a szöveges vagy a multimédiás dokumentum szerkezetét;</w:t>
      </w:r>
    </w:p>
    <w:p w14:paraId="5844B906" w14:textId="77777777" w:rsidR="005A13C4" w:rsidRPr="0080649E" w:rsidRDefault="005A13C4" w:rsidP="003E48B4">
      <w:pPr>
        <w:pStyle w:val="Listaszerbekezds"/>
        <w:numPr>
          <w:ilvl w:val="0"/>
          <w:numId w:val="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etikus módon használja fel az információforrásokat;</w:t>
      </w:r>
    </w:p>
    <w:p w14:paraId="5F7AF71D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BEMUTATÓKÉSZÍTÉS TÉMAKÖR VÉGÉRE</w:t>
      </w:r>
    </w:p>
    <w:p w14:paraId="0B670EDF" w14:textId="77777777" w:rsidR="005A13C4" w:rsidRPr="0080649E" w:rsidRDefault="005A13C4" w:rsidP="003E48B4">
      <w:pPr>
        <w:pStyle w:val="Listaszerbekezds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egy adott feladat kapcsán önállóan hoz létre szöveges vagy multimédiás dokumentumokat;</w:t>
      </w:r>
    </w:p>
    <w:p w14:paraId="0BB233BE" w14:textId="77777777" w:rsidR="005A13C4" w:rsidRPr="0080649E" w:rsidRDefault="005A13C4" w:rsidP="003E48B4">
      <w:pPr>
        <w:pStyle w:val="Listaszerbekezds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a prezentációkészítés alapszabályait;</w:t>
      </w:r>
    </w:p>
    <w:p w14:paraId="4E77B260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MULTIMÉDIÁS ELEMEK KÉSZÍTÉSE TÉMAKÖR VÉGÉRE</w:t>
      </w:r>
    </w:p>
    <w:p w14:paraId="6102E91C" w14:textId="77777777" w:rsidR="005A13C4" w:rsidRPr="0080649E" w:rsidRDefault="005A13C4" w:rsidP="003E48B4">
      <w:pPr>
        <w:pStyle w:val="Listaszerbekezds"/>
        <w:numPr>
          <w:ilvl w:val="0"/>
          <w:numId w:val="8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digitális képeken képkorrekciót hajt végre.</w:t>
      </w:r>
    </w:p>
    <w:p w14:paraId="47B5C804" w14:textId="77777777" w:rsidR="005A13C4" w:rsidRPr="0080649E" w:rsidRDefault="005A13C4" w:rsidP="003E48B4">
      <w:pPr>
        <w:pStyle w:val="Listaszerbekezds"/>
        <w:numPr>
          <w:ilvl w:val="0"/>
          <w:numId w:val="8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ismeri egy bittérképes rajzolóprogram használatát, azzal ábrát készít;</w:t>
      </w:r>
    </w:p>
    <w:p w14:paraId="23C70A10" w14:textId="77777777" w:rsidR="005A13C4" w:rsidRPr="0080649E" w:rsidRDefault="005A13C4" w:rsidP="003E48B4">
      <w:pPr>
        <w:pStyle w:val="Listaszerbekezds"/>
        <w:numPr>
          <w:ilvl w:val="0"/>
          <w:numId w:val="8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bemutatókészítő vagy szövegszerkesztő programban rajzeszközökkel ábrát készít;</w:t>
      </w:r>
    </w:p>
    <w:p w14:paraId="25D9BBAA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AZ INFORMÁCIÓS TÁRSADALOM, E – VILÁG TÉMAKÖR VÉGÉRE</w:t>
      </w:r>
    </w:p>
    <w:p w14:paraId="2D0136E9" w14:textId="77777777" w:rsidR="005A13C4" w:rsidRPr="0080649E" w:rsidRDefault="005A13C4" w:rsidP="003E48B4">
      <w:pPr>
        <w:pStyle w:val="Listaszerbekezds"/>
        <w:numPr>
          <w:ilvl w:val="0"/>
          <w:numId w:val="9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ismeri a digitális környezet, az e-Világ etikai problémáit;</w:t>
      </w:r>
    </w:p>
    <w:p w14:paraId="22A44D6E" w14:textId="77777777" w:rsidR="005A13C4" w:rsidRPr="0080649E" w:rsidRDefault="005A13C4" w:rsidP="003E48B4">
      <w:pPr>
        <w:pStyle w:val="Listaszerbekezds"/>
        <w:numPr>
          <w:ilvl w:val="0"/>
          <w:numId w:val="9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önállóan keres információt;</w:t>
      </w:r>
    </w:p>
    <w:p w14:paraId="143B4510" w14:textId="77777777" w:rsidR="005A13C4" w:rsidRPr="0080649E" w:rsidRDefault="005A13C4" w:rsidP="003E48B4">
      <w:pPr>
        <w:pStyle w:val="Listaszerbekezds"/>
        <w:numPr>
          <w:ilvl w:val="0"/>
          <w:numId w:val="9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védekezik az internetes zaklatás különböző formái ellen, szükség esetén segítséget kér;</w:t>
      </w:r>
    </w:p>
    <w:p w14:paraId="40D530F5" w14:textId="77777777" w:rsidR="005A13C4" w:rsidRPr="002B214F" w:rsidRDefault="005A13C4" w:rsidP="003E48B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 TANULÓ A DIGITÁLIS ESZKÖZÖK HASZNÁLATA TÉMAKÖR VÉGÉRE</w:t>
      </w:r>
    </w:p>
    <w:p w14:paraId="4DC3FF0B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célszerűen választ a feladat megoldásához használható informatikai eszközök közül;</w:t>
      </w:r>
    </w:p>
    <w:p w14:paraId="731C333E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önállóan használja az operációs rendszer felhasználói felületét;</w:t>
      </w:r>
    </w:p>
    <w:p w14:paraId="1BE6C118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önállóan </w:t>
      </w: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kezeli az operációs rendszer mappáit, fájljait;</w:t>
      </w:r>
    </w:p>
    <w:p w14:paraId="7E8A7B06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219E960F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a tartalomnak megfelelően alakítja ki a szöveges vagy a multimédiás dokumentum szerkezetét;</w:t>
      </w:r>
    </w:p>
    <w:p w14:paraId="5BEF811C" w14:textId="77777777" w:rsidR="005A13C4" w:rsidRPr="0080649E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etikus módon használja fel az információforrásokat;</w:t>
      </w:r>
    </w:p>
    <w:p w14:paraId="0E38E9D7" w14:textId="77777777" w:rsidR="005A13C4" w:rsidRDefault="005A13C4" w:rsidP="003E48B4">
      <w:pPr>
        <w:pStyle w:val="Listaszerbekezds"/>
        <w:numPr>
          <w:ilvl w:val="0"/>
          <w:numId w:val="9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649E">
        <w:rPr>
          <w:rFonts w:ascii="Times New Roman" w:eastAsia="Calibri" w:hAnsi="Times New Roman" w:cs="Times New Roman"/>
          <w:kern w:val="0"/>
          <w:szCs w:val="22"/>
          <w14:ligatures w14:val="none"/>
        </w:rPr>
        <w:t>az informatikai eszközöket önállóan használja, a tipikus felhasználói hibákat elkerüli;</w:t>
      </w:r>
    </w:p>
    <w:p w14:paraId="5A100571" w14:textId="77777777" w:rsidR="00A706B4" w:rsidRDefault="00A706B4" w:rsidP="003E48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1A8AAFF" w14:textId="464796CC" w:rsidR="00A706B4" w:rsidRDefault="00A706B4" w:rsidP="00A706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  <w:bookmarkStart w:id="1" w:name="_Hlk219131483"/>
      <w:r w:rsidRPr="00A706B4"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  <w:t>Etika/hit és erkölcstan</w:t>
      </w:r>
    </w:p>
    <w:p w14:paraId="6DF71672" w14:textId="77777777" w:rsidR="003E48B4" w:rsidRDefault="003E48B4" w:rsidP="00A706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</w:p>
    <w:p w14:paraId="36F940DF" w14:textId="77777777" w:rsid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eastAsia="Calibri" w:hAnsi="Times New Roman" w:cs="Times New Roman"/>
          <w:bCs/>
        </w:rPr>
        <w:t xml:space="preserve">Adottságaihoz mérten, és </w:t>
      </w:r>
      <w:r w:rsidRPr="00DC4D65">
        <w:rPr>
          <w:rFonts w:ascii="Times New Roman" w:eastAsia="Calibri" w:hAnsi="Times New Roman" w:cs="Times New Roman"/>
          <w:b/>
        </w:rPr>
        <w:t>életkorának megfelelően</w:t>
      </w:r>
      <w:r w:rsidRPr="00DC4D65">
        <w:rPr>
          <w:rFonts w:ascii="Times New Roman" w:hAnsi="Times New Roman" w:cs="Times New Roman"/>
          <w:b/>
        </w:rPr>
        <w:t xml:space="preserve"> reálisan értékeli helyzetét</w:t>
      </w:r>
      <w:r w:rsidRPr="00DC4D65">
        <w:rPr>
          <w:rFonts w:ascii="Times New Roman" w:hAnsi="Times New Roman" w:cs="Times New Roman"/>
        </w:rPr>
        <w:t xml:space="preserve">, </w:t>
      </w:r>
      <w:r w:rsidRPr="00DC4D65">
        <w:rPr>
          <w:rFonts w:ascii="Times New Roman" w:hAnsi="Times New Roman" w:cs="Times New Roman"/>
          <w:b/>
          <w:bCs/>
        </w:rPr>
        <w:t>fejlődési célokat fogalmaz meg</w:t>
      </w:r>
      <w:r w:rsidRPr="00DC4D65">
        <w:rPr>
          <w:rFonts w:ascii="Times New Roman" w:hAnsi="Times New Roman" w:cs="Times New Roman"/>
        </w:rPr>
        <w:t xml:space="preserve"> és a célok megvalósítását szolgáló </w:t>
      </w:r>
      <w:r w:rsidRPr="00DC4D65">
        <w:rPr>
          <w:rFonts w:ascii="Times New Roman" w:hAnsi="Times New Roman" w:cs="Times New Roman"/>
          <w:b/>
          <w:bCs/>
        </w:rPr>
        <w:t>terveket készít</w:t>
      </w:r>
      <w:r w:rsidRPr="00DC4D65">
        <w:rPr>
          <w:rFonts w:ascii="Times New Roman" w:hAnsi="Times New Roman" w:cs="Times New Roman"/>
        </w:rPr>
        <w:t xml:space="preserve">. </w:t>
      </w:r>
    </w:p>
    <w:p w14:paraId="47DA2DFF" w14:textId="04D9EA2C" w:rsidR="00A706B4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Felismeri a helyzethez illeszkedő érzelmeket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és kifejezésmódjukat</w:t>
      </w:r>
      <w:r w:rsidRPr="00DC4D65">
        <w:rPr>
          <w:rFonts w:ascii="Times New Roman" w:hAnsi="Times New Roman" w:cs="Times New Roman"/>
        </w:rPr>
        <w:t xml:space="preserve">, és ennek megfelelően viselkedik/cselekszik. </w:t>
      </w:r>
    </w:p>
    <w:p w14:paraId="4896FEE4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  <w:b/>
          <w:bCs/>
        </w:rPr>
        <w:t xml:space="preserve">A családjában és ismeretségi körében talál olyan mintákat, amelyek példaként szolgálnak számára. </w:t>
      </w:r>
    </w:p>
    <w:p w14:paraId="01CC2688" w14:textId="77777777" w:rsid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  <w:b/>
          <w:bCs/>
        </w:rPr>
        <w:t>Képes a problémák elemzésére</w:t>
      </w:r>
      <w:r w:rsidRPr="00DC4D65">
        <w:rPr>
          <w:rFonts w:ascii="Times New Roman" w:hAnsi="Times New Roman" w:cs="Times New Roman"/>
        </w:rPr>
        <w:t xml:space="preserve"> és a probléma megoldása érdekében, </w:t>
      </w:r>
      <w:r w:rsidRPr="00DC4D65">
        <w:rPr>
          <w:rFonts w:ascii="Times New Roman" w:hAnsi="Times New Roman" w:cs="Times New Roman"/>
          <w:b/>
          <w:bCs/>
        </w:rPr>
        <w:t>önmaga motiválására</w:t>
      </w:r>
      <w:r w:rsidRPr="00DC4D65">
        <w:rPr>
          <w:rFonts w:ascii="Times New Roman" w:hAnsi="Times New Roman" w:cs="Times New Roman"/>
        </w:rPr>
        <w:t xml:space="preserve">. </w:t>
      </w:r>
    </w:p>
    <w:p w14:paraId="7039B00A" w14:textId="5055AC9F" w:rsid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31F4F">
        <w:rPr>
          <w:rFonts w:ascii="Times New Roman" w:hAnsi="Times New Roman" w:cs="Times New Roman"/>
          <w:b/>
          <w:bCs/>
        </w:rPr>
        <w:t>Döntései meghozatalakor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figyelembe veszi</w:t>
      </w:r>
      <w:r w:rsidRPr="00DC4D65">
        <w:rPr>
          <w:rFonts w:ascii="Times New Roman" w:hAnsi="Times New Roman" w:cs="Times New Roman"/>
        </w:rPr>
        <w:t xml:space="preserve"> a </w:t>
      </w:r>
      <w:r w:rsidRPr="00015467">
        <w:rPr>
          <w:rFonts w:ascii="Times New Roman" w:hAnsi="Times New Roman" w:cs="Times New Roman"/>
          <w:b/>
          <w:bCs/>
        </w:rPr>
        <w:t>saját értékeit</w:t>
      </w:r>
      <w:r w:rsidRPr="00DC4D65">
        <w:rPr>
          <w:rFonts w:ascii="Times New Roman" w:hAnsi="Times New Roman" w:cs="Times New Roman"/>
        </w:rPr>
        <w:t xml:space="preserve"> is. </w:t>
      </w:r>
    </w:p>
    <w:p w14:paraId="18235F23" w14:textId="63BD4CD7" w:rsidR="00A706B4" w:rsidRPr="0001546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</w:rPr>
        <w:t>Azonosítja saját személyiségének néhány elemét</w:t>
      </w:r>
      <w:r w:rsidRPr="00015467">
        <w:rPr>
          <w:rFonts w:ascii="Times New Roman" w:hAnsi="Times New Roman" w:cs="Times New Roman"/>
          <w:b/>
          <w:bCs/>
        </w:rPr>
        <w:t xml:space="preserve">. </w:t>
      </w:r>
    </w:p>
    <w:p w14:paraId="19CB5EF9" w14:textId="77777777" w:rsid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Ismer testi-lelki egészséget őrző tevékenységeket</w:t>
      </w:r>
      <w:r w:rsidRPr="00DC4D65">
        <w:rPr>
          <w:rFonts w:ascii="Times New Roman" w:hAnsi="Times New Roman" w:cs="Times New Roman"/>
        </w:rPr>
        <w:t xml:space="preserve"> és </w:t>
      </w:r>
      <w:r w:rsidRPr="00015467">
        <w:rPr>
          <w:rFonts w:ascii="Times New Roman" w:hAnsi="Times New Roman" w:cs="Times New Roman"/>
          <w:b/>
          <w:bCs/>
        </w:rPr>
        <w:t>felismeri a saját egészségét veszélyeztető hatásokat</w:t>
      </w:r>
      <w:r w:rsidRPr="00DC4D65">
        <w:rPr>
          <w:rFonts w:ascii="Times New Roman" w:hAnsi="Times New Roman" w:cs="Times New Roman"/>
        </w:rPr>
        <w:t xml:space="preserve">. </w:t>
      </w:r>
    </w:p>
    <w:p w14:paraId="71CEF140" w14:textId="77777777" w:rsid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</w:rPr>
        <w:t xml:space="preserve">A testi, lelki egészség egységének felismerése a saját egészségi állapot nyomon követése. </w:t>
      </w:r>
      <w:r w:rsidRPr="00015467">
        <w:rPr>
          <w:rFonts w:ascii="Times New Roman" w:hAnsi="Times New Roman" w:cs="Times New Roman"/>
          <w:b/>
          <w:bCs/>
        </w:rPr>
        <w:t>Megfigyeli, hogy saját érzelmi állapota és viselkedése milyen következményekkel járhat,</w:t>
      </w:r>
      <w:r w:rsidRPr="00DC4D65">
        <w:rPr>
          <w:rFonts w:ascii="Times New Roman" w:hAnsi="Times New Roman" w:cs="Times New Roman"/>
        </w:rPr>
        <w:t xml:space="preserve"> és milyen hatást gyakorolhat a társas kapcsolatai alakítására. </w:t>
      </w:r>
    </w:p>
    <w:p w14:paraId="200590D7" w14:textId="2A0736D2" w:rsidR="00A706B4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Képes a helyzetnek megfelelő érzelmek kifejezésére</w:t>
      </w:r>
      <w:r w:rsidRPr="00DC4D65">
        <w:rPr>
          <w:rFonts w:ascii="Times New Roman" w:hAnsi="Times New Roman" w:cs="Times New Roman"/>
        </w:rPr>
        <w:t>.</w:t>
      </w:r>
    </w:p>
    <w:p w14:paraId="10925AC1" w14:textId="2B0A11B9" w:rsidR="00A706B4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Megfogalmazza</w:t>
      </w:r>
      <w:r w:rsidRPr="00DC4D65">
        <w:rPr>
          <w:rFonts w:ascii="Times New Roman" w:hAnsi="Times New Roman" w:cs="Times New Roman"/>
        </w:rPr>
        <w:t xml:space="preserve">, </w:t>
      </w:r>
      <w:r w:rsidRPr="00015467">
        <w:rPr>
          <w:rFonts w:ascii="Times New Roman" w:hAnsi="Times New Roman" w:cs="Times New Roman"/>
          <w:b/>
          <w:bCs/>
        </w:rPr>
        <w:t>hogy a szeretetnek, a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bizalomnak, tiszteletnek milyen szerepe van a családban, a barátságokban és a párkapcsolatokban</w:t>
      </w:r>
      <w:r w:rsidRPr="00DC4D65">
        <w:rPr>
          <w:rFonts w:ascii="Times New Roman" w:hAnsi="Times New Roman" w:cs="Times New Roman"/>
        </w:rPr>
        <w:t xml:space="preserve">. </w:t>
      </w:r>
    </w:p>
    <w:p w14:paraId="63804728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lastRenderedPageBreak/>
        <w:t>Megfelelő döntéseket hoz arról, hogy az online térben, milyen információkat oszthat meg önmagáról</w:t>
      </w:r>
      <w:r w:rsidRPr="00DC4D65">
        <w:rPr>
          <w:rFonts w:ascii="Times New Roman" w:hAnsi="Times New Roman" w:cs="Times New Roman"/>
        </w:rPr>
        <w:t xml:space="preserve">. </w:t>
      </w:r>
    </w:p>
    <w:p w14:paraId="0B00BB5C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 xml:space="preserve">Megismer olyan mintákat és lehetőségeket, amelyek segítségével a különböző helyzetek megoldhatók, illetve </w:t>
      </w:r>
      <w:r w:rsidRPr="00015467">
        <w:rPr>
          <w:rFonts w:ascii="Times New Roman" w:hAnsi="Times New Roman" w:cs="Times New Roman"/>
          <w:b/>
          <w:bCs/>
        </w:rPr>
        <w:t>tudja, hogy hová fordulhat segítségért.</w:t>
      </w:r>
      <w:r w:rsidRPr="00DC4D65">
        <w:rPr>
          <w:rFonts w:ascii="Times New Roman" w:hAnsi="Times New Roman" w:cs="Times New Roman"/>
        </w:rPr>
        <w:t xml:space="preserve"> </w:t>
      </w:r>
    </w:p>
    <w:p w14:paraId="46D8D4D8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Azonosítja a családban betöltött szerepeket és feladatokat.</w:t>
      </w:r>
      <w:r w:rsidRPr="00DC4D65">
        <w:rPr>
          <w:rFonts w:ascii="Times New Roman" w:hAnsi="Times New Roman" w:cs="Times New Roman"/>
        </w:rPr>
        <w:t xml:space="preserve"> </w:t>
      </w:r>
    </w:p>
    <w:p w14:paraId="13D573DE" w14:textId="7ECAD84C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Azonosítja</w:t>
      </w:r>
      <w:r w:rsidRPr="00DC4D65">
        <w:rPr>
          <w:rFonts w:ascii="Times New Roman" w:hAnsi="Times New Roman" w:cs="Times New Roman"/>
        </w:rPr>
        <w:t xml:space="preserve"> saját szerepét és feladatait, valamint néhány, </w:t>
      </w:r>
      <w:r w:rsidRPr="00015467">
        <w:rPr>
          <w:rFonts w:ascii="Times New Roman" w:hAnsi="Times New Roman" w:cs="Times New Roman"/>
          <w:b/>
          <w:bCs/>
        </w:rPr>
        <w:t>a családban előforduló konfliktust</w:t>
      </w:r>
      <w:r w:rsidRPr="00DC4D65">
        <w:rPr>
          <w:rFonts w:ascii="Times New Roman" w:hAnsi="Times New Roman" w:cs="Times New Roman"/>
        </w:rPr>
        <w:t xml:space="preserve">. </w:t>
      </w:r>
    </w:p>
    <w:p w14:paraId="1102FB19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 xml:space="preserve">Felismeri a család életében bekövetkező nehéz helyzeteket, felismeri saját családjának viszonyrendszerét, </w:t>
      </w:r>
      <w:r w:rsidRPr="00015467">
        <w:rPr>
          <w:rFonts w:ascii="Times New Roman" w:hAnsi="Times New Roman" w:cs="Times New Roman"/>
          <w:b/>
          <w:bCs/>
        </w:rPr>
        <w:t>a családot összetartó érzelmeket és közös értékeket</w:t>
      </w:r>
      <w:r w:rsidRPr="00DC4D65">
        <w:rPr>
          <w:rFonts w:ascii="Times New Roman" w:hAnsi="Times New Roman" w:cs="Times New Roman"/>
        </w:rPr>
        <w:t xml:space="preserve">. </w:t>
      </w:r>
    </w:p>
    <w:p w14:paraId="37FAD69A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>Azonosítja az egyéni, családi és társadalmi boldogulás feltételeit</w:t>
      </w:r>
      <w:r>
        <w:rPr>
          <w:rFonts w:ascii="Times New Roman" w:hAnsi="Times New Roman" w:cs="Times New Roman"/>
        </w:rPr>
        <w:t xml:space="preserve">. </w:t>
      </w:r>
    </w:p>
    <w:p w14:paraId="59B05F00" w14:textId="3A67B796" w:rsidR="00A706B4" w:rsidRPr="004815FB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 xml:space="preserve">Felismeri a konfliktus kialakulására utaló jelzéseket. </w:t>
      </w:r>
    </w:p>
    <w:p w14:paraId="16EC3702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Rendelkezik érzelmi kifejezőképességekkel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a konfliktusok megelőzésére és megoldási javaslatokkal a konfliktusok megoldására.</w:t>
      </w:r>
      <w:r w:rsidRPr="00DC4D65">
        <w:rPr>
          <w:rFonts w:ascii="Times New Roman" w:hAnsi="Times New Roman" w:cs="Times New Roman"/>
        </w:rPr>
        <w:t xml:space="preserve"> </w:t>
      </w:r>
    </w:p>
    <w:p w14:paraId="5E396860" w14:textId="2D079502" w:rsidR="00A706B4" w:rsidRPr="004815FB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815FB">
        <w:rPr>
          <w:rFonts w:ascii="Times New Roman" w:hAnsi="Times New Roman" w:cs="Times New Roman"/>
          <w:b/>
          <w:bCs/>
        </w:rPr>
        <w:t>Azonosítja a csoportban elfoglalt helyét és szerepét</w:t>
      </w:r>
      <w:r w:rsidRPr="00DC4D65">
        <w:rPr>
          <w:rFonts w:ascii="Times New Roman" w:hAnsi="Times New Roman" w:cs="Times New Roman"/>
        </w:rPr>
        <w:t xml:space="preserve">, törekszik a személyiségének legjobban megfelelő feladatok vállalására. </w:t>
      </w:r>
    </w:p>
    <w:p w14:paraId="4D9460E2" w14:textId="77777777" w:rsidR="007B0037" w:rsidRPr="007B0037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815FB">
        <w:rPr>
          <w:rFonts w:ascii="Times New Roman" w:hAnsi="Times New Roman" w:cs="Times New Roman"/>
          <w:b/>
          <w:bCs/>
        </w:rPr>
        <w:t>Törekszik mások helyzetének megértésére</w:t>
      </w:r>
      <w:r w:rsidRPr="00DC4D65">
        <w:rPr>
          <w:rFonts w:ascii="Times New Roman" w:hAnsi="Times New Roman" w:cs="Times New Roman"/>
        </w:rPr>
        <w:t xml:space="preserve">, felismeri a mások érzelmi állapotára és igényeire utaló jelzéseket. </w:t>
      </w:r>
    </w:p>
    <w:p w14:paraId="5B6621DC" w14:textId="7F0713ED" w:rsidR="00A706B4" w:rsidRDefault="00A706B4" w:rsidP="003E48B4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 xml:space="preserve">Nyitott és segítőkész a nehéz helyzetben levő személyek iránt. </w:t>
      </w:r>
    </w:p>
    <w:p w14:paraId="5F69CE53" w14:textId="65548E47" w:rsidR="00A706B4" w:rsidRPr="00A706B4" w:rsidRDefault="00A706B4" w:rsidP="003E48B4">
      <w:pPr>
        <w:pStyle w:val="Listaszerbekezds"/>
        <w:numPr>
          <w:ilvl w:val="0"/>
          <w:numId w:val="100"/>
        </w:num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Pr="00231F4F">
        <w:rPr>
          <w:rFonts w:ascii="Times New Roman" w:hAnsi="Times New Roman" w:cs="Times New Roman"/>
          <w:b/>
          <w:bCs/>
        </w:rPr>
        <w:t>épes a saját véleményétől eltérő véleményekhez tisztelettel viszonyulni, a saját álláspontja mellett érvelni</w:t>
      </w:r>
      <w:r>
        <w:rPr>
          <w:rFonts w:ascii="Times New Roman" w:hAnsi="Times New Roman" w:cs="Times New Roman"/>
          <w:b/>
          <w:bCs/>
        </w:rPr>
        <w:t>.</w:t>
      </w:r>
    </w:p>
    <w:bookmarkEnd w:id="1"/>
    <w:p w14:paraId="31890A9B" w14:textId="77777777" w:rsidR="005A13C4" w:rsidRDefault="005A13C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6A4FFDB6" w14:textId="77777777" w:rsidR="003E48B4" w:rsidRDefault="003E48B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5A2075F7" w14:textId="24F1C645" w:rsidR="005A13C4" w:rsidRDefault="005E068B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Ének -zene</w:t>
      </w:r>
    </w:p>
    <w:p w14:paraId="3DA4441F" w14:textId="77777777" w:rsidR="005E068B" w:rsidRDefault="005E068B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61B985E7" w14:textId="77777777" w:rsidR="005E068B" w:rsidRPr="005E068B" w:rsidRDefault="005E068B" w:rsidP="005E068B">
      <w:pPr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5. osztályban 50 dal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eastAsia="x-none"/>
          <w14:ligatures w14:val="none"/>
        </w:rPr>
        <w:t xml:space="preserve"> (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eastAsia="x-none"/>
          <w14:ligatures w14:val="none"/>
        </w:rPr>
        <w:t>10 dal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eastAsia="x-none"/>
          <w14:ligatures w14:val="none"/>
        </w:rPr>
        <w:t>)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megismerése</w:t>
      </w:r>
    </w:p>
    <w:p w14:paraId="2552DF63" w14:textId="77777777" w:rsidR="005E068B" w:rsidRPr="005E068B" w:rsidRDefault="005E068B" w:rsidP="005E068B">
      <w:pPr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dalokban előforduló népi kifejezések értelmezése</w:t>
      </w:r>
    </w:p>
    <w:p w14:paraId="7750A517" w14:textId="77777777" w:rsidR="005E068B" w:rsidRPr="005E068B" w:rsidRDefault="005E068B" w:rsidP="005E068B">
      <w:pPr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dalok témájához, karakteréhez igazodó tempók, éneklési módok megismerése</w:t>
      </w:r>
    </w:p>
    <w:p w14:paraId="6BDA522C" w14:textId="77777777" w:rsidR="005E068B" w:rsidRPr="005E068B" w:rsidRDefault="005E068B" w:rsidP="005E068B">
      <w:pPr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A Szózat hallás utáni megtanulása és éneklése</w:t>
      </w:r>
    </w:p>
    <w:p w14:paraId="318F54B3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a legelterjedtebb magyar népi hangszerek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 (pl. tekerő, duda, cimbalom, citera, doromb, furulya, tárogató, síp)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ismerete</w:t>
      </w:r>
    </w:p>
    <w:p w14:paraId="62B13476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A klasszikus zenekar hangszercsaládjainak felsorolása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, és alapvető hangszereinek megnevezése (fafúvók rézfúvók, vonós, ütős) </w:t>
      </w:r>
    </w:p>
    <w:p w14:paraId="4336801D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karmester és a karvezető különböző szerepének megértése</w:t>
      </w:r>
    </w:p>
    <w:p w14:paraId="1CDDABEF" w14:textId="77777777" w:rsidR="005E068B" w:rsidRPr="005E068B" w:rsidRDefault="005E068B" w:rsidP="005E068B">
      <w:pPr>
        <w:numPr>
          <w:ilvl w:val="0"/>
          <w:numId w:val="9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madrigalizmus (szövegfestés) megfigyelése a különböző korokban, a szöveges és abszolút zenében</w:t>
      </w:r>
    </w:p>
    <w:p w14:paraId="7F19A9AA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A tanult ritmusértékek bővítése a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16-od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, kis éles és nyújtott ritmussal.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Ismeri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 és használja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gyakorló nevüket, grafikai jelüket</w:t>
      </w: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 és értéküket </w:t>
      </w:r>
    </w:p>
    <w:p w14:paraId="168EE7A8" w14:textId="77777777" w:rsidR="005E068B" w:rsidRPr="005E068B" w:rsidRDefault="005E068B" w:rsidP="005E068B">
      <w:pPr>
        <w:numPr>
          <w:ilvl w:val="0"/>
          <w:numId w:val="9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Érzékeli a páros, páratlan és a váltakozó ütemet</w:t>
      </w:r>
    </w:p>
    <w:p w14:paraId="0359C61E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 xml:space="preserve">Tiszta kvint, tiszta kvárt, </w:t>
      </w: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tiszta oktáv</w:t>
      </w:r>
    </w:p>
    <w:p w14:paraId="26121536" w14:textId="77777777" w:rsidR="005E068B" w:rsidRPr="005E068B" w:rsidRDefault="005E068B" w:rsidP="005E068B">
      <w:pPr>
        <w:numPr>
          <w:ilvl w:val="0"/>
          <w:numId w:val="9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Módosított hangok: fi, szi, ta szolmizációs hangok felismerése, dallamalkotó szerepük értelmezése</w:t>
      </w:r>
    </w:p>
    <w:p w14:paraId="1EC487D2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a tizenhatod – formációk grafikai képe és írása</w:t>
      </w:r>
    </w:p>
    <w:p w14:paraId="749B368A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kis éles és kis nyújtott ritmusok grafikai képe és írása</w:t>
      </w:r>
    </w:p>
    <w:p w14:paraId="01882F44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a tiszta hangközök grafikai képe és írása</w:t>
      </w:r>
    </w:p>
    <w:p w14:paraId="608A032A" w14:textId="77777777" w:rsidR="005E068B" w:rsidRPr="005E068B" w:rsidRDefault="005E068B" w:rsidP="005E068B">
      <w:pPr>
        <w:numPr>
          <w:ilvl w:val="0"/>
          <w:numId w:val="9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b/>
          <w:kern w:val="0"/>
          <w:position w:val="-2"/>
          <w:szCs w:val="22"/>
          <w:lang w:val="x-none" w:eastAsia="x-none"/>
          <w14:ligatures w14:val="none"/>
        </w:rPr>
        <w:t>az abszolút hangnevek</w:t>
      </w:r>
    </w:p>
    <w:p w14:paraId="29A85CB2" w14:textId="77777777" w:rsidR="005E068B" w:rsidRDefault="005E068B" w:rsidP="005E068B">
      <w:pPr>
        <w:numPr>
          <w:ilvl w:val="0"/>
          <w:numId w:val="9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  <w:r w:rsidRPr="005E068B"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  <w:t>C-dúr, a-moll</w:t>
      </w:r>
    </w:p>
    <w:p w14:paraId="1AB9377B" w14:textId="77777777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:position w:val="-2"/>
          <w:szCs w:val="22"/>
          <w:lang w:val="x-none" w:eastAsia="x-none"/>
          <w14:ligatures w14:val="none"/>
        </w:rPr>
      </w:pPr>
    </w:p>
    <w:p w14:paraId="58F3A2DB" w14:textId="0FFE04AD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 w:rsidRPr="00A706B4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Vizuális kultúra</w:t>
      </w:r>
    </w:p>
    <w:p w14:paraId="48887757" w14:textId="77777777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48B684C9" w14:textId="77777777" w:rsidR="00A706B4" w:rsidRPr="0013545F" w:rsidRDefault="00A706B4" w:rsidP="00A706B4">
      <w:pPr>
        <w:pStyle w:val="Listaszerbekezds"/>
        <w:numPr>
          <w:ilvl w:val="0"/>
          <w:numId w:val="10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  <w:bCs/>
        </w:rPr>
        <w:lastRenderedPageBreak/>
        <w:t>Látványok, vizuális jelenségek, alkotások lényeges, egyedi jellemzőit kiemeli, bemutatja</w:t>
      </w:r>
      <w:r w:rsidRPr="0013545F">
        <w:rPr>
          <w:rFonts w:ascii="Times New Roman" w:hAnsi="Times New Roman" w:cs="Times New Roman"/>
        </w:rPr>
        <w:t xml:space="preserve">. Alkotómunka során </w:t>
      </w:r>
      <w:r w:rsidRPr="0013545F">
        <w:rPr>
          <w:rFonts w:ascii="Times New Roman" w:hAnsi="Times New Roman" w:cs="Times New Roman"/>
          <w:b/>
          <w:bCs/>
        </w:rPr>
        <w:t>felhasználja a már látott képi inspirációkat</w:t>
      </w:r>
      <w:r w:rsidRPr="0013545F">
        <w:rPr>
          <w:rFonts w:ascii="Times New Roman" w:hAnsi="Times New Roman" w:cs="Times New Roman"/>
        </w:rPr>
        <w:t>.</w:t>
      </w:r>
      <w:r w:rsidRPr="0013545F">
        <w:rPr>
          <w:rFonts w:ascii="Times New Roman" w:hAnsi="Times New Roman" w:cs="Times New Roman"/>
          <w:b/>
        </w:rPr>
        <w:t xml:space="preserve"> </w:t>
      </w:r>
    </w:p>
    <w:p w14:paraId="1D10FF5E" w14:textId="77777777" w:rsidR="00A706B4" w:rsidRPr="0013545F" w:rsidRDefault="00A706B4" w:rsidP="00A706B4">
      <w:pPr>
        <w:pStyle w:val="Listaszerbekezds"/>
        <w:numPr>
          <w:ilvl w:val="0"/>
          <w:numId w:val="10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</w:rPr>
        <w:t xml:space="preserve">Látványok, képek részeinek, részleteinek alapján </w:t>
      </w:r>
      <w:r w:rsidRPr="0013545F">
        <w:rPr>
          <w:rFonts w:ascii="Times New Roman" w:hAnsi="Times New Roman" w:cs="Times New Roman"/>
          <w:b/>
          <w:bCs/>
        </w:rPr>
        <w:t>elképzeli a látvány egészét</w:t>
      </w:r>
      <w:r w:rsidRPr="0013545F">
        <w:rPr>
          <w:rFonts w:ascii="Times New Roman" w:hAnsi="Times New Roman" w:cs="Times New Roman"/>
        </w:rPr>
        <w:t xml:space="preserve">, fogalmi és </w:t>
      </w:r>
      <w:r w:rsidRPr="0013545F">
        <w:rPr>
          <w:rFonts w:ascii="Times New Roman" w:hAnsi="Times New Roman" w:cs="Times New Roman"/>
          <w:b/>
          <w:bCs/>
        </w:rPr>
        <w:t>vizuális eszközökkel bemutatja és megjeleníti</w:t>
      </w:r>
      <w:r w:rsidRPr="0013545F">
        <w:rPr>
          <w:rFonts w:ascii="Times New Roman" w:hAnsi="Times New Roman" w:cs="Times New Roman"/>
        </w:rPr>
        <w:t>, rekonstruálja azt.</w:t>
      </w:r>
      <w:r w:rsidRPr="0013545F">
        <w:rPr>
          <w:rFonts w:ascii="Times New Roman" w:hAnsi="Times New Roman" w:cs="Times New Roman"/>
          <w:b/>
        </w:rPr>
        <w:t xml:space="preserve"> </w:t>
      </w:r>
    </w:p>
    <w:p w14:paraId="302185A7" w14:textId="77777777" w:rsidR="00A706B4" w:rsidRPr="0013545F" w:rsidRDefault="00A706B4" w:rsidP="00A706B4">
      <w:pPr>
        <w:pStyle w:val="Listaszerbekezds"/>
        <w:numPr>
          <w:ilvl w:val="0"/>
          <w:numId w:val="10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  <w:bCs/>
        </w:rPr>
        <w:t>Szöveges vagy egyszerű képi inspiráció alapján elképzeli és megjeleníti a látványt, egyénileg és csoportmunkában is.</w:t>
      </w:r>
      <w:r w:rsidRPr="0013545F">
        <w:rPr>
          <w:rFonts w:ascii="Times New Roman" w:hAnsi="Times New Roman" w:cs="Times New Roman"/>
          <w:b/>
        </w:rPr>
        <w:t xml:space="preserve"> </w:t>
      </w:r>
    </w:p>
    <w:p w14:paraId="11111C9B" w14:textId="77777777" w:rsidR="00A706B4" w:rsidRPr="0013545F" w:rsidRDefault="00A706B4" w:rsidP="00A706B4">
      <w:pPr>
        <w:pStyle w:val="Listaszerbekezds"/>
        <w:numPr>
          <w:ilvl w:val="0"/>
          <w:numId w:val="10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</w:rPr>
        <w:t>A látványokkal kapcsolatos objektív és szubjektív észrevételeket pontosan szétválasztja.</w:t>
      </w:r>
      <w:r w:rsidRPr="0013545F">
        <w:rPr>
          <w:rFonts w:ascii="Times New Roman" w:hAnsi="Times New Roman" w:cs="Times New Roman"/>
          <w:b/>
        </w:rPr>
        <w:t xml:space="preserve"> </w:t>
      </w:r>
      <w:r w:rsidRPr="0013545F">
        <w:rPr>
          <w:rFonts w:ascii="Times New Roman" w:hAnsi="Times New Roman" w:cs="Times New Roman"/>
        </w:rPr>
        <w:t>Különböző érzetek kapcsán belső képeinek, képzeteinek megfigyelésével tapasztalatait vizuálisan megjeleníti.</w:t>
      </w:r>
      <w:r w:rsidRPr="0013545F">
        <w:rPr>
          <w:rFonts w:ascii="Times New Roman" w:hAnsi="Times New Roman" w:cs="Times New Roman"/>
          <w:b/>
        </w:rPr>
        <w:t xml:space="preserve"> </w:t>
      </w:r>
    </w:p>
    <w:p w14:paraId="58831DFB" w14:textId="77777777" w:rsidR="00A706B4" w:rsidRPr="0013545F" w:rsidRDefault="00A706B4" w:rsidP="00A706B4">
      <w:pPr>
        <w:pStyle w:val="Listaszerbekezds"/>
        <w:numPr>
          <w:ilvl w:val="0"/>
          <w:numId w:val="10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  <w:bCs/>
        </w:rPr>
        <w:t>Különböző művészettörténeti korokban, stílusokban készült alkotásokat, építményeket összehasonlít, megkülönböztet</w:t>
      </w:r>
      <w:r w:rsidRPr="0013545F">
        <w:rPr>
          <w:rFonts w:ascii="Times New Roman" w:hAnsi="Times New Roman" w:cs="Times New Roman"/>
        </w:rPr>
        <w:t xml:space="preserve"> és összekapcsol más jelenségekkel, fogalmakkal, alkotásokkal, melyek segítségével alkotótevékenysége során újra fogalmazza a látványt.</w:t>
      </w:r>
    </w:p>
    <w:p w14:paraId="46F88FEE" w14:textId="77777777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1C32DBD8" w14:textId="0D405C35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Technika és tervezés</w:t>
      </w:r>
    </w:p>
    <w:p w14:paraId="106953A3" w14:textId="77777777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0158B410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megérti a munkatevékenység értékteremtő lényegét;</w:t>
      </w:r>
    </w:p>
    <w:p w14:paraId="43008AA0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felismeri a környezeti tapasztalások, megfigyelések ok-okozati összefüggéseit;</w:t>
      </w:r>
    </w:p>
    <w:p w14:paraId="06D2FA8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felismeri az egyes műveletek baleseti veszélyeit;</w:t>
      </w:r>
    </w:p>
    <w:p w14:paraId="66E239F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elemi műszaki rajzi ismereteit alkalmazza a tervezés során;</w:t>
      </w:r>
    </w:p>
    <w:p w14:paraId="0FD70E5B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alkalmazza a vetületi ábrázolást.</w:t>
      </w:r>
    </w:p>
    <w:p w14:paraId="484E6710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megismeri a méretmegadás elemeit;</w:t>
      </w:r>
    </w:p>
    <w:p w14:paraId="02D4BEE3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felismeri a méretarányos kicsinyítés, nagyítás feladatát, jelentőségét;</w:t>
      </w:r>
    </w:p>
    <w:p w14:paraId="36ABB76C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ismeri a vetületi ábrázolást;</w:t>
      </w:r>
    </w:p>
    <w:p w14:paraId="74A88379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 xml:space="preserve">irányítással, egyszerűbb anyagvizsgálati módszerekkel </w:t>
      </w:r>
      <w:r w:rsidRPr="005C49D9">
        <w:rPr>
          <w:rFonts w:ascii="Times New Roman" w:hAnsi="Times New Roman" w:cs="Times New Roman"/>
          <w:b/>
          <w:sz w:val="24"/>
          <w:szCs w:val="24"/>
        </w:rPr>
        <w:t>információkat szerez a modellezés során felhasznált anyagok tulajdonságairól,</w:t>
      </w:r>
      <w:r w:rsidRPr="005C49D9">
        <w:rPr>
          <w:rFonts w:ascii="Times New Roman" w:hAnsi="Times New Roman" w:cs="Times New Roman"/>
          <w:sz w:val="24"/>
          <w:szCs w:val="24"/>
        </w:rPr>
        <w:t xml:space="preserve"> például természetes és mesterséges faanyagok, műanyagok, fémek, papírok, textilek, képlékeny anyagok.</w:t>
      </w:r>
    </w:p>
    <w:p w14:paraId="7FC8B69C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ismeri a legfontosabb településfajtákat, azok jellemzőit;</w:t>
      </w:r>
    </w:p>
    <w:p w14:paraId="5212700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összehasonlítja a különböző településtípusokhoz kötődő életformákat, azonosságokat, különbségeket fogalmaz meg;</w:t>
      </w:r>
    </w:p>
    <w:p w14:paraId="286102BB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összehasonlítja a különböző életformákhoz kötődő lakó- és gazdasági épületeket;</w:t>
      </w:r>
    </w:p>
    <w:p w14:paraId="2CB28445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ismereteket gyűjt a saját településéről;</w:t>
      </w:r>
    </w:p>
    <w:p w14:paraId="578917B8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elemzi a lakóépületek és a természeti környezet közötti kapcsolatot;</w:t>
      </w:r>
    </w:p>
    <w:p w14:paraId="415FC0B7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átlátja a lakóház tervezésének szempontjait – alaprajz, tájolás, épület alakja;</w:t>
      </w:r>
    </w:p>
    <w:p w14:paraId="11710247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lakóépületet tervez megadott szempontok és méretarány alapján;</w:t>
      </w:r>
    </w:p>
    <w:p w14:paraId="37711072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lakóépület-makettet épít egyszerű geometrikus testek felhasználásával.</w:t>
      </w:r>
    </w:p>
    <w:p w14:paraId="0790B72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jártasságot szerez a gyakorlati problémamegoldás feltételeinek és lépéseinek meghatározásában;</w:t>
      </w:r>
    </w:p>
    <w:p w14:paraId="55CF8040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anyagválasztásnál elemzi a megismert anyagok jellemzőit a felhasználhatóság szempontja szerint.</w:t>
      </w:r>
    </w:p>
    <w:p w14:paraId="147807B8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azonosítja a lakóház részeit – alap, tartószerkezet, falazat, nyílászárók, homlokzat, tető;</w:t>
      </w:r>
    </w:p>
    <w:p w14:paraId="5BCCE9F8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ismereteket gyűjt a régi korok épületeiről, építőanyagairól, a hagyományos népi építészet épületeiről, építőanyagairól;</w:t>
      </w:r>
    </w:p>
    <w:p w14:paraId="5F38BDE9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információkat gyűjt építőanyagokról, építőipari szakmákról;</w:t>
      </w:r>
    </w:p>
    <w:p w14:paraId="1EDA864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megtervezi a lakóépület közvetlen környezetét – kert, gazdasági épületek;</w:t>
      </w:r>
    </w:p>
    <w:p w14:paraId="405E74EA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modellezi a lakóépületek környezetét.</w:t>
      </w:r>
    </w:p>
    <w:p w14:paraId="02B7F90C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megnevezi a településeken található legfontosabb középületeket, közintézményeket;</w:t>
      </w:r>
    </w:p>
    <w:p w14:paraId="66D9F223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egy adott terület helyszínrajzát értelmezi, összeveti a valósággal, például nyomtatott, interneten elérhető térképek, fényképek alapján;</w:t>
      </w:r>
    </w:p>
    <w:p w14:paraId="522B0C12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eligazodik egyszerű építészeti vázlatokon;</w:t>
      </w:r>
    </w:p>
    <w:p w14:paraId="587AF9D6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lastRenderedPageBreak/>
        <w:t>a társakkal együttműködve településmodellt tervez;</w:t>
      </w:r>
    </w:p>
    <w:p w14:paraId="00CF64C8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csoportban településmodellt épít.</w:t>
      </w:r>
    </w:p>
    <w:p w14:paraId="2F59FE8F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jártasságot szerez a gyakorlati problémamegoldás feltételeinek és lépéseinek meghatározásában.</w:t>
      </w:r>
    </w:p>
    <w:p w14:paraId="2A878CBE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felismeri a közlekedési hálózatok szerepét, fontosságát a települések kialakulásában</w:t>
      </w:r>
      <w:r w:rsidRPr="005C49D9">
        <w:rPr>
          <w:rFonts w:ascii="Times New Roman" w:hAnsi="Times New Roman" w:cs="Times New Roman"/>
          <w:sz w:val="24"/>
          <w:szCs w:val="24"/>
        </w:rPr>
        <w:t>, fejlődésében, a település lakóinak életminőségében.</w:t>
      </w:r>
    </w:p>
    <w:p w14:paraId="2D2F1D5E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az órai munkák során tapasztalatot szerez a felhasznált anyagokról, például természetes és mesterséges faanyagok, műanyagok, fémek, papírok, textilek, képlékeny anyagok;</w:t>
      </w:r>
    </w:p>
    <w:p w14:paraId="03867429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terveit szóban, rajzban megosztja;</w:t>
      </w:r>
    </w:p>
    <w:p w14:paraId="5822EBEC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a szerszámokat és eszközöket tanári útmutatás segítségével használja;</w:t>
      </w:r>
    </w:p>
    <w:p w14:paraId="4EC1A692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a munkavégzési szabályokat betartja;</w:t>
      </w:r>
    </w:p>
    <w:p w14:paraId="76200B7F" w14:textId="77777777" w:rsidR="00A706B4" w:rsidRPr="005C49D9" w:rsidRDefault="00A706B4" w:rsidP="003E48B4">
      <w:pPr>
        <w:pStyle w:val="3szintnorml"/>
        <w:numPr>
          <w:ilvl w:val="0"/>
          <w:numId w:val="102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C49D9">
        <w:rPr>
          <w:rFonts w:ascii="Times New Roman" w:hAnsi="Times New Roman" w:cs="Times New Roman"/>
          <w:b/>
          <w:sz w:val="24"/>
          <w:szCs w:val="24"/>
        </w:rPr>
        <w:t>felismeri az egyes műveletek balesetveszélyeit, a védőeszközök használatának szükségességét;</w:t>
      </w:r>
    </w:p>
    <w:p w14:paraId="46660CE2" w14:textId="77777777" w:rsidR="00A706B4" w:rsidRPr="005C49D9" w:rsidRDefault="00A706B4" w:rsidP="00A706B4">
      <w:pPr>
        <w:pStyle w:val="3szintnorml"/>
        <w:numPr>
          <w:ilvl w:val="0"/>
          <w:numId w:val="10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csoportmunkában, feladata szerint dolgozik, a szabályokat betartatja, betartja;</w:t>
      </w:r>
    </w:p>
    <w:p w14:paraId="54091CC8" w14:textId="77777777" w:rsidR="00A706B4" w:rsidRPr="005C49D9" w:rsidRDefault="00A706B4" w:rsidP="00A706B4">
      <w:pPr>
        <w:pStyle w:val="3szintnorml"/>
        <w:numPr>
          <w:ilvl w:val="0"/>
          <w:numId w:val="10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a csoportban feladata szerint tevékenykedik, segítséget kér, segítséget ad;</w:t>
      </w:r>
    </w:p>
    <w:p w14:paraId="7CA206F5" w14:textId="77777777" w:rsidR="00A706B4" w:rsidRDefault="00A706B4" w:rsidP="00A706B4">
      <w:pPr>
        <w:pStyle w:val="3szintnorml"/>
        <w:numPr>
          <w:ilvl w:val="0"/>
          <w:numId w:val="10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9D9">
        <w:rPr>
          <w:rFonts w:ascii="Times New Roman" w:hAnsi="Times New Roman" w:cs="Times New Roman"/>
          <w:sz w:val="24"/>
          <w:szCs w:val="24"/>
        </w:rPr>
        <w:t>felismeri az elkészült produktum tervtől való eltérésének ok-okozati összefüggéseit.</w:t>
      </w:r>
    </w:p>
    <w:p w14:paraId="0C406445" w14:textId="77777777" w:rsidR="00A706B4" w:rsidRDefault="00A706B4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78F72630" w14:textId="3E282146" w:rsidR="00D07F1C" w:rsidRDefault="00D07F1C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Testnevelés</w:t>
      </w:r>
    </w:p>
    <w:p w14:paraId="4937C40A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gyakorláshoz szükséges alakzatok öntevékeny gyors kialakítása.</w:t>
      </w:r>
    </w:p>
    <w:p w14:paraId="7B68951C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Öntevékeny részvétel a szervezési feladatok végrehajtásában.</w:t>
      </w:r>
    </w:p>
    <w:p w14:paraId="762D5F6F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A bemelegítésre, a sokoldalú előkészítésre, valamint a képességfejlesztésre alkalmas mozgásformák, gyakorlatok folyamatos, pontosságra törekvő és megfelelő intenzitású végrehajtása.</w:t>
      </w:r>
    </w:p>
    <w:p w14:paraId="45B326BA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>8 gyakorlattal önálló bemelegítés végrehajtása.</w:t>
      </w:r>
    </w:p>
    <w:p w14:paraId="04E17BB9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>A tanévben alkalmazott gimnasztika alapvető szakkifejezéseinek ismerete.</w:t>
      </w:r>
    </w:p>
    <w:p w14:paraId="59542CFD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A testtartásért felelős </w:t>
      </w: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izmok tudatos, koncentratív fejlesztése. A biomechanikailag helyes testtartás kialakítása.</w:t>
      </w:r>
    </w:p>
    <w:p w14:paraId="0D4EDC60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1"/>
          <w:lang w:eastAsia="zh-CN"/>
          <w14:ligatures w14:val="none"/>
        </w:rPr>
      </w:pPr>
      <w:r w:rsidRPr="00BA09C1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Relaxációs módszerek alkalmazásával a feszültségek önálló szabályozása.</w:t>
      </w:r>
    </w:p>
    <w:p w14:paraId="25690905" w14:textId="77777777" w:rsidR="00D07F1C" w:rsidRPr="00BA09C1" w:rsidRDefault="00D07F1C" w:rsidP="00D07F1C">
      <w:pPr>
        <w:pStyle w:val="Listaszerbekezds"/>
        <w:numPr>
          <w:ilvl w:val="0"/>
          <w:numId w:val="103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>A bemelegítés és a levezetés szempontjainak ismerete.</w:t>
      </w:r>
    </w:p>
    <w:p w14:paraId="498BDCDB" w14:textId="77777777" w:rsidR="00D07F1C" w:rsidRPr="00BA09C1" w:rsidRDefault="00D07F1C" w:rsidP="00D07F1C">
      <w:pPr>
        <w:pStyle w:val="Listaszerbekezds"/>
        <w:numPr>
          <w:ilvl w:val="0"/>
          <w:numId w:val="10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sportjátékok technikai és taktikai készletének elsajátítása, ezek alkalmazása testnevelési játékokban, játékos feladatokban és a sportjátékban. </w:t>
      </w:r>
    </w:p>
    <w:p w14:paraId="15A4A7CF" w14:textId="77777777" w:rsidR="00D07F1C" w:rsidRPr="00BA09C1" w:rsidRDefault="00D07F1C" w:rsidP="00D07F1C">
      <w:pPr>
        <w:pStyle w:val="Listaszerbekezds"/>
        <w:numPr>
          <w:ilvl w:val="0"/>
          <w:numId w:val="10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Törekvés a játékelemek (technikai, taktikai elemek) pontos, eredményes végrehajtására és tudatos kontrollálására.</w:t>
      </w:r>
    </w:p>
    <w:p w14:paraId="68C67967" w14:textId="77777777" w:rsidR="00D07F1C" w:rsidRPr="00BA09C1" w:rsidRDefault="00D07F1C" w:rsidP="00D07F1C">
      <w:pPr>
        <w:pStyle w:val="Listaszerbekezds"/>
        <w:numPr>
          <w:ilvl w:val="0"/>
          <w:numId w:val="10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sportjátékok játékszabályainak ismerete és alkalmazása. </w:t>
      </w:r>
    </w:p>
    <w:p w14:paraId="212C5004" w14:textId="77777777" w:rsidR="00D07F1C" w:rsidRPr="00BA09C1" w:rsidRDefault="00D07F1C" w:rsidP="00D07F1C">
      <w:pPr>
        <w:pStyle w:val="Listaszerbekezds"/>
        <w:numPr>
          <w:ilvl w:val="0"/>
          <w:numId w:val="10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Szabálykövető magatartás, önfegyelem, együttműködés kinyilvánítása a sportjátékokban. </w:t>
      </w: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Részvétel a kedvelt sportjátékban a tanórán kívüli sportfoglalkozásokon vagy egyéb szervezeti formában.</w:t>
      </w:r>
      <w:r w:rsidRPr="00BA09C1">
        <w:rPr>
          <w:rFonts w:ascii="Times New Roman" w:eastAsia="Times New Roman" w:hAnsi="Times New Roman" w:cs="Times New Roman"/>
          <w:i/>
          <w:kern w:val="1"/>
          <w:lang w:eastAsia="zh-CN"/>
          <w14:ligatures w14:val="none"/>
        </w:rPr>
        <w:t xml:space="preserve">                </w:t>
      </w:r>
    </w:p>
    <w:p w14:paraId="3C067D00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tanult futó-, ugró-, dobógyakorlatok jártasság szintű elsajátítása. </w:t>
      </w:r>
    </w:p>
    <w:p w14:paraId="5FF630C8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rajtok végrehajtása az indítási jeleknek megfelelően.</w:t>
      </w: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02BA42F3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vágta és a tartós futás technikájának végrehajtása a mozgásmintának megfelelően.</w:t>
      </w:r>
    </w:p>
    <w:p w14:paraId="3EA71308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Ugrásoknál a nekifutás távolságának és sebességének kialakítása tapasztalatok felhasználásával. </w:t>
      </w:r>
    </w:p>
    <w:p w14:paraId="2A9200F0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kislabda-hajító technika képességeknek megfelelő elsajátítása. </w:t>
      </w:r>
    </w:p>
    <w:p w14:paraId="3E3AB84D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kar- és láblendítés szerepének ismerete az el- és felugrások eredményességében. </w:t>
      </w:r>
    </w:p>
    <w:p w14:paraId="6DBD35E4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Az atlétikai versenyek alapvető szabályainak ismerete. </w:t>
      </w:r>
    </w:p>
    <w:p w14:paraId="0EC95674" w14:textId="77777777" w:rsidR="00D07F1C" w:rsidRPr="00BA09C1" w:rsidRDefault="00D07F1C" w:rsidP="00D07F1C">
      <w:pPr>
        <w:pStyle w:val="Listaszerbekezds"/>
        <w:numPr>
          <w:ilvl w:val="0"/>
          <w:numId w:val="10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Szervezési feladatok vállalása a tanórai versenyek lebonyolításában.</w:t>
      </w:r>
    </w:p>
    <w:p w14:paraId="5D0665E6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>A testtömeg uralása nem szokványos támaszhelyzetekben és támaszgyakorlatokban – szükség esetén segítségadás mellett.</w:t>
      </w:r>
    </w:p>
    <w:p w14:paraId="59800683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A tanult akadályleküzdési módok és feladatok biztonságos végrehajtása.</w:t>
      </w:r>
    </w:p>
    <w:p w14:paraId="1F86C741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dinamikus és statikus egyensúlygyakorlatok végrehajtása a képességnek megfelelő magasságon, szükség esetén segítségadás mellett. </w:t>
      </w:r>
    </w:p>
    <w:p w14:paraId="1096BF2A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Talajgyakorlat önálló összeállítása. </w:t>
      </w:r>
    </w:p>
    <w:p w14:paraId="02306ABB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járások, ritmizált lépések, futások és szökdelések technikailag megközelítően helyes végrehajtása. </w:t>
      </w:r>
    </w:p>
    <w:p w14:paraId="167B2B74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tabs>
          <w:tab w:val="left" w:pos="285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 xml:space="preserve">A gyakorlatvégzések során előforduló hibák elismerése és a javítási megoldások elfogadása. </w:t>
      </w:r>
    </w:p>
    <w:p w14:paraId="0E3EB85E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tabs>
          <w:tab w:val="left" w:pos="285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kern w:val="0"/>
          <w14:ligatures w14:val="none"/>
        </w:rPr>
        <w:t>A balesetvédelmi utasítások betartása. Segítségnyújtás a társaknak.</w:t>
      </w:r>
    </w:p>
    <w:p w14:paraId="1733B39C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A tanult alternatív környezetben űzhető sportágak alaptechnikai gyakorlatainak bemutatása. A sportágak űzéséhez szükséges eszközök biztonságos használata. </w:t>
      </w:r>
    </w:p>
    <w:p w14:paraId="357E29C2" w14:textId="77777777" w:rsidR="00D07F1C" w:rsidRPr="00BA09C1" w:rsidRDefault="00D07F1C" w:rsidP="00D07F1C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természeti és környezeti hatások és a szervezet alkalmazkodó képessége közötti összefüggés ismerete. A természeti környezetben történő sportolás egészségvédelmi és környezettudatos viselkedési szabályainak elfogadása és betartása. </w:t>
      </w:r>
    </w:p>
    <w:p w14:paraId="4414D942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A09C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mostoha időjárási feltételek mellett is aktív részvétel a foglalkozásokon.</w:t>
      </w:r>
    </w:p>
    <w:p w14:paraId="6EDF9463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Az alapvető önvédelmi fogások és eséstechnikák elfogadható bemutatása, különös tekintettel a tompítási technikákra, néhány önvédelmi fogásban.</w:t>
      </w:r>
    </w:p>
    <w:p w14:paraId="124C8AE3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A test-test elleni küzdelmet vállalása.</w:t>
      </w:r>
    </w:p>
    <w:p w14:paraId="1D78CFC1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Belátása annak, hogy a küzdősportok nem az agresszió eszközei, érzelmek és az esetleges agresszió szabályozása.</w:t>
      </w:r>
    </w:p>
    <w:p w14:paraId="3EC6D5D0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Mások teljesítményének elismerése.</w:t>
      </w:r>
    </w:p>
    <w:p w14:paraId="6D0556F7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1"/>
          <w:lang w:eastAsia="zh-CN"/>
          <w14:ligatures w14:val="none"/>
        </w:rPr>
      </w:pPr>
      <w:r w:rsidRPr="00BA09C1">
        <w:rPr>
          <w:rFonts w:ascii="Times New Roman" w:eastAsia="Calibri" w:hAnsi="Times New Roman" w:cs="Times New Roman"/>
          <w:kern w:val="1"/>
          <w:lang w:eastAsia="zh-CN"/>
          <w14:ligatures w14:val="none"/>
        </w:rPr>
        <w:t>A feladatok végrehajtásában aktivitásra törekvés.</w:t>
      </w:r>
    </w:p>
    <w:p w14:paraId="00E629BC" w14:textId="77777777" w:rsidR="00D07F1C" w:rsidRPr="00BA09C1" w:rsidRDefault="00D07F1C" w:rsidP="003E48B4">
      <w:pPr>
        <w:pStyle w:val="Listaszerbekezds"/>
        <w:numPr>
          <w:ilvl w:val="0"/>
          <w:numId w:val="106"/>
        </w:numPr>
        <w:tabs>
          <w:tab w:val="left" w:pos="1952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A09C1">
        <w:rPr>
          <w:rFonts w:ascii="Times New Roman" w:eastAsia="Calibri" w:hAnsi="Times New Roman" w:cs="Times New Roman"/>
          <w:b/>
          <w:bCs/>
          <w:kern w:val="0"/>
          <w14:ligatures w14:val="none"/>
        </w:rPr>
        <w:t>A tanult önvédelmi és küzdő jellegű feladatok szabályainak ismerete és alkalmazása</w:t>
      </w:r>
    </w:p>
    <w:p w14:paraId="737ACDD8" w14:textId="77777777" w:rsidR="00D07F1C" w:rsidRDefault="00D07F1C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6D0C704A" w14:textId="77777777" w:rsidR="00F25135" w:rsidRDefault="00F25135" w:rsidP="00A706B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62107B5C" w14:textId="5C9900D7" w:rsidR="00F25135" w:rsidRDefault="00F25135" w:rsidP="00F25135">
      <w:pPr>
        <w:pStyle w:val="Listaszerbekezds"/>
        <w:numPr>
          <w:ilvl w:val="0"/>
          <w:numId w:val="1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lang w:val="x-none" w:eastAsia="x-none"/>
          <w14:ligatures w14:val="none"/>
        </w:rPr>
      </w:pPr>
      <w:r w:rsidRPr="00F25135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lang w:val="x-none" w:eastAsia="x-none"/>
          <w14:ligatures w14:val="none"/>
        </w:rPr>
        <w:t>évfolyam</w:t>
      </w:r>
    </w:p>
    <w:p w14:paraId="1A4E2AAF" w14:textId="63C8CDB0" w:rsidR="00E2627D" w:rsidRDefault="00E2627D" w:rsidP="00E2627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 w:rsidRPr="00E2627D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Irodalom:</w:t>
      </w:r>
    </w:p>
    <w:p w14:paraId="7918F8F8" w14:textId="77777777" w:rsidR="00E2627D" w:rsidRPr="00E2627D" w:rsidRDefault="00E2627D" w:rsidP="003E48B4">
      <w:pPr>
        <w:pStyle w:val="Listaszerbekezds"/>
        <w:numPr>
          <w:ilvl w:val="0"/>
          <w:numId w:val="122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Epika: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Kötelező művek: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Ismernie kell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Arany János: Toldi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című művét (mint elbeszélő költeményt) és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Gárdonyi Géza: Egri csillagok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(történelmi regény) c. művét. Tudja elemezni a cselekmény szerkezetét (bevezetés → megoldás) és jellemezni a szereplőket.</w:t>
      </w:r>
    </w:p>
    <w:p w14:paraId="4E14401F" w14:textId="7FFE0904" w:rsidR="00E2627D" w:rsidRPr="00E2627D" w:rsidRDefault="00E2627D" w:rsidP="003E48B4">
      <w:pPr>
        <w:pStyle w:val="Listaszerbekezds"/>
        <w:numPr>
          <w:ilvl w:val="0"/>
          <w:numId w:val="122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Líra: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Ismerje a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Himnuszt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és a </w:t>
      </w:r>
      <w:r w:rsidR="005634DB"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Szózatot</w:t>
      </w:r>
      <w:r w:rsidR="005634DB"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>. Ismerje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fel a rímeket és az alapvető költői képeket (hasonlat, metafora, megszemélyesítés).</w:t>
      </w:r>
    </w:p>
    <w:p w14:paraId="79ECD32E" w14:textId="77777777" w:rsidR="00E2627D" w:rsidRPr="00E2627D" w:rsidRDefault="00E2627D" w:rsidP="003E48B4">
      <w:pPr>
        <w:pStyle w:val="Listaszerbekezds"/>
        <w:numPr>
          <w:ilvl w:val="0"/>
          <w:numId w:val="122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Műfajok: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Tudja megkülönböztetni a mondát, a regét és a balladát.</w:t>
      </w:r>
    </w:p>
    <w:p w14:paraId="35E324E6" w14:textId="7C7F0600" w:rsidR="006F749F" w:rsidRPr="006F749F" w:rsidRDefault="00E2627D" w:rsidP="003E48B4">
      <w:pPr>
        <w:pStyle w:val="Listaszerbekezds"/>
        <w:numPr>
          <w:ilvl w:val="0"/>
          <w:numId w:val="122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Memoriter: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Kölcsey: </w:t>
      </w:r>
      <w:r w:rsidRPr="00E2627D">
        <w:rPr>
          <w:rFonts w:ascii="Times New Roman" w:eastAsia="Calibri" w:hAnsi="Times New Roman" w:cs="Times New Roman"/>
          <w:i/>
          <w:iCs/>
          <w:kern w:val="0"/>
          <w:szCs w:val="22"/>
          <w14:ligatures w14:val="none"/>
        </w:rPr>
        <w:t>Himnusz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(első versszak)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, 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Vörösmarty: </w:t>
      </w:r>
      <w:r w:rsidRPr="00E2627D">
        <w:rPr>
          <w:rFonts w:ascii="Times New Roman" w:eastAsia="Calibri" w:hAnsi="Times New Roman" w:cs="Times New Roman"/>
          <w:i/>
          <w:iCs/>
          <w:kern w:val="0"/>
          <w:szCs w:val="22"/>
          <w14:ligatures w14:val="none"/>
        </w:rPr>
        <w:t>Szózat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(első két versszak)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, 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Arany: </w:t>
      </w:r>
      <w:r w:rsidRPr="00E2627D">
        <w:rPr>
          <w:rFonts w:ascii="Times New Roman" w:eastAsia="Calibri" w:hAnsi="Times New Roman" w:cs="Times New Roman"/>
          <w:i/>
          <w:iCs/>
          <w:kern w:val="0"/>
          <w:szCs w:val="22"/>
          <w14:ligatures w14:val="none"/>
        </w:rPr>
        <w:t>Toldi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2627D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(Előhang és részletek)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, </w:t>
      </w:r>
      <w:r w:rsidRPr="00E2627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Petőfi: </w:t>
      </w:r>
      <w:r w:rsidRPr="00E2627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  <w:t>Nemzeti dal</w:t>
      </w:r>
    </w:p>
    <w:p w14:paraId="5EA0EB15" w14:textId="79D07F0D" w:rsidR="006F749F" w:rsidRDefault="006F749F" w:rsidP="006F749F">
      <w:pPr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  <w:r w:rsidRPr="00DB2227"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  <w:t xml:space="preserve">Magyar nyelv: </w:t>
      </w:r>
    </w:p>
    <w:p w14:paraId="21202D7D" w14:textId="1B5176F2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A kommunikáció nyelvi és nem nyelvi jelei szóban és írásban,  </w:t>
      </w:r>
    </w:p>
    <w:p w14:paraId="5B8D6A32" w14:textId="7777777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Tudja értelmezni a nem nyelvi jeleket (arcjáték, gesztus) és ismerje a kommunikációs folyamat ábráját (adó, vevő, csatorna, kód).</w:t>
      </w:r>
    </w:p>
    <w:p w14:paraId="77E59010" w14:textId="79A95F2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>Szövegtípusok alkotása: élménybeszámoló, elbeszélés, jellemzés /10-12 mondat/</w:t>
      </w:r>
    </w:p>
    <w:p w14:paraId="3CD4AEAC" w14:textId="7777777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>Nagyobb szófaji csoportok és főbb sajátosságaik megnevezése</w:t>
      </w:r>
    </w:p>
    <w:p w14:paraId="1D40698E" w14:textId="7777777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Írása legyen jól olvasható</w:t>
      </w:r>
      <w:r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, rendezett. Diktálás után a tanuló képes legyen hibáit kijavítani az írott szövegben. Az alapvető és gyakran használt tulajdonnevek helyesírása legyen hibátlan. </w:t>
      </w: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Alkalmazza magabiztosan a 4 alapelvet (kiejtés, szóelemzés, hagyomány, egyszerűsítés). Tudja javítani a saját hibáit szótár segítségével.</w:t>
      </w:r>
      <w:r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6533F10" w14:textId="7777777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Ismerje az igék fogalmát.</w:t>
      </w:r>
    </w:p>
    <w:p w14:paraId="7989AD94" w14:textId="1ECFF377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Tudja megállapítani az igék alakjának számát, személyét, idejét, módját, </w:t>
      </w: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ismerje fel segítséggel az igeneveket.</w:t>
      </w:r>
    </w:p>
    <w:p w14:paraId="21D03CA6" w14:textId="77200DA2" w:rsidR="00DB2227" w:rsidRPr="006914FD" w:rsidRDefault="00DB2227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>Ismerje a névszók fogalmát, fajtáit</w:t>
      </w:r>
      <w:r w:rsidR="006914FD"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, névmásokat tudja helyesen használni</w:t>
      </w:r>
      <w:r w:rsidR="006914FD" w:rsidRPr="006914F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2153CA2" w14:textId="0B5EDBD4" w:rsidR="00DB2227" w:rsidRPr="006914FD" w:rsidRDefault="006914FD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>Ismerje fel</w:t>
      </w:r>
      <w:r w:rsidR="00DB2227"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2227"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segítséggel</w:t>
      </w:r>
      <w:r w:rsidR="00DB2227"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a határozósz</w:t>
      </w:r>
      <w:r w:rsidRPr="006914FD">
        <w:rPr>
          <w:rFonts w:ascii="Times New Roman" w:eastAsia="Calibri" w:hAnsi="Times New Roman" w:cs="Times New Roman"/>
          <w:kern w:val="0"/>
          <w14:ligatures w14:val="none"/>
        </w:rPr>
        <w:t>avakat</w:t>
      </w:r>
      <w:r w:rsidR="00DB2227" w:rsidRPr="006914F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505EBC0" w14:textId="62E851E5" w:rsidR="006914FD" w:rsidRPr="006914FD" w:rsidRDefault="006914FD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Ismerje fel </w:t>
      </w: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segítséggel</w:t>
      </w:r>
      <w:r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a viszonyszavakat.</w:t>
      </w:r>
    </w:p>
    <w:p w14:paraId="2123397B" w14:textId="79E336EA" w:rsidR="006914FD" w:rsidRPr="006914FD" w:rsidRDefault="00223914" w:rsidP="003E48B4">
      <w:pPr>
        <w:pStyle w:val="Listaszerbekezds"/>
        <w:numPr>
          <w:ilvl w:val="0"/>
          <w:numId w:val="13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kern w:val="0"/>
          <w14:ligatures w14:val="none"/>
        </w:rPr>
        <w:t>Ismerje fel</w:t>
      </w:r>
      <w:r w:rsidR="006914FD"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914FD"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segítséggel</w:t>
      </w:r>
      <w:r w:rsidR="006914FD" w:rsidRPr="006914FD">
        <w:rPr>
          <w:rFonts w:ascii="Times New Roman" w:eastAsia="Calibri" w:hAnsi="Times New Roman" w:cs="Times New Roman"/>
          <w:kern w:val="0"/>
          <w14:ligatures w14:val="none"/>
        </w:rPr>
        <w:t xml:space="preserve"> a mondatszavakat.</w:t>
      </w:r>
    </w:p>
    <w:p w14:paraId="7AFE28E7" w14:textId="59FA7B58" w:rsidR="00DB2227" w:rsidRDefault="006914FD" w:rsidP="003E48B4">
      <w:pPr>
        <w:pStyle w:val="Listaszerbekezds"/>
        <w:numPr>
          <w:ilvl w:val="0"/>
          <w:numId w:val="13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914FD">
        <w:rPr>
          <w:rFonts w:ascii="Times New Roman" w:eastAsia="Calibri" w:hAnsi="Times New Roman" w:cs="Times New Roman"/>
          <w:b/>
          <w:bCs/>
          <w:kern w:val="0"/>
          <w14:ligatures w14:val="none"/>
        </w:rPr>
        <w:t>Tudjon különbséget tenni rokon értelmű szavak, ellentétek és többjelentésű szavak között.</w:t>
      </w:r>
    </w:p>
    <w:p w14:paraId="61069102" w14:textId="77777777" w:rsidR="006914FD" w:rsidRDefault="006914FD" w:rsidP="006914FD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Dráma és színház</w:t>
      </w:r>
    </w:p>
    <w:p w14:paraId="53F5D1B2" w14:textId="77777777" w:rsidR="006914FD" w:rsidRDefault="006914FD" w:rsidP="006914FD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187A6D96" w14:textId="77777777" w:rsidR="006914FD" w:rsidRPr="009304E1" w:rsidRDefault="006914FD" w:rsidP="003E48B4">
      <w:pPr>
        <w:pStyle w:val="Listaszerbekezds"/>
        <w:numPr>
          <w:ilvl w:val="0"/>
          <w:numId w:val="1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Alkotó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 xml:space="preserve">részvétel 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többféle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dramatikus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, illetve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mozgásos-táncos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tevékenységben.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BCAD7C1" w14:textId="77777777" w:rsidR="006914FD" w:rsidRPr="009304E1" w:rsidRDefault="006914FD" w:rsidP="003E48B4">
      <w:pPr>
        <w:pStyle w:val="Listaszerbekezds"/>
        <w:numPr>
          <w:ilvl w:val="0"/>
          <w:numId w:val="1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Alapszintű improvizációs képességek fejlődése, erősödő biztonság a térhasználatban a mozgás és a dramatikus tevékenységek folyamán.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FC3CCCD" w14:textId="77777777" w:rsidR="006914FD" w:rsidRPr="009304E1" w:rsidRDefault="006914FD" w:rsidP="003E48B4">
      <w:pPr>
        <w:pStyle w:val="Listaszerbekezds"/>
        <w:numPr>
          <w:ilvl w:val="0"/>
          <w:numId w:val="1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Konstruktív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részvétel a dramatikus tevékenységek értelmező megbeszélésében.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594851A" w14:textId="77777777" w:rsidR="006914FD" w:rsidRPr="009304E1" w:rsidRDefault="006914FD" w:rsidP="003E48B4">
      <w:pPr>
        <w:pStyle w:val="Listaszerbekezds"/>
        <w:numPr>
          <w:ilvl w:val="0"/>
          <w:numId w:val="1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>A tanuló képes a munkamegosztásra</w:t>
      </w: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, érti és értékeli társai munkáját; fejlődik önismerete, képviseli saját álláspontját, és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 xml:space="preserve">figyelembe veszi társai véleményét a közös alkotó tevékenységben. </w:t>
      </w:r>
    </w:p>
    <w:p w14:paraId="1DC30BDE" w14:textId="77777777" w:rsidR="006914FD" w:rsidRPr="009304E1" w:rsidRDefault="006914FD" w:rsidP="003E48B4">
      <w:pPr>
        <w:pStyle w:val="Listaszerbekezds"/>
        <w:numPr>
          <w:ilvl w:val="0"/>
          <w:numId w:val="1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304E1">
        <w:rPr>
          <w:rFonts w:ascii="Times New Roman" w:eastAsia="Calibri" w:hAnsi="Times New Roman" w:cs="Times New Roman"/>
          <w:kern w:val="0"/>
          <w14:ligatures w14:val="none"/>
        </w:rPr>
        <w:t xml:space="preserve">Ismeri és használni tudja a legalapvetőbb dramaturgiai, drámaszerkezeti és színházi alapfogalmakat; </w:t>
      </w:r>
      <w:r w:rsidRPr="009304E1">
        <w:rPr>
          <w:rFonts w:ascii="Times New Roman" w:eastAsia="Calibri" w:hAnsi="Times New Roman" w:cs="Times New Roman"/>
          <w:b/>
          <w:kern w:val="0"/>
          <w14:ligatures w14:val="none"/>
        </w:rPr>
        <w:t xml:space="preserve">képes egy színházi előadásról megfogalmazni élményeit, gondolatait. </w:t>
      </w:r>
    </w:p>
    <w:p w14:paraId="3D2054F3" w14:textId="77777777" w:rsidR="003E48B4" w:rsidRDefault="003E48B4" w:rsidP="006914FD">
      <w:pPr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05BB3D0" w14:textId="4629654F" w:rsidR="006914FD" w:rsidRPr="003077D2" w:rsidRDefault="003E48B4" w:rsidP="006914FD">
      <w:pPr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3077D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Matematika</w:t>
      </w:r>
    </w:p>
    <w:p w14:paraId="40904DD5" w14:textId="77777777" w:rsidR="00D53030" w:rsidRPr="00D53030" w:rsidRDefault="00D53030" w:rsidP="00D53030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Halmazok</w:t>
      </w:r>
    </w:p>
    <w:p w14:paraId="7B06B34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Halmazábra készítése</w:t>
      </w:r>
    </w:p>
    <w:p w14:paraId="4B188EE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Számhalmazok szemléltetése számegyenesen</w:t>
      </w:r>
    </w:p>
    <w:p w14:paraId="082EDAC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Részhalmazok felismerése ábráról</w:t>
      </w:r>
    </w:p>
    <w:p w14:paraId="088CF51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Halmazok közös részének és egyesítésének megállapítása ábrázolás segítségével.</w:t>
      </w:r>
    </w:p>
    <w:p w14:paraId="22A34E8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Néhány elem kiválasztása adott szempont szerint</w:t>
      </w:r>
    </w:p>
    <w:p w14:paraId="6E090681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Matematikai logika, kombinatorika</w:t>
      </w:r>
    </w:p>
    <w:p w14:paraId="6B4B8529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Egyszerű állítások logikai értékének (igaz vagy hamis) megállapítása</w:t>
      </w:r>
    </w:p>
    <w:p w14:paraId="4B40714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Igaz és hamis állítások önálló megfogalmazása</w:t>
      </w:r>
    </w:p>
    <w:p w14:paraId="0247771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Nyitott mondatok igazsághalmazának megtalálása próbálgatással</w:t>
      </w:r>
    </w:p>
    <w:p w14:paraId="0AB12260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matematikai logika egyszerű, a korosztály számára érthető szakkifejezéseinek ismerete és használata</w:t>
      </w:r>
    </w:p>
    <w:p w14:paraId="48806F0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stratégiai, logikai és pénzügyi játékok, társasjátékok</w:t>
      </w:r>
    </w:p>
    <w:p w14:paraId="022F57B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Kis elemszámú halmaz elemeinek sorba rendezése mindennapi életből vett példákkal</w:t>
      </w:r>
    </w:p>
    <w:p w14:paraId="6D43DFC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Néhány számkártyát tartalmazó készlet elemeiből adott feltételeknek megfelelő számok alkotása</w:t>
      </w:r>
    </w:p>
    <w:p w14:paraId="5FED34F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összes eset előállítása során rendszerezési sémák használata: táblázat, ágrajz, szisztematikus felsorolás</w:t>
      </w:r>
    </w:p>
    <w:p w14:paraId="2A156D0D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Természetes számok halmaza, számelméleti ismeretek</w:t>
      </w:r>
    </w:p>
    <w:p w14:paraId="1305619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Számok helyi értékes írásmódjának megértése különböző alapú számrendszerekben csoportosítást, leltározást, helyiérték-táblázatba rögzítést tartalmazó feladatokon keresztül</w:t>
      </w:r>
    </w:p>
    <w:p w14:paraId="507DBDD7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Számok helyi értékes írásmódjának használata nagy számok esetében</w:t>
      </w:r>
    </w:p>
    <w:p w14:paraId="02E8AEB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Római számok írása, olvasása a következő jelekkel: I, V, X, L, C, D, M</w:t>
      </w:r>
    </w:p>
    <w:p w14:paraId="33841CA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Osztók, többszörösök meghatározása; két szám közös osztóinak meghatározása; közös többszörösök meghatározása</w:t>
      </w:r>
    </w:p>
    <w:p w14:paraId="6E4C92B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2-vel, 3-mal, 4-gyel, 5-tel, 6-tal, 9-cel, 10-zel, 100-zal való oszthatósági szabályok ismerete és alkalmazása</w:t>
      </w:r>
    </w:p>
    <w:p w14:paraId="0AA4F84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lastRenderedPageBreak/>
        <w:t>A természetes számok csoportosítása osztóik száma alapján és adott számmal való osztási maradékuk szerint</w:t>
      </w:r>
    </w:p>
    <w:p w14:paraId="75D5A36A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Alapműveletek természetes számokkal</w:t>
      </w:r>
    </w:p>
    <w:p w14:paraId="1FEB21B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Számkörbővítés; fejben számolás százezres számkörben kerek ezresekkel; analógiák alkalmazása</w:t>
      </w:r>
    </w:p>
    <w:p w14:paraId="1A79BF1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Természetes számok összeadása, kivonása és szorzása írásban</w:t>
      </w:r>
    </w:p>
    <w:p w14:paraId="4BA51CD0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Írásbeli osztás algoritmusa kétjegyű természetes számmal</w:t>
      </w:r>
    </w:p>
    <w:p w14:paraId="184F45A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Írásbeli osztás legfeljebb kétjegyű természetes számmal gyakorlati feladatok megoldása során; a hányados becslése</w:t>
      </w:r>
    </w:p>
    <w:p w14:paraId="342F2B2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műveleti sorrendre és a zárójelezésre vonatkozó szabályok ismerete és helyes alkalmazása fejben, írásban és géppel számolás esetén</w:t>
      </w:r>
    </w:p>
    <w:p w14:paraId="1098103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szöveges feladat matematikai tartalmának felismerése, és az annak megfelelő műveletsor felírása</w:t>
      </w:r>
    </w:p>
    <w:p w14:paraId="34B3415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gyakorlati problémákban előforduló mennyiségek becslése</w:t>
      </w:r>
    </w:p>
    <w:p w14:paraId="5BDF3A6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alapműveletek tulajdonságainak (felcserélhetőség, csoportosíthatóság, széttagolhatóság) ismerete és alkalmazása a gyakorlatban</w:t>
      </w:r>
    </w:p>
    <w:p w14:paraId="1DD0E61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Zárójeleket tartalmazó műveletsorok átalakítása, kiszámolása a természetes számok körében</w:t>
      </w:r>
    </w:p>
    <w:p w14:paraId="7218350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Kapott eredmény ellenőrzése; észszerű kerekítés</w:t>
      </w:r>
    </w:p>
    <w:p w14:paraId="25B66518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Egész számok; alapműveletek egész számokkal</w:t>
      </w:r>
    </w:p>
    <w:p w14:paraId="61511BC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Negatív számok a gyakorlatban: adósság, tengerszint alatti mélység, fagypont alatti hőmérséklet</w:t>
      </w:r>
    </w:p>
    <w:p w14:paraId="7FA3041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Egész számok ismerete, összehasonlítása, ábrázolása számegyenesen. Ellentett, abszolút érték fogalmának ismerete és alkalmazása</w:t>
      </w:r>
    </w:p>
    <w:p w14:paraId="2BE0068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Alapműveletek értelmezése tárgyi tevékenységek, ábrázolások alapján a számkörbővítés során</w:t>
      </w:r>
    </w:p>
    <w:p w14:paraId="4C67106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Alapműveletek elvégzése az egész számok körében</w:t>
      </w:r>
    </w:p>
    <w:p w14:paraId="28EC40F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alapműveletek tulajdonságainak (felcserélhetőség, csoportosíthatóság, széttagolhatóság) ismerete és alkalmazása a gyakorlatban</w:t>
      </w:r>
    </w:p>
    <w:p w14:paraId="0A84200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műveleti sorrendre és a zárójelezésre vonatkozó szabályok ismerete és helyes alkalmazása fejben, írásban és géppel számolás esetén</w:t>
      </w:r>
    </w:p>
    <w:p w14:paraId="09CCF15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szöveges feladat matematikai tartalmának felismerése, és az annak megfelelő műveletsor felírása</w:t>
      </w:r>
    </w:p>
    <w:p w14:paraId="1653D08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Gyakorlati problémákban előforduló mennyiségek becslése</w:t>
      </w:r>
    </w:p>
    <w:p w14:paraId="2872B14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Kapott eredmény ellenőrzése; észszerű kerekítés</w:t>
      </w:r>
    </w:p>
    <w:p w14:paraId="53084836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Közönséges törtek, tizedes törtek, racionális számok</w:t>
      </w:r>
    </w:p>
    <w:p w14:paraId="7FC721C5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Törtrészek ábrázolása, törtrészeknek megfelelő törtszámok meghatározása</w:t>
      </w:r>
    </w:p>
    <w:p w14:paraId="156780D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Törtek összehasonlítása, </w:t>
      </w: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egyszerűsítés, bővítés</w:t>
      </w:r>
    </w:p>
    <w:p w14:paraId="3EC5D4A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Különböző alakokban írt egyenlő törtek felismerése</w:t>
      </w:r>
    </w:p>
    <w:p w14:paraId="467CC94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Számok helyi értékes írása tizedes törtek esetén</w:t>
      </w:r>
    </w:p>
    <w:p w14:paraId="3C41F61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Számok ábrázolása számegyenesen</w:t>
      </w:r>
    </w:p>
    <w:p w14:paraId="4989C523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Alapműveletek közönséges törtekkel</w:t>
      </w:r>
    </w:p>
    <w:p w14:paraId="455CBD2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Alapműveletek értelmezése tárgyi tevékenységek, ábrázolások alapján</w:t>
      </w:r>
    </w:p>
    <w:p w14:paraId="11D29C6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Alapműveletek elvégzése a közönséges törtek körében</w:t>
      </w:r>
    </w:p>
    <w:p w14:paraId="57C5E2B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alapműveletek tulajdonságainak (felcserélhetőség, csoportosíthatóság, széttagolhatóság) ismerete és alkalmazása a gyakorlatban</w:t>
      </w:r>
    </w:p>
    <w:p w14:paraId="5D97907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műveleti sorrendre és a zárójelezésre vonatkozó szabályok ismerete és helyes alkalmazása</w:t>
      </w:r>
    </w:p>
    <w:p w14:paraId="1A8F484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szöveges feladat matematikai tartalmának felismerése, és az annak megfelelő műveletsor felírása</w:t>
      </w:r>
    </w:p>
    <w:p w14:paraId="05D5AEF5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Kapott eredmény ellenőrzése</w:t>
      </w:r>
    </w:p>
    <w:p w14:paraId="71A59F9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lastRenderedPageBreak/>
        <w:t>Reciprok fogalmának ismerete és alkalmazása</w:t>
      </w:r>
    </w:p>
    <w:p w14:paraId="79E7E1E7" w14:textId="77777777" w:rsidR="00D53030" w:rsidRPr="00D53030" w:rsidRDefault="00D53030" w:rsidP="00D530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Alapműveletek tizedes törtekkel</w:t>
      </w:r>
    </w:p>
    <w:p w14:paraId="4FD265E9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Tizedes törtek összeadása, kivonása és szorzása írásban</w:t>
      </w:r>
    </w:p>
    <w:p w14:paraId="559C7362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Tizedes törtek írásbeli osztása legfeljebb két tizedes jegyet tartalmazó számmal gyakorlati feladatok megoldása során; a hányados becslése</w:t>
      </w:r>
    </w:p>
    <w:p w14:paraId="6E036B5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alapműveletek tulajdonságainak (felcserélhetőség, csoportosíthatóság, széttagolhatóság) ismerete és alkalmazása a gyakorlatban</w:t>
      </w:r>
    </w:p>
    <w:p w14:paraId="1439C24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műveleti sorrendre és a zárójelezésre vonatkozó szabályok ismerete és helyes alkalmazása írásban és géppel számolás esetén</w:t>
      </w:r>
    </w:p>
    <w:p w14:paraId="06DFA16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szöveges feladat matematikai tartalmának felismerése, és az annak megfelelő műveletsor felírása</w:t>
      </w:r>
    </w:p>
    <w:p w14:paraId="4C406E7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Gyakorlati problémákban előforduló mennyiségek becslése</w:t>
      </w:r>
    </w:p>
    <w:p w14:paraId="5EDAE14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Kapott eredmény ellenőrzése; észszerű kerekítés</w:t>
      </w:r>
    </w:p>
    <w:p w14:paraId="0E028D3C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Arányosság, százalékszámítás</w:t>
      </w:r>
    </w:p>
    <w:p w14:paraId="12F1021A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Hosszúság, űrtartalom, tömeg, idő szabványmértékegységeinek ismerete</w:t>
      </w:r>
    </w:p>
    <w:p w14:paraId="42EA67FA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ismert szabványmértékegységek átváltása helyi értékes gondolkodás alapján</w:t>
      </w:r>
    </w:p>
    <w:p w14:paraId="35A3B511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Egyenes arányosság felismerése hétköznapi helyzetekben</w:t>
      </w:r>
    </w:p>
    <w:p w14:paraId="64661F72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egyenesen arányos mennyiségek felismert tulajdonságainak alkalmazása konkrét gyakorlati feladatok megoldásában</w:t>
      </w:r>
    </w:p>
    <w:p w14:paraId="3CD14330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egyenes arányosság és a mérés kapcsolatának felismerése</w:t>
      </w:r>
    </w:p>
    <w:p w14:paraId="430B5C0F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Törtrészkiszámítási feladatok az egyenesen arányos mennyiségek kapcsolatainak alkalmazásával</w:t>
      </w:r>
    </w:p>
    <w:p w14:paraId="25D77A33" w14:textId="77777777" w:rsidR="00D53030" w:rsidRPr="00D53030" w:rsidRDefault="00D53030" w:rsidP="00D53030">
      <w:pPr>
        <w:numPr>
          <w:ilvl w:val="0"/>
          <w:numId w:val="227"/>
        </w:numPr>
        <w:tabs>
          <w:tab w:val="left" w:pos="36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Századrész és százalék elnevezések párhuzamos használata gyakorlati helyzetekben</w:t>
      </w:r>
    </w:p>
    <w:p w14:paraId="5677CCB2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Egyszerű szöveges feladatok</w:t>
      </w:r>
    </w:p>
    <w:p w14:paraId="4CF49E2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Egyszerű szöveges feladatok megoldása következtetéssel</w:t>
      </w:r>
    </w:p>
    <w:p w14:paraId="5F644809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megoldás ellenőrzése</w:t>
      </w:r>
    </w:p>
    <w:p w14:paraId="252C638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Gyakorlati problémákban előforduló mennyiségek becslése</w:t>
      </w:r>
    </w:p>
    <w:p w14:paraId="32F2045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Matematikai tartalmú egyszerű szöveges feladatok megoldása különféle módszerekkel, például szakaszos ábrázolással, visszafelé gondolkodással</w:t>
      </w:r>
    </w:p>
    <w:p w14:paraId="099E159E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Gazdasági területekről vett egyszerű szöveges feladatok megoldása különféle módszerekkel, például szakaszos ábrázolással, visszafelé gondolkodással</w:t>
      </w:r>
    </w:p>
    <w:p w14:paraId="10AFF9D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mindennapi életből vett egyszerű szöveges feladatok megoldása különféle módszerekkel, például szakaszos ábrázolással, visszafelé gondolkodással</w:t>
      </w:r>
    </w:p>
    <w:p w14:paraId="4A112DE2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 függvény fogalmának előkészítése</w:t>
      </w:r>
    </w:p>
    <w:p w14:paraId="101A237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 xml:space="preserve">A matematikából és a mindennapi életből vett megfeleltetések legalább egy lehetséges szabályának megadása </w:t>
      </w:r>
    </w:p>
    <w:p w14:paraId="55CEBF47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matematikából és a mindennapi életből vett megfeleltetések tulajdonságainak megfigyelése, elemzése</w:t>
      </w:r>
    </w:p>
    <w:p w14:paraId="778CF21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Tájékozódás térképen, nézőtéren, sakktáblán és a koordináta-rendszerben</w:t>
      </w:r>
    </w:p>
    <w:p w14:paraId="75303A6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Egyszerűbb grafikonok elemzése</w:t>
      </w:r>
    </w:p>
    <w:p w14:paraId="563CE6A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Egyenes arányosság grafikonjának felismerése</w:t>
      </w:r>
    </w:p>
    <w:p w14:paraId="796A0DF4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Sorozatok</w:t>
      </w:r>
    </w:p>
    <w:p w14:paraId="74A62FB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Sorozatok létrehozása számokból, jelekből, alakzatokból</w:t>
      </w:r>
    </w:p>
    <w:p w14:paraId="2680826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Szabálykövetés ritmusban, rajzban, számolásban</w:t>
      </w:r>
    </w:p>
    <w:p w14:paraId="2B186372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Sorozatok adott szabály szerinti folytatása</w:t>
      </w:r>
    </w:p>
    <w:p w14:paraId="61ABC9B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Adott sorozat esetén legalább egy szabály felismerése és megfogalmazása</w:t>
      </w:r>
    </w:p>
    <w:p w14:paraId="1665EE90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Mérés és mértékegységek</w:t>
      </w:r>
    </w:p>
    <w:p w14:paraId="5F7DBA9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Szögtartomány ismerete; összehasonlítás, csoportosítás; szögmérés</w:t>
      </w:r>
    </w:p>
    <w:p w14:paraId="756B259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Terület, térfogat és űrtartalom mérése gyakorlati helyzetekben alkalmi és szabványegységekkel a természetes és az épített környezetben</w:t>
      </w:r>
    </w:p>
    <w:p w14:paraId="2A8EE92E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lastRenderedPageBreak/>
        <w:t>Téglalap, négyzet és háromszög kerületének, területének mérése a természetes és az épített környezetben</w:t>
      </w:r>
    </w:p>
    <w:p w14:paraId="479447F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Téglalap, négyzet kerületének, területének kiszámítása</w:t>
      </w:r>
    </w:p>
    <w:p w14:paraId="1E9A197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Sokszögek területének meghatározása átdarabolással</w:t>
      </w:r>
    </w:p>
    <w:p w14:paraId="18D097D2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Téglatest, kocka alakú tárgyak felszínének és térfogatának mérése a természetes és az épített környezetben</w:t>
      </w:r>
    </w:p>
    <w:p w14:paraId="155D0AB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Téglatest, kocka alakú tárgyak felszínének és térfogatának kiszámítása</w:t>
      </w:r>
    </w:p>
    <w:p w14:paraId="2D71B806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Síkbeli alakzatok</w:t>
      </w:r>
    </w:p>
    <w:p w14:paraId="7EAD7CF7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Környezetünk tárgyaiban a geometriai alakzatok felfedezése</w:t>
      </w:r>
    </w:p>
    <w:p w14:paraId="60A0182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Síkbeli görbék közül a kör kiválasztása</w:t>
      </w:r>
    </w:p>
    <w:p w14:paraId="78CC4758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Egyenes, félegyenes és szakasz megkülönböztetése</w:t>
      </w:r>
    </w:p>
    <w:p w14:paraId="4FD9E25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Síkbeli alakzatok közül a sokszögek kiválasztása</w:t>
      </w:r>
    </w:p>
    <w:p w14:paraId="74CE237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Háromszögek tulajdonságainak ismerete és alkalmazása: belső szögek összege, háromszög-egyenlőtlenség</w:t>
      </w:r>
    </w:p>
    <w:p w14:paraId="2333549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Téglalap és négyzet tulajdonságainak ismerete, alkalmazása</w:t>
      </w:r>
    </w:p>
    <w:p w14:paraId="0341D07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Tengelyesen szimmetrikus háromszögek ismerete</w:t>
      </w:r>
    </w:p>
    <w:p w14:paraId="0EE85A3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Háromszögek csoportosítása szögeik és oldalaik szerint</w:t>
      </w:r>
    </w:p>
    <w:p w14:paraId="02DA1E7F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Körző, vonalzó célszerű használata</w:t>
      </w:r>
    </w:p>
    <w:p w14:paraId="04D093D4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Transzformációk, szerkesztések</w:t>
      </w:r>
    </w:p>
    <w:p w14:paraId="50C3ED8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Tapasztalatszerzés síkbeli mozgásokról gyakorlati helyzetekben</w:t>
      </w:r>
    </w:p>
    <w:p w14:paraId="077B5542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Egybevágó alakzatok felismerése </w:t>
      </w: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természetes és az épített környezetben</w:t>
      </w:r>
    </w:p>
    <w:p w14:paraId="218282A5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Alapszerkesztések: szakaszfelező merőleges, merőleges és párhuzamos egyenesek szerkesztése; szögfelezés, szögmásolás</w:t>
      </w:r>
    </w:p>
    <w:p w14:paraId="26DABA3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Tengelyes tükrözés ismerete és alkalmazása</w:t>
      </w:r>
    </w:p>
    <w:p w14:paraId="30270515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Tengelyesen szimmetrikus alakzatok felismerése a természetes és az épített környezetben</w:t>
      </w:r>
    </w:p>
    <w:p w14:paraId="63FAD17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Alakzatok tengelyes tükörképének megszerkesztése</w:t>
      </w:r>
    </w:p>
    <w:p w14:paraId="2841BB96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Szerkesztéshez terv, előzetes ábra készítése</w:t>
      </w:r>
    </w:p>
    <w:p w14:paraId="7CC633A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Merőleges és párhuzamos egyenesek</w:t>
      </w:r>
    </w:p>
    <w:p w14:paraId="5AB92094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Térgeometria</w:t>
      </w:r>
    </w:p>
    <w:p w14:paraId="0B23B88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Környezetünk tárgyaiban a geometriai testek felfedezése</w:t>
      </w:r>
    </w:p>
    <w:p w14:paraId="746B59C0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Téglatest, kocka tulajdonságainak ismerete és alkalmazása: határoló lapok típusa, száma, egymáshoz viszonyított helyzete; csúcsok, élek száma; lapátló, testátló</w:t>
      </w:r>
    </w:p>
    <w:p w14:paraId="555F0FD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Testek közül gömb kiválasztása</w:t>
      </w:r>
    </w:p>
    <w:p w14:paraId="3AF06787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Építmények készítése képek, nézetek, alaprajzok, hálók alapján</w:t>
      </w:r>
    </w:p>
    <w:p w14:paraId="33C08281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Testekről, építményekről nézeti rajzok, alaprajzok, hálók készítése</w:t>
      </w:r>
    </w:p>
    <w:p w14:paraId="7B5B6E3E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Leíró statisztika</w:t>
      </w:r>
    </w:p>
    <w:p w14:paraId="7DA1497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Adatokat, táblázatokat és diagramokat tartalmazó források felkutatása (például háztartás, sport, egészséges életmód, gazdálkodás)</w:t>
      </w:r>
    </w:p>
    <w:p w14:paraId="2F8D421D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hétköznapi életből gyűjtött adatok táblázatba rendezése, ábrázolása hagyományos és digitális eszközökkel kisméretű minta esetén</w:t>
      </w:r>
    </w:p>
    <w:p w14:paraId="592E1632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Azonos adathalmazon alapuló kördiagram és oszlopdiagram összehasonlítása becslés alapján kisméretű minta esetén</w:t>
      </w:r>
    </w:p>
    <w:p w14:paraId="581656D3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Táblázatból adatgyűjtés adott szempont szerint</w:t>
      </w:r>
    </w:p>
    <w:p w14:paraId="6C0DD49C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Átlag fogalmának ismerete, alkalmazása</w:t>
      </w:r>
    </w:p>
    <w:p w14:paraId="69A25D74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Néhány szám számtani közepének kiszámítása</w:t>
      </w:r>
    </w:p>
    <w:p w14:paraId="14E823DA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táblázatok adatainak értelmezése és ábrázolása (oszlopdiagram, kördiagram, vonaldiagram, pontdiagram) kisméretű mintán</w:t>
      </w:r>
    </w:p>
    <w:p w14:paraId="28B42D93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Valószínűség-számítás</w:t>
      </w:r>
    </w:p>
    <w:p w14:paraId="23452FE7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valószínűségi játékok és kísérletek</w:t>
      </w:r>
    </w:p>
    <w:p w14:paraId="304B800B" w14:textId="77777777" w:rsidR="00D53030" w:rsidRPr="00D53030" w:rsidRDefault="00D53030" w:rsidP="00D53030">
      <w:pPr>
        <w:numPr>
          <w:ilvl w:val="0"/>
          <w:numId w:val="227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Valószínűségi játékok és kísérletek adatainak tervszerű gyűjtése</w:t>
      </w:r>
    </w:p>
    <w:p w14:paraId="5B7BF8A4" w14:textId="77777777" w:rsidR="00D53030" w:rsidRPr="00D53030" w:rsidRDefault="00D53030" w:rsidP="00D53030">
      <w:pPr>
        <w:numPr>
          <w:ilvl w:val="0"/>
          <w:numId w:val="227"/>
        </w:numPr>
        <w:spacing w:after="24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lastRenderedPageBreak/>
        <w:t>A „biztos”, a „lehetséges, de nem biztos” és a „lehetetlen” események felismerése</w:t>
      </w:r>
    </w:p>
    <w:p w14:paraId="75C46A13" w14:textId="77777777" w:rsidR="00D53030" w:rsidRDefault="00D53030" w:rsidP="00D53030">
      <w:pPr>
        <w:rPr>
          <w:rFonts w:ascii="Times New Roman" w:hAnsi="Times New Roman" w:cs="Times New Roman"/>
          <w:kern w:val="0"/>
          <w:szCs w:val="22"/>
          <w14:ligatures w14:val="none"/>
        </w:rPr>
      </w:pPr>
    </w:p>
    <w:p w14:paraId="58777038" w14:textId="738CA5E0" w:rsidR="00E2627D" w:rsidRPr="00D53030" w:rsidRDefault="00EB487C" w:rsidP="00D53030">
      <w:pPr>
        <w:rPr>
          <w:rFonts w:ascii="Times New Roman" w:hAnsi="Times New Roman" w:cs="Times New Roman"/>
          <w:kern w:val="0"/>
          <w:szCs w:val="22"/>
          <w14:ligatures w14:val="none"/>
        </w:rPr>
      </w:pPr>
      <w:r w:rsidRPr="003D1973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Történelem</w:t>
      </w:r>
    </w:p>
    <w:p w14:paraId="60075558" w14:textId="65317FAC" w:rsidR="003D1973" w:rsidRPr="003927BA" w:rsidRDefault="003D1973" w:rsidP="003D1973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Történelmi ismeretek</w:t>
      </w:r>
    </w:p>
    <w:p w14:paraId="1461F3E1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ismeri és fel tudja idézni a magyar és az európai történelmi hagyományhoz kapcsolódó legfontosabb mítoszokat, mondákat, történeteket, elbeszéléseket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CD5A93A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be tudja mutatni a különböző korok életmódjának és kultúrájának főbb vonásait és az egyes történelmi korszakokban élt emberek életét befolyásoló tényezőket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BC9C92B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 xml:space="preserve">tisztában van a </w:t>
      </w:r>
      <w:r w:rsidRPr="003927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zsidó-keresztény kultúra</w:t>
      </w:r>
      <w:r w:rsidRPr="003927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kialakulásának főbb állomásaival, ismeri a legfontosabb tanításait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hatását az európai civilizációra és Magyar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országra;</w:t>
      </w:r>
    </w:p>
    <w:p w14:paraId="0737722F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ismeri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a középkori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újkori magyar történelem kiemelkedő alakjait, cselekedeteiket, illetve szerepüket a magyar nemzet történetében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524166A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 xml:space="preserve">fel tudja idézni 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 középkori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újkori magyar történelem legfontosabb eseményeit, jelenségeit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, folyamatait, és fordulópontjait a honfoglalástól napjainkig;</w:t>
      </w:r>
    </w:p>
    <w:p w14:paraId="047CDA32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felidézi a magyar nemzet honvédő és szabadságharcait, példákat hoz a hazaszeretet, önfeláldozás és hősiesség megnyilvánulásaira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 </w:t>
      </w:r>
    </w:p>
    <w:p w14:paraId="44CB630A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tisztában van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a középkor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újkor világképének fő vonásaival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9A35D49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ismeri és be tudja mutatni a 19. századi modernizáció gazdasági társadalmi és kulturális hatásait Magyarországon és a világban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B3E8D84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ismeri a különböző korok hadviselési szokásait, jellemzőit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9C7CC2E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példákat tud felhozni arra, hogy a történelem során miként járultak hozzá a magyarok Európa és a világ kulturális, tudományos és politikai fejlődéséhez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0F0E8A4" w14:textId="77777777" w:rsidR="003D1973" w:rsidRPr="003927BA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ismeri a magyarság, illetve a Kárpát-medence népei együttélésének jellemzőit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a középkorban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újkorban, példákat hoz a magyar nemzet és a közép-európai régió népeinek kapcsolatára és együttműködésére;</w:t>
      </w:r>
    </w:p>
    <w:p w14:paraId="05198C96" w14:textId="77777777" w:rsidR="003D1973" w:rsidRDefault="003D1973" w:rsidP="003D1973">
      <w:pPr>
        <w:numPr>
          <w:ilvl w:val="0"/>
          <w:numId w:val="1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valós képet alkotva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elhelyezni Magyarországot a középkori és újkori európai történelmi folyamatokban.</w:t>
      </w:r>
    </w:p>
    <w:p w14:paraId="7FE18E78" w14:textId="6AE6B24C" w:rsidR="003D1973" w:rsidRPr="002663A3" w:rsidRDefault="003D1973" w:rsidP="002663A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3927B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Ismeretszerzés és forráshasználat:</w:t>
      </w:r>
    </w:p>
    <w:p w14:paraId="0B23A030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ismereteket szerezni személyes beszélgetésekből, olvasott és hallott, valamint a különböző médiumok által felkínált szöveges és képi anyagokból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0C4F806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kiemel lényeges információkat (kulcsszavakat) elbeszélő vagy leíró szövegekből, illetve rövidebb magyarázó szövegekből, és az ezek alapján megfogalmazott kérdésekre egyszerű válaszokat képes adni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F6BECEC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megadott szempontok alapján,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tanári útmutatás segítségével történelmi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információkat gyűjt különböző médiumokból és forrásokból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(könyvek, atlaszok, kronológiák, könyvtárak, múzeumok anyagai, filmek; nyomtatott és digitális, vizuális források);</w:t>
      </w:r>
    </w:p>
    <w:p w14:paraId="7A6D058E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magatartásformák megfigyelésére és jellemzésére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37B0109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megadott szempontok alapján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rendszerezi a történelmi információkat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0E39833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felismeri, hogy melyik szöveg, kép, egyszerű ábra kapcsolódik az adott történelmi témához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652C5E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>képen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, egyszerű ábrán ábrázolt folyamatot, jelenséget saját szavaival le tud írni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07E0B0E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különbséget tenni források között típus és kontextus alapján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E7AC20B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össze tudja vetni a forrásokban található információkat az ismereteivel;</w:t>
      </w:r>
    </w:p>
    <w:p w14:paraId="46731569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meg tudja vizsgálni, hogy a történet szerzője résztvevője vagy kortársa volt-e az eseményeknek; </w:t>
      </w:r>
    </w:p>
    <w:p w14:paraId="48093470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egyszerű következtetéseket von le, és véleményt tud alkotni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2D779E" w14:textId="77777777" w:rsidR="003D1973" w:rsidRPr="003927BA" w:rsidRDefault="003D1973" w:rsidP="003D197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Tájékozódás időben és térben</w:t>
      </w:r>
    </w:p>
    <w:p w14:paraId="7F52B472" w14:textId="77777777" w:rsidR="003D1973" w:rsidRPr="003927BA" w:rsidRDefault="003D1973" w:rsidP="003D1973">
      <w:pPr>
        <w:pStyle w:val="Listaszerbekezds"/>
        <w:numPr>
          <w:ilvl w:val="0"/>
          <w:numId w:val="13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>A történelem tanulása hozzájárul ahhoz, hogy a tanuló a nevelési-oktatási szakasz végére:</w:t>
      </w:r>
    </w:p>
    <w:p w14:paraId="22E187A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ismeri a nagy történelmi korszakok elnevezését és időhatárait, néhány kiemelten fontos esemény és jelenség időpontját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11CFC09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használja az idő tagolására szolgáló kifejezéseket, történelmi eseményre, jelenségre, korszakra való utalással végez időmeghatározást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FFDC93A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időrendbe tud állítani történelmi eseményeket, képes az idő ábrázolására pl. időszalag segítségével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61D7563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tanult történelmi eseményeket, jelenségeket, személyeket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képeket hozzá tudja rendelni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egy adott történelmi korhoz, régióhoz, államhoz;</w:t>
      </w:r>
    </w:p>
    <w:p w14:paraId="032D1D1A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használ különböző történelmi térképeket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a fontosabb történelmi események helyszíneinek azonosítására, egyszerű jelenségek leolvasására, vaktérképen való elhelyezésére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4C22285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egyszerű alaprajzokat, modelleket, térképvázlatokat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(pl. települések, épületek, csaták) tervez és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készít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6B32B5F" w14:textId="77777777" w:rsidR="003D1973" w:rsidRPr="003927BA" w:rsidRDefault="003D1973" w:rsidP="003D197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Szaktárgyi kommunikáció</w:t>
      </w:r>
    </w:p>
    <w:p w14:paraId="3293D160" w14:textId="77777777" w:rsidR="003D1973" w:rsidRPr="003927BA" w:rsidRDefault="003D1973" w:rsidP="003D1973">
      <w:pPr>
        <w:pStyle w:val="Listaszerbekezds"/>
        <w:numPr>
          <w:ilvl w:val="0"/>
          <w:numId w:val="13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>A történelem tanulása hozzájárul ahhoz, hogy a tanuló a nevelési-oktatási szakasz végére:</w:t>
      </w:r>
    </w:p>
    <w:p w14:paraId="6BD41EFF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önállóan képes eseményeket, történeteket elmondani, történelmi személyeket bemutatni, saját véleményt megfogalmazni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3B615A5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össze tudja foglalni saját szavaival hosszabb elbeszélő vagy leíró szövegek tartalmát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B694245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az általa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gyűjtött történelmi adatokból, szövegekből rövid tartalmi ismertetőt tud készíteni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020170C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önálló kérdések megfogalmazására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a tárgyalt történelmi témával, eseményekkel kapcsolatban;</w:t>
      </w:r>
    </w:p>
    <w:p w14:paraId="7A211A39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rövid fogalmazások készítésére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egy-egy történetről, történelmi témáról;</w:t>
      </w:r>
    </w:p>
    <w:p w14:paraId="62F7E80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különböző történelmi korszakok, történelmi kérdések tárgyalása során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alkalmazza az értelmező és tartalmi kulcsfogalmakat, továbbá használja a témához kapcsolódó történelmi fogalmakat;</w:t>
      </w:r>
    </w:p>
    <w:p w14:paraId="5B8C4C66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tud egyszerű vizuális rendezőket kiegészíteni hagyományos vagy digitális módon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(táblázatok, ábrák, tablók, rajzok, vázlatok) egy történelmi témáról;</w:t>
      </w:r>
    </w:p>
    <w:p w14:paraId="305BBD52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egyszerű történelmi témáról tanári útmutatás segítségével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kiselőadást állít össze és mutat be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A7ACB94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egyszerű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történelmi kérdésekről véleményt tud megfogalmazni, állításait alátámasztja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3E0CFF8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meghallgatja mások véleményét, érveit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29749D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tanári segítséggel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dramatikusan, szerepjáték formájában tud megjeleníteni történelmi eseményeket, jelenségeket, személyiségeket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0F79FE8" w14:textId="77777777" w:rsidR="003D1973" w:rsidRPr="003927BA" w:rsidRDefault="003D1973" w:rsidP="003D197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Történelmi gondolkodás</w:t>
      </w:r>
    </w:p>
    <w:p w14:paraId="76BE5DF8" w14:textId="77777777" w:rsidR="003D1973" w:rsidRPr="003927BA" w:rsidRDefault="003D1973" w:rsidP="003D1973">
      <w:pPr>
        <w:pStyle w:val="Listaszerbekezds"/>
        <w:numPr>
          <w:ilvl w:val="0"/>
          <w:numId w:val="13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>A történelem tanulása hozzájárul ahhoz, hogy a tanuló a nevelési-oktatási szakasz végére:</w:t>
      </w:r>
    </w:p>
    <w:p w14:paraId="0027F95F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adott történetben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különbséget tud tenni fiktív és valós, irreális és reális elemek között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89651CF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képes megfigyelni és összehasonlítani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a történelemben előforduló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különböző emberi magatartásformákat és élethelyzeteket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9CD30B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 történelmi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eseményekkel és személyekkel kapcsolatban önálló kérdéseket fogalmaz meg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FD1CAE1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feltételezéseket fogalmaz meg történelmi személyek cselekedeteinek mozgatórugóiról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, és alátámasztja azokat;</w:t>
      </w:r>
    </w:p>
    <w:p w14:paraId="1E60D7DB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történelmi szereplők megnyilvánulásainak szándékot tulajdonít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445B64B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önálló véleményt képes megfogalmazni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 xml:space="preserve"> történelmi szereplőkről, eseményekről;</w:t>
      </w:r>
    </w:p>
    <w:p w14:paraId="016F0489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felismeri a különböző korokra és régiókra jellemző tárgyakat, alkotásokat, életmódokat, szokásokat, változásokat, képes azokat összehasonlítani egymással, illetve a mai korral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B0DB278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t>példákat hoz a történelmi jelenségekre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7846FFF" w14:textId="77777777" w:rsidR="003D1973" w:rsidRPr="003927BA" w:rsidRDefault="003D1973" w:rsidP="003D1973">
      <w:pPr>
        <w:numPr>
          <w:ilvl w:val="0"/>
          <w:numId w:val="13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3927BA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felismeri, hogy az emberi cselekedet és annak következménye között szoros kapcsolat van</w:t>
      </w:r>
      <w:r w:rsidRPr="003927B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315C9A7" w14:textId="77777777" w:rsidR="005634DB" w:rsidRDefault="005634DB" w:rsidP="00E2627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274B52C5" w14:textId="4E79D60F" w:rsidR="003D1973" w:rsidRDefault="005634DB" w:rsidP="00E2627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 w:rsidRPr="0058198D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Természettudomány</w:t>
      </w:r>
    </w:p>
    <w:p w14:paraId="064539A9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 Föld</w:t>
      </w:r>
    </w:p>
    <w:p w14:paraId="28C1BA26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Természeti törvények felismerése, alkalmazása a hétköznapi jelenségek értelmezésekor.</w:t>
      </w:r>
    </w:p>
    <w:p w14:paraId="2B0F0EA9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Föld mozgásai és a napi, évi időszámítás összefüggéseinek megértése.</w:t>
      </w:r>
    </w:p>
    <w:p w14:paraId="7BB22E7A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A tudományos megismeréshez kötődő történeti szemlélet formálása</w:t>
      </w:r>
    </w:p>
    <w:p w14:paraId="7DADEA4A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Föld gömbhéjas szerkezetének megismerése.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A belső szerkezet és a Föld felszín kialakulása közötti összefüggés felismerése</w:t>
      </w:r>
    </w:p>
    <w:p w14:paraId="14020F59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gyűrődés, vetődés, vulkáni működés megfigyelése egyszerű modellkísérletekben. </w:t>
      </w:r>
    </w:p>
    <w:p w14:paraId="2E13838E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Példák a különböző hegységképződési folyamatok eredményeként létrejött formakincs kapcsolatára.</w:t>
      </w:r>
    </w:p>
    <w:p w14:paraId="3DAA973B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vulkáni működés megfigyelése egyszerű modellkísérletekben. </w:t>
      </w:r>
    </w:p>
    <w:p w14:paraId="5478988F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Példák a vulkáni működéssel létrejött formakincs kapcsolatára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</w:p>
    <w:p w14:paraId="318195E5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Az egyensúly és stabilitás fogalmának mélyítése a külső és belső erők egyensúlyának a földfelszín mai képének kialakításában való szerepének megismerésével.</w:t>
      </w:r>
    </w:p>
    <w:p w14:paraId="536033E7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Aprózódás és mállás, külső és belső erők összehasonlítása.</w:t>
      </w:r>
    </w:p>
    <w:p w14:paraId="2CB40A39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Néhány jellegzetes hazai kőzet kialakulásának megismerése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</w:p>
    <w:p w14:paraId="11F8F65D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A földrajzi tér megismerési módszereinek továbbfejlesztése, az információgyűjtés és feldolgozás fejlesztése.</w:t>
      </w:r>
    </w:p>
    <w:p w14:paraId="17101678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Néhány jellegzetes hazai kőzet egyszerűen vizsgálható tulajdonságainak megállapítása, összehasonlításuk, csoportosításuk.</w:t>
      </w:r>
    </w:p>
    <w:p w14:paraId="5F3AB469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Néhány jellegzetes hazai kőzet kialakulásának megismerése.</w:t>
      </w:r>
    </w:p>
    <w:p w14:paraId="6A281089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A földrajzi tér megismerési módszereinek továbbfejlesztése, az információgyűjtés és feldolgozás fejlesztése.</w:t>
      </w:r>
    </w:p>
    <w:p w14:paraId="1E0F434B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Néhány jellegzetes hazai kőzet egyszerűen vizsgálható tulajdonságainak megállapítása, összehasonlításuk, csoportosításuk.</w:t>
      </w:r>
    </w:p>
    <w:p w14:paraId="4A9560D3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Példák bemutatása a mészkőhegységekben létrejött formakincsekre.</w:t>
      </w:r>
    </w:p>
    <w:p w14:paraId="5FB04A8E" w14:textId="77777777" w:rsidR="0058198D" w:rsidRPr="00564136" w:rsidRDefault="0058198D" w:rsidP="0058198D">
      <w:pPr>
        <w:pStyle w:val="Listaszerbekezds"/>
        <w:numPr>
          <w:ilvl w:val="0"/>
          <w:numId w:val="24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Tájékozódás a földgömbön és a térképen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Földrészek, óceánok felismerése különböző méretarányú és ábrázolásmódú térképeken.</w:t>
      </w:r>
    </w:p>
    <w:p w14:paraId="09290381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05781E25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Földkéreg, földköpeny, kőzetburok, gömbhéjas szerkezet, törésvonal, kőzetlemez, magma, földrengés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belső erő, gyűrődés, gyűrthegység, vetődés, rög, árok, medence, lépcsős felszín, röghegység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láva, vulkáni hamu, vulkáni hegység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magmakamra, kürtő, kráter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külső erők, aprózódás, feltöltődés, üledékréteg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vulkanikus kőzet, andezit, bazalt, vulkáni tufa, vulkáni hamu, üledékes kőzet, mészkő, homok, lösz, kőszén,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lignit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ásvány, érc, bauxit, kősó, vasérc, kohászat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víznyelő, barlang, barlangi patak, cseppkő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óceán, tenger, földrész</w:t>
      </w:r>
    </w:p>
    <w:p w14:paraId="6C292058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Energia</w:t>
      </w:r>
    </w:p>
    <w:p w14:paraId="00CAC4F0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Energiahordozók csoportosítása. </w:t>
      </w:r>
    </w:p>
    <w:p w14:paraId="7DF1CD20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Megújuló és nem megújuló energiaforrások összehasonlítása. </w:t>
      </w:r>
    </w:p>
    <w:p w14:paraId="40574FB2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bányászat környezeti hatásai. </w:t>
      </w:r>
    </w:p>
    <w:p w14:paraId="70992379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Légszennyező anyagok és hatásaik.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DF2C18F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megszerzett ismeretek összegzése és gyakorlati képességek alkalmazása. </w:t>
      </w:r>
    </w:p>
    <w:p w14:paraId="24F8544E" w14:textId="77777777" w:rsidR="0058198D" w:rsidRPr="00564136" w:rsidRDefault="0058198D" w:rsidP="0058198D">
      <w:pPr>
        <w:pStyle w:val="Listaszerbekezds"/>
        <w:numPr>
          <w:ilvl w:val="0"/>
          <w:numId w:val="241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Energiahordozók fajtái és energiatakarékosság. </w:t>
      </w:r>
    </w:p>
    <w:p w14:paraId="65C70781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Fogalmak: </w:t>
      </w:r>
    </w:p>
    <w:p w14:paraId="1F77D188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energia, tápérték,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energiatartalom,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energiafogyasztó, energiaforrás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, fűtőérték, energiahordozó, nem megújuló energiaforrás (fosszilis energiaforrás), megújuló energiaforrás, geotermikus energia, bányászat, meddő anyag, meddőhányó,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csővezeték, füstköd (szmog)</w:t>
      </w:r>
    </w:p>
    <w:p w14:paraId="52AE16F0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szennyező anyagok, energiatakarékosság, energiaosztály.</w:t>
      </w:r>
    </w:p>
    <w:p w14:paraId="7BB2C86E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Környezetünk vizsgálata</w:t>
      </w:r>
    </w:p>
    <w:p w14:paraId="14C01C99" w14:textId="77777777" w:rsidR="0058198D" w:rsidRPr="00564136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csapadékképződés folyamata. </w:t>
      </w:r>
    </w:p>
    <w:p w14:paraId="2915DE25" w14:textId="77777777" w:rsidR="0058198D" w:rsidRPr="00564136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A mágneses tulajdonságok megfigyelése. </w:t>
      </w:r>
    </w:p>
    <w:p w14:paraId="46F7ECA2" w14:textId="77777777" w:rsidR="0058198D" w:rsidRPr="00564136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Testek elektromos állapotának létrehozása. </w:t>
      </w:r>
    </w:p>
    <w:p w14:paraId="303DEFB9" w14:textId="77777777" w:rsidR="0058198D" w:rsidRPr="00564136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Elektromos állapotban lévő testek kölcsönhatásai. </w:t>
      </w:r>
    </w:p>
    <w:p w14:paraId="5322631F" w14:textId="77777777" w:rsidR="0058198D" w:rsidRPr="00564136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>A villám keletkezése.</w:t>
      </w:r>
    </w:p>
    <w:p w14:paraId="69419113" w14:textId="77777777" w:rsidR="0058198D" w:rsidRPr="0096684C" w:rsidRDefault="0058198D" w:rsidP="0058198D">
      <w:pPr>
        <w:pStyle w:val="Listaszerbekezds"/>
        <w:numPr>
          <w:ilvl w:val="0"/>
          <w:numId w:val="242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>A megszerzett tudás és gyakorlati képességek alkalmazása.</w:t>
      </w:r>
    </w:p>
    <w:p w14:paraId="13676690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00D661EE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tudományos-technológiai forradalom, terepi vizsgálat, laboratóriumi kísérlet,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hőszennyezés,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indikátorpapír, vízvizsgáló tesztdoboz, vízáteresztő képesség, növényhatározó, természetességi érték, madárgyűrűzés,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veszélyességi,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piktogram, üvegeszközök, lombik, borszeszégő,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Bunsen-égő, mikroszkóp</w:t>
      </w:r>
    </w:p>
    <w:p w14:paraId="3B77A31B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Térképtől a modern navigációs eszközökig</w:t>
      </w:r>
    </w:p>
    <w:p w14:paraId="77B90CC3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térbeli tájékozódás, a térfogalom fejlesztése átfogó kép kialakításával a Naprendszer felépítéséről: a Föld, a Nap és a Világegyetem közötti hierarchikus kapcsolat ábrázolása.</w:t>
      </w:r>
    </w:p>
    <w:p w14:paraId="112B84DC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 xml:space="preserve">A tudományos megismeréshez kötődő történeti szemlélet formálása. </w:t>
      </w:r>
    </w:p>
    <w:p w14:paraId="4D94B4AD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napközpontú világkép egyszerű modellezése.</w:t>
      </w:r>
    </w:p>
    <w:p w14:paraId="5CE438FF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csillag és a bolygók közötti különbség felismerése.</w:t>
      </w:r>
    </w:p>
    <w:p w14:paraId="3A6B7AE9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sarkcsillag és egy-két csillagkép felismerése az égbolton.</w:t>
      </w:r>
    </w:p>
    <w:p w14:paraId="4857022E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Érvek gyűjtése arról, hogy a Nap csillag.</w:t>
      </w:r>
    </w:p>
    <w:p w14:paraId="4CFB67C4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Az oksági gondolkodás fejlesztése a napszakok kialakulásának magyarázata során.</w:t>
      </w:r>
    </w:p>
    <w:p w14:paraId="63C8A7DD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térbeli tájékozódás fejlesztése a földgömbön. A földrajzi tér hierarchikus kapcsolatainak felismertetése.</w:t>
      </w:r>
    </w:p>
    <w:p w14:paraId="23DCA513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nevezetes szélességi körök felismerése a térképen.</w:t>
      </w:r>
    </w:p>
    <w:p w14:paraId="62B590EF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Földrajzi helymeghatározás különböző tartalmú térképeken.</w:t>
      </w:r>
    </w:p>
    <w:p w14:paraId="6A860227" w14:textId="77777777" w:rsidR="0058198D" w:rsidRPr="00907E1B" w:rsidRDefault="0058198D" w:rsidP="0058198D">
      <w:pPr>
        <w:pStyle w:val="Listaszerbekezds"/>
        <w:numPr>
          <w:ilvl w:val="0"/>
          <w:numId w:val="246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Átfogó kép kialakítása Magyarország világban elfoglalt helyéről, Európa és Magyarország tényleges földrajzi fekvésének megfogalmazása.</w:t>
      </w:r>
    </w:p>
    <w:p w14:paraId="320D9080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4D6D3B6B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Naprendszer, Nap, csillag, csillagkép, bolygó, tömegvonzás (gravitáció)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Föld, Északi-sark, Déli-sark, Egyenlítő, földgömb, Hold, holdfogyatkozás, holdfázis, telihold</w:t>
      </w:r>
    </w:p>
    <w:p w14:paraId="728D4532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tengelyferdeség, tengely körüli forgás, keringés, szökőév</w:t>
      </w:r>
    </w:p>
    <w:p w14:paraId="30A47A63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szélességi kör, Ráktérítő, Baktérítő, Északi-sarkkör, Déli-sarkkör, hosszúsági kör, földrajzi fokhálózat</w:t>
      </w:r>
    </w:p>
    <w:p w14:paraId="30F7FF1C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Hazai tájakon</w:t>
      </w:r>
    </w:p>
    <w:p w14:paraId="3502922A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Hazánk nagytájainak bejelölése a térképen, a legfontosabb hazai folyók bejelölése a térképen. A medencehelyzet értelmezése.</w:t>
      </w:r>
    </w:p>
    <w:p w14:paraId="3EAE298D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Az Alpokalja tájainak, természeti és társadalmi jellemzőinek ismerete. </w:t>
      </w:r>
    </w:p>
    <w:p w14:paraId="3A7CED53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tájegységek elhelyezése a térképen.</w:t>
      </w:r>
    </w:p>
    <w:p w14:paraId="65A96097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 Dunántúli-dombvidék tájainak, természeti és társadalmi jellemzőinek ismerete. </w:t>
      </w:r>
    </w:p>
    <w:p w14:paraId="2DEB8016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 tájegységek elhelyezése a térképen. </w:t>
      </w:r>
    </w:p>
    <w:p w14:paraId="3E9D8FCD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 Dunántúli-középhegység tájainak. természeti és társadalmi jellemzőinek ismerete. </w:t>
      </w:r>
    </w:p>
    <w:p w14:paraId="3DA29413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 tájegységek elhelyezése a térképen. </w:t>
      </w:r>
    </w:p>
    <w:p w14:paraId="21176642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Az Északi-középhegység tájainak, természeti és társadalmi jellemzőinek ismerete. </w:t>
      </w:r>
    </w:p>
    <w:p w14:paraId="19BAC526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 tájegységek elhelyezése a térképen. </w:t>
      </w:r>
    </w:p>
    <w:p w14:paraId="2D2A0E1C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>Az Alföld és a Kisalföld tájainak, természeti és társadalmi jellemzőinek ismerete.</w:t>
      </w:r>
    </w:p>
    <w:p w14:paraId="416C10B4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 tájegységek elhelyezése a térképen. </w:t>
      </w:r>
    </w:p>
    <w:p w14:paraId="69C99CA2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Budapest természeti adottságainak ismerete. </w:t>
      </w:r>
    </w:p>
    <w:p w14:paraId="768AEB7C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Budapest hazánkon belüli társadalmi-gazdasági szerepének megértése. </w:t>
      </w:r>
    </w:p>
    <w:p w14:paraId="4A78DED2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Kaposvár helyi értekének ismerete, térképen való meghatározása. </w:t>
      </w:r>
    </w:p>
    <w:p w14:paraId="1A08F1FD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A megszerzett ismeretek összegzése. </w:t>
      </w:r>
    </w:p>
    <w:p w14:paraId="64382643" w14:textId="77777777" w:rsidR="0058198D" w:rsidRPr="0096684C" w:rsidRDefault="0058198D" w:rsidP="0058198D">
      <w:pPr>
        <w:pStyle w:val="Listaszerbekezds"/>
        <w:numPr>
          <w:ilvl w:val="0"/>
          <w:numId w:val="243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 megszerzett tudás és gyakorlati képességek alkalmazása. </w:t>
      </w:r>
    </w:p>
    <w:p w14:paraId="5920D0C0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Fogalmak: </w:t>
      </w:r>
    </w:p>
    <w:p w14:paraId="5AF52B9E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nagytáj, határfolyó, medencehelyzet, átmenő forgalom,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Alföld, Kisalföld, Alpokalja, Dunántúli-középhegység, Dunántúli-dombvidék, Északi-középhegység</w:t>
      </w:r>
      <w:r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Alpokalja</w:t>
      </w:r>
      <w:r w:rsidRPr="00564136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Soproni-hegység, Kőszegi-hegység, Rába, Sopron, Kőszeg, Őrség, szer, aprófalu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Dunántúli-dombvidék, Somogyi-dombság,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Zalai-dombság, Tolnai-dombság, Baranyai-dombság,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Balaton, Mecsek, Villányi-hegység, Pécs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, Bakony, Vértes, Velencei-hegység, Dunazug-hegység, Dunakanyar, Velencei-tó,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Balaton-felvidék, Székesfehérvár, Veszprém,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Esztergom, Visegrádi-hegység, Börzsöny, Cserhát, Mátra, Bükk, Aggteleki-hegység,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Aggteleki-cseppkőbarlang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, Zempléni-hegység, Bükk-fennsík, Borsodi-medence, Eger, Miskolc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mezőségi talaj, homoktalaj, hordalékkúp, aszály, Mezőföld, Duna–Tisza köze, Tiszántúl, Kiskunság, Nagykunság, Hajdúság, Nyírség, Körös–Maros köze, Tisza-tó, Dráva, Debrecen, Szeged, Kecskemét, Duna, Rába, Fertő, Győr, Pest, </w:t>
      </w:r>
      <w:r w:rsidRPr="00564136">
        <w:rPr>
          <w:rFonts w:ascii="Times New Roman" w:eastAsia="Calibri" w:hAnsi="Times New Roman" w:cs="Times New Roman"/>
          <w:b/>
          <w:bCs/>
          <w:kern w:val="0"/>
          <w14:ligatures w14:val="none"/>
        </w:rPr>
        <w:t>Buda, Pesti-síkság, Budai-hegység, Kaposvár, Deseda.</w:t>
      </w:r>
    </w:p>
    <w:p w14:paraId="0A972C63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Hazai erdők</w:t>
      </w:r>
    </w:p>
    <w:p w14:paraId="648E793A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környezeti tényezők és az életközösségek szerkezete közötti összefüggés feltárása és magyarázata a hazai erdők példáján.</w:t>
      </w:r>
    </w:p>
    <w:p w14:paraId="48CD86CD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élő és az élettelen környezeti tényezők szerepének bemutatása az erdők kialakulásában, előfordulásában és az erdők függőleges tagolódásában.</w:t>
      </w:r>
    </w:p>
    <w:p w14:paraId="0FB9536C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hazai erdők aljnövényzetét alkotó alacsonyabb rendű lágyszárúak felépítése és az élőhely adottságai közötti kapcsolat felismerése.</w:t>
      </w:r>
    </w:p>
    <w:p w14:paraId="53C20DC1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növények és gombák táplálkozása közötti különbségek magyarázata, az ehető és mérgező gombapárok összehasonlítása.</w:t>
      </w:r>
    </w:p>
    <w:p w14:paraId="569695CE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Az erdő emlőseinek külleme, testfelépítése, élete, alkalmazkodása </w:t>
      </w:r>
    </w:p>
    <w:p w14:paraId="69FDE0DE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környezeti feltételekhez, a tárgyalt fajok szerepe az erdő életében.</w:t>
      </w:r>
    </w:p>
    <w:p w14:paraId="4BA8871B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erdő emlőseinek külleme, testfelépítése, élete, alkalmazkodása a környezeti feltételekhez, a tárgyalt fajok szerepe az erdő életében</w:t>
      </w:r>
      <w:r w:rsidRPr="0096684C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</w:p>
    <w:p w14:paraId="1B53E436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Az erő madarainak külleme, testfelépítése, élete, alkalmazkodása a környezeti feltételekhez, a tárgyalt fajok szerepe az erdő életében.</w:t>
      </w:r>
    </w:p>
    <w:p w14:paraId="7C66B771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rovarok tanult fajainak összehasonlítása</w:t>
      </w:r>
      <w:r w:rsidRPr="0096684C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 xml:space="preserve">. </w:t>
      </w:r>
    </w:p>
    <w:p w14:paraId="0B98635D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tanult rovar- és pókszabásúfajok összehasonlítása.</w:t>
      </w:r>
    </w:p>
    <w:p w14:paraId="70289D41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Hazai erdők életközösségének ökológiai szemléletű jellemzése.</w:t>
      </w:r>
    </w:p>
    <w:p w14:paraId="6125C8D6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emberi tevékenységnek a természetes életközösségére gyakorolt hatásainak elemzése; az erdőpusztulás okainak és következményeinek</w:t>
      </w:r>
      <w:r w:rsidRPr="0096684C">
        <w:rPr>
          <w:rFonts w:ascii="Times New Roman" w:eastAsia="Calibri" w:hAnsi="Times New Roman" w:cs="Times New Roman"/>
          <w:kern w:val="0"/>
          <w14:ligatures w14:val="none"/>
        </w:rPr>
        <w:t xml:space="preserve"> megismerése. </w:t>
      </w:r>
    </w:p>
    <w:p w14:paraId="0196AE43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vadállomány szabályozása és az élőhely védelme közötti kapcsolat megértése.</w:t>
      </w:r>
    </w:p>
    <w:p w14:paraId="0CA7DEC4" w14:textId="77777777" w:rsidR="0058198D" w:rsidRPr="0096684C" w:rsidRDefault="0058198D" w:rsidP="0058198D">
      <w:pPr>
        <w:pStyle w:val="Listaszerbekezds"/>
        <w:numPr>
          <w:ilvl w:val="0"/>
          <w:numId w:val="24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Egészséges életmódra nevelés a természetjárás iránti igény felkeltésével, a természeti környezet védelmét szolgáló magatartás- és viselkedéskultúra fejlesztése</w:t>
      </w:r>
    </w:p>
    <w:p w14:paraId="1F19AEF1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37591933" w14:textId="77777777" w:rsidR="0058198D" w:rsidRPr="00564136" w:rsidRDefault="0058198D" w:rsidP="0058198D">
      <w:pPr>
        <w:tabs>
          <w:tab w:val="left" w:pos="52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életközösség, népesség, társulás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társulásegység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szintezettség,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lombkoronaszint,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cserjeszint, gyepszint, tölgyes, bükkös, fenyves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egyivarú virág, egylaki növény, nyitvatermő, toboz, örökzöld, erdeifenyő, zárvatermő, bükk, kocsánytalan tölgy, gyertyán, barkavirágzat, makktermés, cserje, vadrózsa, kétivarú virág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haraszt, páfrány, erdei pajzsika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gyöktörzs,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spóra, virágtalan növény, hajtásos növény, moha, spóratartó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kalapos gomba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(kalap, tönk, bocskor, gallér),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gombafonal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termőtest, spóratermő réteg, spóra, erdőszéli csiperke, gyilkos galóca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gerinces, emlős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gímszarvas, agancs, összetett gyomor, kérődzés, redős őrlőfog, patás láb, vaddisznó, agyar, gumós őrlőfog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vörösróka, tarajos őrlőfog, veszettség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gerinces, madár, nagy tarkaharkály, vésőcsőr, kúszóláb, széncinege, erdei fülesbagoly, kampós csőr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ízeltlábú, rovar, fej, tor, potroh, összetett szem, átalakulásos fejlődés, lárva, vedlés, bogár, rágó szájszerv, teljes átalakulás, szarvasbogár, lepkék, kitinpikkelyes szárny, szívó szájszerv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lastRenderedPageBreak/>
        <w:t>(pödörnyelv), gyapjaslepke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hangyák, rovarállam, pókszabásúak, csáprágó, kifejlés, pókok, keresztespók, kullancsok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táplálkozási kapcsolatok,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termelő, fogyasztó, lebontó szervezetek, tápláléklánc, táplálékhálózat, versengés, együttélés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élősködés, évszakos ritmusok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gazdasági erdő, közjóléti erdő, erdőgazdaság, vadgazdálkodás</w:t>
      </w:r>
    </w:p>
    <w:p w14:paraId="702879DA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Rétek, mezők szántóföldek</w:t>
      </w:r>
    </w:p>
    <w:p w14:paraId="5BD78AE4" w14:textId="77777777" w:rsidR="0058198D" w:rsidRPr="0096684C" w:rsidRDefault="0058198D" w:rsidP="0058198D">
      <w:pPr>
        <w:pStyle w:val="Listaszerbekezds"/>
        <w:numPr>
          <w:ilvl w:val="0"/>
          <w:numId w:val="24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növényi szervek környezeti tényezőkhöz való alkalmazkodásának bemutatása konkrét példákon.</w:t>
      </w:r>
    </w:p>
    <w:p w14:paraId="76F83FD7" w14:textId="77777777" w:rsidR="0058198D" w:rsidRPr="0096684C" w:rsidRDefault="0058198D" w:rsidP="0058198D">
      <w:pPr>
        <w:pStyle w:val="Listaszerbekezds"/>
        <w:numPr>
          <w:ilvl w:val="0"/>
          <w:numId w:val="24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A környezet – szervezet – életmód összefüggéseinek bemutatása konkrét példákon.</w:t>
      </w:r>
    </w:p>
    <w:p w14:paraId="2CB61457" w14:textId="77777777" w:rsidR="0058198D" w:rsidRPr="0096684C" w:rsidRDefault="0058198D" w:rsidP="0058198D">
      <w:pPr>
        <w:pStyle w:val="Listaszerbekezds"/>
        <w:numPr>
          <w:ilvl w:val="0"/>
          <w:numId w:val="24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96684C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természeti és a kultúrtáj összehasonlítása</w:t>
      </w:r>
      <w:r w:rsidRPr="0096684C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</w:p>
    <w:p w14:paraId="6037238C" w14:textId="77777777" w:rsidR="0058198D" w:rsidRPr="0096684C" w:rsidRDefault="0058198D" w:rsidP="0058198D">
      <w:pPr>
        <w:pStyle w:val="Listaszerbekezds"/>
        <w:numPr>
          <w:ilvl w:val="0"/>
          <w:numId w:val="24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96684C">
        <w:rPr>
          <w:rFonts w:ascii="Times New Roman" w:eastAsia="Calibri" w:hAnsi="Times New Roman" w:cs="Times New Roman"/>
          <w:kern w:val="0"/>
          <w14:ligatures w14:val="none"/>
        </w:rPr>
        <w:t>Egy választott nemzeti park természeti értékeinek vagy ősi magyar háziállatok bemutatása önálló kutatómunka alapján.</w:t>
      </w:r>
    </w:p>
    <w:p w14:paraId="3E5B98D0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5B022D11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száraz rét, nedves rét,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pázsitfüvek, párhuzamos levélerezet, szalmaszár,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szélmegporzás, angolperje, árvalányhaj,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mezei zsálya, orvosi székfű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gyöktörzs, fészekvirágzat, illóolaj, gyógynövény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gerinces, emlős, mezei nyúl, ugróláb, rágcsáló, mezei pocok, madár, fácán, kúpos csőr, fészekhagyó, egerészölyv, kampós csőr, markoló láb</w:t>
      </w: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gerincesek,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hüllők, gyíkok, lágyhéjú tojás, változó testhőmérséklet, állandó testhőmérséklet, ízeltlábú, rovar,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sáskák,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tücskök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ugróláb, rágó szájszerv, kifejlés, tápláléklánc, táplálékhálózat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gabonanövény, pázsitfűféle, takarólevél nélküli virág, kalászvirágzat,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 bugavirágzat, szemtermés. Búza, árpa, rozs, kukorica, koronagyökér, torzsavirágzat, napraforgó, fészekvirágzat, olaj</w:t>
      </w:r>
    </w:p>
    <w:p w14:paraId="7D87C648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Vizek, vízpartok</w:t>
      </w:r>
    </w:p>
    <w:p w14:paraId="5CCEA194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Felszín alatti vizek összehasonlítása, vizek különböző szempontú rendszerezése.</w:t>
      </w:r>
    </w:p>
    <w:p w14:paraId="7E199A7B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felszíni és a felszín alatti vizek kapcsolatának</w:t>
      </w:r>
    </w:p>
    <w:p w14:paraId="37485A38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igazolása példákkal.</w:t>
      </w:r>
    </w:p>
    <w:p w14:paraId="6DB9E1CB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legjelentősebb hazai folyóvizek, a főfolyó, a mellékfolyó és a torkolat felismerése a térképen</w:t>
      </w:r>
      <w:r w:rsidRPr="00907E1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. </w:t>
      </w:r>
      <w:r w:rsidRPr="00907E1B">
        <w:rPr>
          <w:rFonts w:ascii="Times New Roman" w:eastAsia="Calibri" w:hAnsi="Times New Roman" w:cs="Times New Roman"/>
          <w:kern w:val="0"/>
          <w14:ligatures w14:val="none"/>
        </w:rPr>
        <w:t>A felszín lejtése, a folyó vízhozama, munkavégző képessége és a felszínformálás közötti összefüggés magyarázata.</w:t>
      </w:r>
    </w:p>
    <w:p w14:paraId="0F182594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Az éghajlat és a folyók vízjárása közötti összefüggés magyarázata.</w:t>
      </w:r>
    </w:p>
    <w:p w14:paraId="2C6669EC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Példák gyűjtése arról, hogy a víz, mint természeti erőforrás hogyan hat a társadalmi, gazdasági folyamatokra.</w:t>
      </w:r>
    </w:p>
    <w:p w14:paraId="6FFA3D53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Személyes és közösségi cselekvési lehetőségek összegyűjtése az emberi tevékenység által okozott környezetkárosító folyamatok káros hatásainak csökkentésére.</w:t>
      </w:r>
    </w:p>
    <w:p w14:paraId="6E0F9B00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időjárás, a felszínforma és a belvízveszély közötti kapcsolat bizonyítása.</w:t>
      </w:r>
    </w:p>
    <w:p w14:paraId="67BA46F5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Különböző vizek (pl. csapvíz, ásványvíz, desztillált víz) fizikai-kémiai tulajdonságainak összehasonlítása.</w:t>
      </w:r>
    </w:p>
    <w:p w14:paraId="70411DDC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Ipari víztisztítás megfigyelése helyi víztisztító üzemben, vagy filmen.</w:t>
      </w:r>
    </w:p>
    <w:p w14:paraId="0D23809A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Helyi környezeti problémák felismerése. Információgyűjtés tanári irányítással a lakóhely (környéke) vizeinek minőségéről. Következtetések levonása.</w:t>
      </w:r>
    </w:p>
    <w:p w14:paraId="26095B34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legjelentősebb hazai állóvizek felismerése a térképen.</w:t>
      </w:r>
    </w:p>
    <w:p w14:paraId="4FFCA9C3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Egysejtű élőlények megfigyelése, összehasonlításuk</w:t>
      </w:r>
    </w:p>
    <w:p w14:paraId="2B098FCF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növények környezeti igényei és térbeli elrendeződése közötti összefüggés bemutatása egy konkrét vízi, vagy vízparti társulás példáján.</w:t>
      </w:r>
    </w:p>
    <w:p w14:paraId="28DEB63E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növényi szervek környezethez való alkalmazkodásának bemutatása konkrét példákon.</w:t>
      </w:r>
    </w:p>
    <w:p w14:paraId="03022B4A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megismerési algoritmusok alkalmazása a gerinctelen állatok bemutatása során.</w:t>
      </w:r>
    </w:p>
    <w:p w14:paraId="0543634B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vízi élethez való alkalmazkodás példákkal történő illusztrálása.</w:t>
      </w:r>
    </w:p>
    <w:p w14:paraId="0544EA93" w14:textId="77777777" w:rsidR="0058198D" w:rsidRPr="00907E1B" w:rsidRDefault="0058198D" w:rsidP="0058198D">
      <w:pPr>
        <w:pStyle w:val="Listaszerbekezds"/>
        <w:numPr>
          <w:ilvl w:val="0"/>
          <w:numId w:val="24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7E1B">
        <w:rPr>
          <w:rFonts w:ascii="Times New Roman" w:eastAsia="Calibri" w:hAnsi="Times New Roman" w:cs="Times New Roman"/>
          <w:kern w:val="0"/>
          <w14:ligatures w14:val="none"/>
        </w:rPr>
        <w:t>A természetszeretet és természetvédelem iránti elkötelezettség elmélyítése.</w:t>
      </w:r>
    </w:p>
    <w:p w14:paraId="3FE7C7F5" w14:textId="77777777" w:rsidR="0058198D" w:rsidRPr="00564136" w:rsidRDefault="0058198D" w:rsidP="005819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</w:p>
    <w:p w14:paraId="39EEE649" w14:textId="77777777" w:rsidR="0058198D" w:rsidRPr="00564136" w:rsidRDefault="0058198D" w:rsidP="005819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talajnedvesség, talajvíz, víztartó</w:t>
      </w: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kőzet, vízzáró kőzet, artézi víz, ásványvíz, gyógyvíz, Hévíz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felszíni vizek, főfolyó, mellékfolyó, vízgyűjtő terület, vízválasztó, a folyó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lastRenderedPageBreak/>
        <w:t>felszínformálása, vízállás, vízjárás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árvíz, árvízvédelem, árvízvédelmi gátak, belvíz</w:t>
      </w:r>
      <w:r w:rsidRPr="00907E1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tómedence, mesterséges tó, feltöltődés, mocsár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plankton, sejt, a sejt részei</w:t>
      </w:r>
      <w:r w:rsidRPr="00564136">
        <w:rPr>
          <w:rFonts w:ascii="Times New Roman" w:eastAsia="Calibri" w:hAnsi="Times New Roman" w:cs="Times New Roman"/>
          <w:b/>
          <w:kern w:val="0"/>
          <w14:ligatures w14:val="none"/>
        </w:rPr>
        <w:t xml:space="preserve"> (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sejthártya, sejtplazma, sejtmag), állati egysejtű, egysejtű, sejtszáj, csilló, növényi egysejtű, sejtfal, zöld színtest, szemes ostoros, ostor, szemfolt, baktérium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hínár, nádas, mocsárrét, ligeterdő, fonalas zöldmoszat, lebegő hínár, gyökerező hínár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pázsitfűféle, nád, gyékény, fűz, nyár, egyivarú virág, egylaki növény, kétlaki növény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tavikagyló, kopoltyú, pióca, gyűrűsféreg,</w:t>
      </w:r>
      <w:r w:rsidRPr="00564136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 xml:space="preserve">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bőrizomtömlő, tapadókorong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, élősködő, ízeltlábúak,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rákok, rovarok, szitakötők, átváltozás,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szúnyogok, teljes átalakulás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gerincesek, halak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, páros és páratlan úszók, úszóhólyag, oldalvonal, kopoltyú, ponty, dévérkeszeg, harcsa, kétéltűek, átalakulásos fejlődés, kecskebéka, hüllők, kígyók, vízisikló, téli álom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madarak, tőkésréce, úszóláb, lemezes csőr, barna rétihéja, tépőcsőr, 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 xml:space="preserve">markolóláb, </w:t>
      </w:r>
      <w:r w:rsidRPr="0056413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fehér gólya, gázlóláb, költöző madár</w:t>
      </w:r>
      <w:r w:rsidRPr="00564136">
        <w:rPr>
          <w:rFonts w:ascii="Times New Roman" w:eastAsia="Calibri" w:hAnsi="Times New Roman" w:cs="Times New Roman"/>
          <w:kern w:val="0"/>
          <w14:ligatures w14:val="none"/>
        </w:rPr>
        <w:t>, táplálékláncok, táplálékhálózatok, vízvirágzás</w:t>
      </w:r>
    </w:p>
    <w:p w14:paraId="1B4C0573" w14:textId="77777777" w:rsidR="005634DB" w:rsidRPr="003D1973" w:rsidRDefault="005634DB" w:rsidP="00E2627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194734EE" w14:textId="293844F0" w:rsidR="0025392C" w:rsidRDefault="0025392C" w:rsidP="0025392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 w:rsidRPr="0025392C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Digitális kultúra</w:t>
      </w:r>
    </w:p>
    <w:p w14:paraId="6ADC8638" w14:textId="77777777" w:rsidR="004675E5" w:rsidRPr="0025392C" w:rsidRDefault="004675E5" w:rsidP="0025392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</w:p>
    <w:p w14:paraId="2FDE91A0" w14:textId="77777777" w:rsidR="0025392C" w:rsidRPr="002B214F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B214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AZ ALGORITMIZÁLÁS ÉS BLOKKPROGRAMOZÁS TÉMAKÖR VÉGÉRE</w:t>
      </w:r>
    </w:p>
    <w:p w14:paraId="0885732E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érti, hogyan történik az egyszerű algoritmusok végrehajtása a digitális eszközökön;</w:t>
      </w:r>
    </w:p>
    <w:p w14:paraId="02A06D34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egyszerű algoritmusokat elemez és készít;</w:t>
      </w:r>
    </w:p>
    <w:p w14:paraId="5F8A0DEC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a kódolás eszközeit;</w:t>
      </w:r>
    </w:p>
    <w:p w14:paraId="4E45131E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adatokat kezel a programozás eszközeivel;</w:t>
      </w:r>
    </w:p>
    <w:p w14:paraId="4AFB4475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megkülönbözteti, kezeli és használja az elemi adatokat;</w:t>
      </w:r>
    </w:p>
    <w:p w14:paraId="247E1F30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és tanári segítséggel használja a blokkprogramozás alapvető építőelemeit;</w:t>
      </w:r>
    </w:p>
    <w:p w14:paraId="157F3062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és használja a programozási környezet alapvető eszközeit;</w:t>
      </w:r>
    </w:p>
    <w:p w14:paraId="4B6FDF11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 probléma megoldásához vezérlési szerkezetet (szekvencia, elágazás és ciklus) alkalmaz a tanult blokkprogramozási nyelven;</w:t>
      </w:r>
    </w:p>
    <w:p w14:paraId="1DCD633F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tapasztalatokkal rendelkezik az eseményvezérlésről;</w:t>
      </w:r>
    </w:p>
    <w:p w14:paraId="6B653A15" w14:textId="77777777" w:rsidR="0025392C" w:rsidRPr="002B1A84" w:rsidRDefault="0025392C" w:rsidP="0025392C">
      <w:pPr>
        <w:pStyle w:val="Listaszerbekezds"/>
        <w:numPr>
          <w:ilvl w:val="0"/>
          <w:numId w:val="10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mozgásokat vezérel szimulált vagy valós környezetben;</w:t>
      </w:r>
    </w:p>
    <w:p w14:paraId="25721B6F" w14:textId="77777777" w:rsidR="0025392C" w:rsidRPr="002B214F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AZ ONLINE KOMMUNIKÁCIÓ TÉMAKÖR VÉGÉRE</w:t>
      </w:r>
    </w:p>
    <w:p w14:paraId="25934911" w14:textId="77777777" w:rsidR="0025392C" w:rsidRPr="002B1A84" w:rsidRDefault="0025392C" w:rsidP="0025392C">
      <w:pPr>
        <w:pStyle w:val="Listaszerbekezds"/>
        <w:numPr>
          <w:ilvl w:val="0"/>
          <w:numId w:val="10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ismeri, használja az elektronikus kommunikáció lehetőségeit,</w:t>
      </w:r>
      <w:r w:rsidRPr="002B1A84">
        <w:rPr>
          <w:rFonts w:ascii="Times New Roman" w:eastAsia="Times New Roman" w:hAnsi="Times New Roman" w:cs="Times New Roman"/>
          <w:kern w:val="0"/>
          <w14:ligatures w14:val="none"/>
        </w:rPr>
        <w:t xml:space="preserve"> a családi és az iskolai környezetének elektronikus szolgáltatásait; </w:t>
      </w:r>
    </w:p>
    <w:p w14:paraId="1E66DF8E" w14:textId="77777777" w:rsidR="0025392C" w:rsidRPr="002B1A84" w:rsidRDefault="0025392C" w:rsidP="0025392C">
      <w:pPr>
        <w:pStyle w:val="Listaszerbekezds"/>
        <w:numPr>
          <w:ilvl w:val="0"/>
          <w:numId w:val="10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ismeri és betartja az elektronikus kommunikációs szabályokat;</w:t>
      </w:r>
    </w:p>
    <w:p w14:paraId="6B9AFDE9" w14:textId="77777777" w:rsidR="0025392C" w:rsidRPr="002B1A84" w:rsidRDefault="0025392C" w:rsidP="0025392C">
      <w:pPr>
        <w:pStyle w:val="Listaszerbekezds"/>
        <w:numPr>
          <w:ilvl w:val="0"/>
          <w:numId w:val="10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tisztában van a hálózatokat és a személyes információkat érintő fenyegetésekkel, alkalmazza az adatok védelmét biztosító lehetőségeket;</w:t>
      </w:r>
    </w:p>
    <w:p w14:paraId="340BBDBE" w14:textId="77777777" w:rsidR="0025392C" w:rsidRPr="002B1A84" w:rsidRDefault="0025392C" w:rsidP="0025392C">
      <w:pPr>
        <w:pStyle w:val="Listaszerbekezds"/>
        <w:numPr>
          <w:ilvl w:val="0"/>
          <w:numId w:val="10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önállóan kezeli az operációs rendszer mappáit, fájljait</w:t>
      </w:r>
      <w:r w:rsidRPr="002B1A84">
        <w:rPr>
          <w:rFonts w:ascii="Times New Roman" w:eastAsia="Times New Roman" w:hAnsi="Times New Roman" w:cs="Times New Roman"/>
          <w:kern w:val="0"/>
          <w14:ligatures w14:val="none"/>
        </w:rPr>
        <w:t xml:space="preserve"> és a felhőszolgáltatásokat;</w:t>
      </w:r>
    </w:p>
    <w:p w14:paraId="417B03A8" w14:textId="77777777" w:rsidR="0025392C" w:rsidRPr="002B214F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B214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 ROBOTIKA TÉMAKÖR VÉGÉRE</w:t>
      </w:r>
    </w:p>
    <w:p w14:paraId="27481182" w14:textId="77777777" w:rsidR="0025392C" w:rsidRPr="002B1A84" w:rsidRDefault="0025392C" w:rsidP="0025392C">
      <w:pPr>
        <w:pStyle w:val="Listaszerbekezds"/>
        <w:numPr>
          <w:ilvl w:val="0"/>
          <w:numId w:val="10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és használja a blokkprogramozás alapvető építőelemeit;</w:t>
      </w:r>
    </w:p>
    <w:p w14:paraId="12D47B07" w14:textId="77777777" w:rsidR="0025392C" w:rsidRPr="002B1A84" w:rsidRDefault="0025392C" w:rsidP="0025392C">
      <w:pPr>
        <w:pStyle w:val="Listaszerbekezds"/>
        <w:numPr>
          <w:ilvl w:val="0"/>
          <w:numId w:val="10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adatokat gyűjt szenzorok segítségével;</w:t>
      </w:r>
    </w:p>
    <w:p w14:paraId="7C806400" w14:textId="77777777" w:rsidR="0025392C" w:rsidRPr="002B1A84" w:rsidRDefault="0025392C" w:rsidP="0025392C">
      <w:pPr>
        <w:pStyle w:val="Listaszerbekezds"/>
        <w:numPr>
          <w:ilvl w:val="0"/>
          <w:numId w:val="10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mozgásokat vezérel szimulált vagy valós környezetben;</w:t>
      </w:r>
    </w:p>
    <w:p w14:paraId="6489577F" w14:textId="77777777" w:rsidR="0025392C" w:rsidRPr="00172569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7256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 SZÖVEGSZERKESZTÉS TÉMAKÖR VÉGÉRE</w:t>
      </w:r>
    </w:p>
    <w:p w14:paraId="03EE9AF3" w14:textId="77777777" w:rsidR="0025392C" w:rsidRPr="002B1A84" w:rsidRDefault="0025392C" w:rsidP="0025392C">
      <w:pPr>
        <w:pStyle w:val="Listaszerbekezds"/>
        <w:numPr>
          <w:ilvl w:val="0"/>
          <w:numId w:val="1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egy adott feladat kapcsán önállóan hoz létre szöveges vagy multimédiás dokumentumokat;</w:t>
      </w:r>
    </w:p>
    <w:p w14:paraId="73BB20C2" w14:textId="77777777" w:rsidR="0025392C" w:rsidRPr="002B1A84" w:rsidRDefault="0025392C" w:rsidP="0025392C">
      <w:pPr>
        <w:pStyle w:val="Listaszerbekezds"/>
        <w:numPr>
          <w:ilvl w:val="0"/>
          <w:numId w:val="1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6CE4B36D" w14:textId="77777777" w:rsidR="0025392C" w:rsidRPr="002B1A84" w:rsidRDefault="0025392C" w:rsidP="0025392C">
      <w:pPr>
        <w:pStyle w:val="Listaszerbekezds"/>
        <w:numPr>
          <w:ilvl w:val="0"/>
          <w:numId w:val="1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 tartalomnak megfelelően alakítja ki a szöveges vagy a multimédiás dokumentum szerkezetét, illeszti be, helyezi el és formázza meg a szükséges objektumokat;</w:t>
      </w:r>
    </w:p>
    <w:p w14:paraId="1CC44DAB" w14:textId="77777777" w:rsidR="0025392C" w:rsidRPr="002B1A84" w:rsidRDefault="0025392C" w:rsidP="0025392C">
      <w:pPr>
        <w:pStyle w:val="Listaszerbekezds"/>
        <w:numPr>
          <w:ilvl w:val="0"/>
          <w:numId w:val="1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és kritikusan használja a nyelvi eszközöket (például helyesírás-ellenőrzés, elválasztás);</w:t>
      </w:r>
    </w:p>
    <w:p w14:paraId="31E45058" w14:textId="77777777" w:rsidR="0025392C" w:rsidRPr="00172569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7256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 BEMUTATÓKÉSZÍTÉS TÉMAKÖR VÉGÉRE</w:t>
      </w:r>
    </w:p>
    <w:p w14:paraId="1EEB14CA" w14:textId="77777777" w:rsidR="0025392C" w:rsidRPr="002B1A84" w:rsidRDefault="0025392C" w:rsidP="0025392C">
      <w:pPr>
        <w:numPr>
          <w:ilvl w:val="0"/>
          <w:numId w:val="1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egy adott feladat kapcsán önállóan hoz létre szöveges vagy multimédiás dokumentumokat;</w:t>
      </w:r>
    </w:p>
    <w:p w14:paraId="3B895489" w14:textId="77777777" w:rsidR="0025392C" w:rsidRPr="002B1A84" w:rsidRDefault="0025392C" w:rsidP="0025392C">
      <w:pPr>
        <w:numPr>
          <w:ilvl w:val="0"/>
          <w:numId w:val="1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1E7CECBB" w14:textId="77777777" w:rsidR="0025392C" w:rsidRPr="002B1A84" w:rsidRDefault="0025392C" w:rsidP="0025392C">
      <w:pPr>
        <w:numPr>
          <w:ilvl w:val="0"/>
          <w:numId w:val="1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etikus módon használja fel az információforrásokat, tisztában van a hivatkozás szabályaival;</w:t>
      </w:r>
    </w:p>
    <w:p w14:paraId="3992770F" w14:textId="77777777" w:rsidR="0025392C" w:rsidRPr="002B1A84" w:rsidRDefault="0025392C" w:rsidP="0025392C">
      <w:pPr>
        <w:numPr>
          <w:ilvl w:val="0"/>
          <w:numId w:val="1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a prezentációkészítés alapszabályait, és azokat alkalmazza;</w:t>
      </w:r>
    </w:p>
    <w:p w14:paraId="42EE4BF9" w14:textId="77777777" w:rsidR="0025392C" w:rsidRPr="002B1A84" w:rsidRDefault="0025392C" w:rsidP="0025392C">
      <w:pPr>
        <w:numPr>
          <w:ilvl w:val="0"/>
          <w:numId w:val="1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 tartalomnak megfelelően alakítja ki a szöveges vagy a multimédiás dokumentum szerkezetét, illeszti be, helyezi el és formázza meg a szükséges objektumokat;</w:t>
      </w:r>
    </w:p>
    <w:p w14:paraId="4AE55AE9" w14:textId="77777777" w:rsidR="0025392C" w:rsidRPr="00172569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7256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 MULTIMÉDIÁS ELEMEK KÉSZÍTÉSE TÉMAKÖR VÉGÉRE</w:t>
      </w:r>
    </w:p>
    <w:p w14:paraId="5BDD731C" w14:textId="77777777" w:rsidR="0025392C" w:rsidRPr="002B1A84" w:rsidRDefault="0025392C" w:rsidP="0025392C">
      <w:pPr>
        <w:numPr>
          <w:ilvl w:val="0"/>
          <w:numId w:val="11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digitális eszközökkel önállóan rögzít és tárol képet, hangot és videót;</w:t>
      </w:r>
    </w:p>
    <w:p w14:paraId="5995EA8A" w14:textId="77777777" w:rsidR="0025392C" w:rsidRPr="002B1A84" w:rsidRDefault="0025392C" w:rsidP="0025392C">
      <w:pPr>
        <w:numPr>
          <w:ilvl w:val="0"/>
          <w:numId w:val="11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digitális képeken képkorrekciót hajt végre;</w:t>
      </w:r>
    </w:p>
    <w:p w14:paraId="67538327" w14:textId="77777777" w:rsidR="0025392C" w:rsidRPr="002B1A84" w:rsidRDefault="0025392C" w:rsidP="0025392C">
      <w:pPr>
        <w:numPr>
          <w:ilvl w:val="0"/>
          <w:numId w:val="11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ismeri egy bittérképes rajzolóprogram használatát, azzal ábrát készít;</w:t>
      </w:r>
    </w:p>
    <w:p w14:paraId="09DB52E7" w14:textId="77777777" w:rsidR="0025392C" w:rsidRPr="002B1A84" w:rsidRDefault="0025392C" w:rsidP="0025392C">
      <w:pPr>
        <w:numPr>
          <w:ilvl w:val="0"/>
          <w:numId w:val="11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bemutatókészítő vagy szövegszerkesztő programban rajzeszközökkel ábrát készít.</w:t>
      </w:r>
    </w:p>
    <w:p w14:paraId="3E081254" w14:textId="77777777" w:rsidR="0025392C" w:rsidRPr="00172569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7256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AZ INFORMÁCIÓS TÁRSADALOM, E – VILÁG TÉMAKÖR VÉGÉRE</w:t>
      </w:r>
    </w:p>
    <w:p w14:paraId="56B3F303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a digitális környezet, az e-Világ etikai problémáit;</w:t>
      </w:r>
    </w:p>
    <w:p w14:paraId="507E9367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az információs technológia fejlődésének gazdasági, környezeti, kulturális hatásait;</w:t>
      </w:r>
    </w:p>
    <w:p w14:paraId="22E9C40A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önállóan keres információt</w:t>
      </w: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, a találatokat hatékonyan szűri;</w:t>
      </w:r>
    </w:p>
    <w:p w14:paraId="7D128381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az internetes adatbázis-kezelő rendszerek keresési űrlapját helyesen tölti ki;</w:t>
      </w:r>
    </w:p>
    <w:p w14:paraId="4A4BDDD4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ismeri az információs társadalom múltját, jelenét és várható jövőjét;</w:t>
      </w:r>
    </w:p>
    <w:p w14:paraId="5B89F27E" w14:textId="77777777" w:rsidR="0025392C" w:rsidRPr="002B1A84" w:rsidRDefault="0025392C" w:rsidP="0025392C">
      <w:pPr>
        <w:numPr>
          <w:ilvl w:val="0"/>
          <w:numId w:val="1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védekezik az internetes zaklatás különböző formái ellen, szükség esetén segítséget kér</w:t>
      </w: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628BBDD" w14:textId="77777777" w:rsidR="0025392C" w:rsidRPr="00172569" w:rsidRDefault="0025392C" w:rsidP="00253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7256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 TANULÓ A DIGITÁLIS ESZKÖZÖK HASZNÁLATA TÉMAKÖR VÉGÉRE</w:t>
      </w:r>
    </w:p>
    <w:p w14:paraId="73BC034B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célszerűen választ a feladat megoldásához használható informatikai eszközök közül;</w:t>
      </w:r>
    </w:p>
    <w:p w14:paraId="0ED757AC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önállóan</w:t>
      </w: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használja az operációs rendszer felhasználói felületét;</w:t>
      </w:r>
    </w:p>
    <w:p w14:paraId="764B2C09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önállóan kezeli az operációs rendszer mappáit, fájljait és a felhőszolgáltatásokat;</w:t>
      </w:r>
    </w:p>
    <w:p w14:paraId="3CE54B35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használja a digitális hálózatok alapszolgáltatásait;</w:t>
      </w:r>
    </w:p>
    <w:p w14:paraId="4383067F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b/>
          <w:kern w:val="0"/>
          <w14:ligatures w14:val="none"/>
        </w:rPr>
        <w:t>etikus módon használja fel az információforrásokat, tisztában van a hivatkozás szabályaival;</w:t>
      </w:r>
    </w:p>
    <w:p w14:paraId="149D129A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az informatikai eszközöket önállóan használja, a tipikus felhasználói hibákat elkerüli, és elhárítja az egyszerűbb felhasználói szintű hibákat;</w:t>
      </w:r>
    </w:p>
    <w:p w14:paraId="68DF56F7" w14:textId="77777777" w:rsidR="0025392C" w:rsidRPr="002B1A84" w:rsidRDefault="0025392C" w:rsidP="0025392C">
      <w:pPr>
        <w:numPr>
          <w:ilvl w:val="0"/>
          <w:numId w:val="11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1A84">
        <w:rPr>
          <w:rFonts w:ascii="Times New Roman" w:eastAsia="Times New Roman" w:hAnsi="Times New Roman" w:cs="Times New Roman"/>
          <w:kern w:val="0"/>
          <w14:ligatures w14:val="none"/>
        </w:rPr>
        <w:t>értelmezi az informatikai eszközöket működtető szoftverek hibajelzéseit, és azokról beszámol.</w:t>
      </w:r>
    </w:p>
    <w:p w14:paraId="5DBCD259" w14:textId="77777777" w:rsidR="0025392C" w:rsidRDefault="0025392C" w:rsidP="0025392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lang w:val="x-none" w:eastAsia="x-none"/>
          <w14:ligatures w14:val="none"/>
        </w:rPr>
      </w:pPr>
    </w:p>
    <w:p w14:paraId="66F5F781" w14:textId="6D881533" w:rsidR="0025392C" w:rsidRPr="0025392C" w:rsidRDefault="0025392C" w:rsidP="0025392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</w:pPr>
      <w:r w:rsidRPr="0025392C">
        <w:rPr>
          <w:rFonts w:ascii="Times New Roman" w:eastAsia="Calibri" w:hAnsi="Times New Roman" w:cs="Times New Roman"/>
          <w:b/>
          <w:bCs/>
          <w:kern w:val="0"/>
          <w:position w:val="-2"/>
          <w:szCs w:val="22"/>
          <w:u w:val="single"/>
          <w:lang w:val="x-none" w:eastAsia="x-none"/>
          <w14:ligatures w14:val="none"/>
        </w:rPr>
        <w:t>Angol nyelv</w:t>
      </w:r>
    </w:p>
    <w:p w14:paraId="18A2290A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értse meg a tanult témákban, életszerű beszédhelyzetekben feltett kérdéseket és tudjon</w:t>
      </w:r>
    </w:p>
    <w:p w14:paraId="200D1138" w14:textId="77777777" w:rsidR="0025392C" w:rsidRPr="007F6D33" w:rsidRDefault="0025392C" w:rsidP="0025392C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ezekre válaszolni;</w:t>
      </w:r>
    </w:p>
    <w:p w14:paraId="305A47BE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fel a számára fontos részleteket az általa ismert témákban elhangzó néhány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mondatos közlésekben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tudjon ezekre reagálni;</w:t>
      </w:r>
    </w:p>
    <w:p w14:paraId="127F18EC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legyen képes megoldani a hallásutáni értési gyakorlatok szövegéhez rendelt feladatokat.</w:t>
      </w:r>
    </w:p>
    <w:p w14:paraId="30EBC17E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megközelítőleg helyes hanglejtéssel, hangsúllyal és helyes ritmusban használja az általa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elsajátított nyelvi anyagot;</w:t>
      </w:r>
    </w:p>
    <w:p w14:paraId="5F6ADB9C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tudjon néhány szóval, rövid mondatokkal reagálni hallott, vagy látott jelenségekre;</w:t>
      </w:r>
    </w:p>
    <w:p w14:paraId="2177CB89" w14:textId="77777777" w:rsidR="0025392C" w:rsidRPr="007F6D33" w:rsidRDefault="0025392C" w:rsidP="0025392C">
      <w:pPr>
        <w:pStyle w:val="Listaszerbekezds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valós beszédhelyzetben, ill. a tananyaggal kapcsolatban kérdéseket feltenni;</w:t>
      </w:r>
    </w:p>
    <w:p w14:paraId="0BC814C6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tudjon segítséget kérni;</w:t>
      </w:r>
    </w:p>
    <w:p w14:paraId="15D1A6C8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egyszer</w:t>
      </w:r>
      <w:r w:rsidRPr="007F6D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képekr</w:t>
      </w:r>
      <w:r w:rsidRPr="007F6D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 rövid leírást adni;</w:t>
      </w:r>
    </w:p>
    <w:p w14:paraId="26F7F8A3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rövid szövegeket, történetet, párbeszédet memoriterként is tudjon elmondani;</w:t>
      </w:r>
    </w:p>
    <w:p w14:paraId="120A3E9D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tanuljon meg néhány dalt, mondókát, vegyen részt nyelvi játékokban.</w:t>
      </w:r>
    </w:p>
    <w:p w14:paraId="2E10C5C2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legyen képes a tanult szöveget értelmezve, helyes kiejtéssel és intonációval felolvasni;</w:t>
      </w:r>
    </w:p>
    <w:p w14:paraId="547F6A35" w14:textId="77777777" w:rsidR="0025392C" w:rsidRPr="007F6D33" w:rsidRDefault="0025392C" w:rsidP="0025392C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az olvasott szöveg lényegét röviden összefoglalni;</w:t>
      </w:r>
    </w:p>
    <w:p w14:paraId="371A5F14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tudjon az olvasott szöveggel kapcsolatban egyszer</w:t>
      </w:r>
      <w:r w:rsidRPr="007F6D33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 xml:space="preserve">ű </w:t>
      </w: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feladatokat megoldani.</w:t>
      </w:r>
    </w:p>
    <w:p w14:paraId="09BE445B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tudjon ismert szavakból álló, a már tanult nyelvtani jelenségekre épül</w:t>
      </w:r>
      <w:r w:rsidRPr="007F6D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szöveget tollbamondás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után helyesen leírni;</w:t>
      </w:r>
    </w:p>
    <w:p w14:paraId="6351127A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 képes emlékezetb</w:t>
      </w:r>
      <w:r w:rsidRPr="007F6D33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7F6D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 is írni;</w:t>
      </w:r>
    </w:p>
    <w:p w14:paraId="383EADBC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különböző tankönyvi feladatokat írásban megoldani;</w:t>
      </w:r>
    </w:p>
    <w:p w14:paraId="579BCFD9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több mondatból álló, összefügg</w:t>
      </w:r>
      <w:r w:rsidRPr="007F6D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szöveget írni.</w:t>
      </w:r>
    </w:p>
    <w:p w14:paraId="0F81ADC6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rendelkezzen a fentiekben megfogalmazott követelményeknek megfelel</w:t>
      </w:r>
      <w:r w:rsidRPr="007F6D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</w:p>
    <w:p w14:paraId="7CF434A8" w14:textId="77777777" w:rsidR="0025392C" w:rsidRDefault="0025392C" w:rsidP="0025392C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szókinccsel. </w:t>
      </w:r>
    </w:p>
    <w:p w14:paraId="3F9505EB" w14:textId="77777777" w:rsidR="0025392C" w:rsidRPr="007F6D33" w:rsidRDefault="0025392C" w:rsidP="0025392C">
      <w:pPr>
        <w:pStyle w:val="Listaszerbekezds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átlagosan elsajátítható szókincs a 6. évfolyam végére összesen 600 aktív és</w:t>
      </w:r>
    </w:p>
    <w:p w14:paraId="5310EFFF" w14:textId="77777777" w:rsidR="0025392C" w:rsidRPr="007F6D33" w:rsidRDefault="0025392C" w:rsidP="0025392C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F6D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200 passzív szó.</w:t>
      </w:r>
    </w:p>
    <w:p w14:paraId="6F065A0D" w14:textId="77777777" w:rsidR="005E068B" w:rsidRDefault="005E068B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5AE418B6" w14:textId="6EB96B06" w:rsidR="0025392C" w:rsidRDefault="0025392C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Német nyelv</w:t>
      </w:r>
    </w:p>
    <w:p w14:paraId="4E337743" w14:textId="77777777" w:rsidR="002663A3" w:rsidRDefault="002663A3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346F3E42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értse meg a tanult témákban, életszerű beszédhelyzetekben feltett kérdéseket</w:t>
      </w:r>
      <w:r>
        <w:rPr>
          <w:rFonts w:ascii="Times New Roman" w:hAnsi="Times New Roman" w:cs="Times New Roman"/>
          <w:b/>
          <w:bCs/>
        </w:rPr>
        <w:t xml:space="preserve"> </w:t>
      </w:r>
      <w:r w:rsidRPr="00FE2982">
        <w:rPr>
          <w:rFonts w:ascii="Times New Roman" w:hAnsi="Times New Roman" w:cs="Times New Roman"/>
          <w:b/>
          <w:bCs/>
        </w:rPr>
        <w:t>és tudjon ezekre válaszolni;</w:t>
      </w:r>
    </w:p>
    <w:p w14:paraId="2AB4459E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ismerje fel a számára fontos részleteket az általa ismert témákban elhangzó</w:t>
      </w:r>
      <w:r>
        <w:rPr>
          <w:rFonts w:ascii="Times New Roman" w:hAnsi="Times New Roman" w:cs="Times New Roman"/>
          <w:b/>
        </w:rPr>
        <w:t xml:space="preserve"> </w:t>
      </w:r>
      <w:r w:rsidRPr="00FE2982">
        <w:rPr>
          <w:rFonts w:ascii="Times New Roman" w:hAnsi="Times New Roman" w:cs="Times New Roman"/>
          <w:b/>
        </w:rPr>
        <w:t>néhány mondatos közlésekben</w:t>
      </w:r>
      <w:r w:rsidRPr="00FE2982">
        <w:rPr>
          <w:rFonts w:ascii="Times New Roman" w:hAnsi="Times New Roman" w:cs="Times New Roman"/>
        </w:rPr>
        <w:t>, tudjon ezekre reagálni;</w:t>
      </w:r>
    </w:p>
    <w:p w14:paraId="60DF777E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legyen képes megoldani a hallásutáni értési gyakorlatok szövegéhez rendelt</w:t>
      </w:r>
    </w:p>
    <w:p w14:paraId="77F80658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feladatokat.</w:t>
      </w:r>
    </w:p>
    <w:p w14:paraId="01185B8D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megközelítőleg helyes hanglejtéssel, hangsúllyal és helyes ritmusban használja az általa elsajátított nyelvi anyagot;</w:t>
      </w:r>
    </w:p>
    <w:p w14:paraId="1E7CF42F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tudjon néhány szóval, rövid mondatokkal reagálni hallott, vagy látott jelenségekre;</w:t>
      </w:r>
    </w:p>
    <w:p w14:paraId="3AB07F40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valós beszédhelyzetben, ill. a tananyaggal kapcsolatban kérdéseket</w:t>
      </w:r>
      <w:r>
        <w:rPr>
          <w:rFonts w:ascii="Times New Roman" w:hAnsi="Times New Roman" w:cs="Times New Roman"/>
        </w:rPr>
        <w:t xml:space="preserve"> </w:t>
      </w:r>
      <w:r w:rsidRPr="00FE2982">
        <w:rPr>
          <w:rFonts w:ascii="Times New Roman" w:hAnsi="Times New Roman" w:cs="Times New Roman"/>
        </w:rPr>
        <w:t>feltenni;</w:t>
      </w:r>
    </w:p>
    <w:p w14:paraId="200E86DE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tudjon segítséget kérni;</w:t>
      </w:r>
    </w:p>
    <w:p w14:paraId="6858AEE3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egyszer</w:t>
      </w:r>
      <w:r w:rsidRPr="00FE2982">
        <w:rPr>
          <w:rFonts w:ascii="Times New Roman" w:eastAsia="TimesNewRoman" w:hAnsi="Times New Roman" w:cs="Times New Roman"/>
        </w:rPr>
        <w:t xml:space="preserve">ű </w:t>
      </w:r>
      <w:r w:rsidRPr="00FE2982">
        <w:rPr>
          <w:rFonts w:ascii="Times New Roman" w:hAnsi="Times New Roman" w:cs="Times New Roman"/>
        </w:rPr>
        <w:t>képekr</w:t>
      </w:r>
      <w:r w:rsidRPr="00FE2982">
        <w:rPr>
          <w:rFonts w:ascii="Times New Roman" w:eastAsia="TimesNewRoman" w:hAnsi="Times New Roman" w:cs="Times New Roman"/>
        </w:rPr>
        <w:t>ő</w:t>
      </w:r>
      <w:r w:rsidRPr="00FE2982">
        <w:rPr>
          <w:rFonts w:ascii="Times New Roman" w:hAnsi="Times New Roman" w:cs="Times New Roman"/>
        </w:rPr>
        <w:t>l rövid leírást adni;</w:t>
      </w:r>
    </w:p>
    <w:p w14:paraId="2D3A3C2B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rövid szövegeket, történetet, párbeszédet memoriterként is tudjon elmondani;</w:t>
      </w:r>
    </w:p>
    <w:p w14:paraId="2E230135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tanuljon meg néhány dalt, mondókát, vegyen részt nyelvi játékokban.</w:t>
      </w:r>
    </w:p>
    <w:p w14:paraId="0FF221F4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legyen képes a tanult szöveget értelmezve, helyes kiejtéssel és intonációval felolvasni;</w:t>
      </w:r>
    </w:p>
    <w:p w14:paraId="570D3CFF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tudja az olvasott szöveg lényegét röviden összefoglalni;</w:t>
      </w:r>
    </w:p>
    <w:p w14:paraId="31E9D4AF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tudjon az olvasott szöveggel kapcsolatban egyszer</w:t>
      </w:r>
      <w:r w:rsidRPr="00FE2982">
        <w:rPr>
          <w:rFonts w:ascii="Times New Roman" w:eastAsia="TimesNewRoman" w:hAnsi="Times New Roman" w:cs="Times New Roman"/>
          <w:b/>
        </w:rPr>
        <w:t xml:space="preserve">ű </w:t>
      </w:r>
      <w:r w:rsidRPr="00FE2982">
        <w:rPr>
          <w:rFonts w:ascii="Times New Roman" w:hAnsi="Times New Roman" w:cs="Times New Roman"/>
          <w:b/>
        </w:rPr>
        <w:t>feladatokat megoldani.</w:t>
      </w:r>
    </w:p>
    <w:p w14:paraId="72911370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ismert szavakból álló, a már tanult nyelvtani jelenségekre épül</w:t>
      </w:r>
      <w:r w:rsidRPr="00FE2982">
        <w:rPr>
          <w:rFonts w:ascii="Times New Roman" w:eastAsia="TimesNewRoman" w:hAnsi="Times New Roman" w:cs="Times New Roman"/>
        </w:rPr>
        <w:t xml:space="preserve">ő </w:t>
      </w:r>
      <w:r w:rsidRPr="00FE2982">
        <w:rPr>
          <w:rFonts w:ascii="Times New Roman" w:hAnsi="Times New Roman" w:cs="Times New Roman"/>
        </w:rPr>
        <w:t>szöveget</w:t>
      </w:r>
      <w:r>
        <w:rPr>
          <w:rFonts w:ascii="Times New Roman" w:hAnsi="Times New Roman" w:cs="Times New Roman"/>
        </w:rPr>
        <w:t xml:space="preserve"> </w:t>
      </w:r>
      <w:r w:rsidRPr="00FE2982">
        <w:rPr>
          <w:rFonts w:ascii="Times New Roman" w:hAnsi="Times New Roman" w:cs="Times New Roman"/>
        </w:rPr>
        <w:t>tollbamondás után helyesen leírni;</w:t>
      </w:r>
    </w:p>
    <w:p w14:paraId="42A3B609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legyen képes emlékezetb</w:t>
      </w:r>
      <w:r w:rsidRPr="00FE2982">
        <w:rPr>
          <w:rFonts w:ascii="Times New Roman" w:eastAsia="TimesNewRoman" w:hAnsi="Times New Roman" w:cs="Times New Roman"/>
          <w:b/>
        </w:rPr>
        <w:t>ő</w:t>
      </w:r>
      <w:r w:rsidRPr="00FE2982">
        <w:rPr>
          <w:rFonts w:ascii="Times New Roman" w:hAnsi="Times New Roman" w:cs="Times New Roman"/>
          <w:b/>
        </w:rPr>
        <w:t>l is írni;</w:t>
      </w:r>
    </w:p>
    <w:p w14:paraId="1D8B44F9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tudjon különböző tankönyvi feladatokat írásban megoldani;</w:t>
      </w:r>
    </w:p>
    <w:p w14:paraId="02E1C5CC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több mondatból álló, összefügg</w:t>
      </w:r>
      <w:r w:rsidRPr="00FE2982">
        <w:rPr>
          <w:rFonts w:ascii="Times New Roman" w:eastAsia="TimesNewRoman" w:hAnsi="Times New Roman" w:cs="Times New Roman"/>
        </w:rPr>
        <w:t xml:space="preserve">ő </w:t>
      </w:r>
      <w:r w:rsidRPr="00FE2982">
        <w:rPr>
          <w:rFonts w:ascii="Times New Roman" w:hAnsi="Times New Roman" w:cs="Times New Roman"/>
        </w:rPr>
        <w:t>szöveget írni.</w:t>
      </w:r>
    </w:p>
    <w:p w14:paraId="2A6DE593" w14:textId="77777777" w:rsidR="0025392C" w:rsidRPr="00FE2982" w:rsidRDefault="0025392C" w:rsidP="003E48B4">
      <w:pPr>
        <w:pStyle w:val="Listaszerbekezds"/>
        <w:numPr>
          <w:ilvl w:val="0"/>
          <w:numId w:val="117"/>
        </w:numPr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</w:rPr>
      </w:pPr>
      <w:r w:rsidRPr="00FE2982">
        <w:rPr>
          <w:rFonts w:ascii="Times New Roman" w:hAnsi="Times New Roman" w:cs="Times New Roman"/>
        </w:rPr>
        <w:t>A tanuló rendelkezzen a fentiekben megfogalmazott követelményeknek megfelel</w:t>
      </w:r>
      <w:r w:rsidRPr="00FE2982">
        <w:rPr>
          <w:rFonts w:ascii="Times New Roman" w:eastAsia="TimesNewRoman" w:hAnsi="Times New Roman" w:cs="Times New Roman"/>
        </w:rPr>
        <w:t>ő</w:t>
      </w:r>
      <w:r>
        <w:rPr>
          <w:rFonts w:ascii="Times New Roman" w:eastAsia="TimesNewRoman" w:hAnsi="Times New Roman" w:cs="Times New Roman"/>
        </w:rPr>
        <w:t xml:space="preserve"> </w:t>
      </w:r>
      <w:r w:rsidRPr="00FE2982">
        <w:rPr>
          <w:rFonts w:ascii="Times New Roman" w:hAnsi="Times New Roman" w:cs="Times New Roman"/>
        </w:rPr>
        <w:t>szókinccsel. Az átlagosan elsajátítható szókincs a 6. évfolyam végére összesen 600 aktív   és 200 passzív szó.</w:t>
      </w:r>
    </w:p>
    <w:p w14:paraId="1CA5B035" w14:textId="77777777" w:rsidR="0025392C" w:rsidRDefault="0025392C" w:rsidP="003E48B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267BA263" w14:textId="52C0F4AD" w:rsidR="0025392C" w:rsidRDefault="0025392C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Vizuális kultúra</w:t>
      </w:r>
    </w:p>
    <w:p w14:paraId="1F8ADECB" w14:textId="77777777" w:rsidR="002663A3" w:rsidRDefault="002663A3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DF4E948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Az épített és tárgyi környezet elemző megfigyelése alapján egyszerű következtetések megfogalmazása. </w:t>
      </w:r>
    </w:p>
    <w:p w14:paraId="47A641E0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Néhány rajzi és tárgykészítési tecnika megfelelő használata az alkotótevékenység során. </w:t>
      </w: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>Reflektálás társművészeti alkotásokra vizuális eszközökkel.</w:t>
      </w: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 </w:t>
      </w:r>
    </w:p>
    <w:p w14:paraId="503A1C98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>A legfontosabb művészettörténeti korok azonosítása.</w:t>
      </w:r>
    </w:p>
    <w:p w14:paraId="6067D479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Vizuális jelenségek, tárgyak, </w:t>
      </w: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műalkotások elemzése</w:t>
      </w: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 során a vizuális megfigyelés pontos megfogalmazása. </w:t>
      </w:r>
    </w:p>
    <w:p w14:paraId="0A4F1D52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Fontosabb szimbolikus és kultárális üzenetet közvetítő tárgyak felismerése.</w:t>
      </w: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 </w:t>
      </w:r>
    </w:p>
    <w:p w14:paraId="182493D4" w14:textId="77777777" w:rsidR="0025392C" w:rsidRPr="0013545F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A vizuális megfigyelés és elemzés során önálló kérdések megfogalmazása. </w:t>
      </w:r>
    </w:p>
    <w:p w14:paraId="4E47F8F7" w14:textId="77777777" w:rsidR="0025392C" w:rsidRDefault="0025392C" w:rsidP="0025392C">
      <w:pPr>
        <w:pStyle w:val="Listaszerbekezds"/>
        <w:numPr>
          <w:ilvl w:val="0"/>
          <w:numId w:val="118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lastRenderedPageBreak/>
        <w:t>Önálló vélemény megfogalmazása saját és mások munkájáról.</w:t>
      </w:r>
    </w:p>
    <w:p w14:paraId="3A270A7A" w14:textId="77777777" w:rsidR="0025392C" w:rsidRDefault="0025392C" w:rsidP="0025392C">
      <w:pPr>
        <w:pStyle w:val="Listaszerbekezds"/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317"/>
          <w:tab w:val="left" w:pos="3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200" w:line="276" w:lineRule="auto"/>
        <w:ind w:left="284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</w:p>
    <w:p w14:paraId="3552BBF2" w14:textId="4DE22D51" w:rsidR="0025392C" w:rsidRDefault="0025392C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Technika és tervezés</w:t>
      </w:r>
    </w:p>
    <w:p w14:paraId="4D1FAD1E" w14:textId="77777777" w:rsidR="00EB487C" w:rsidRDefault="00EB487C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B4CB436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9C13D4">
        <w:rPr>
          <w:rFonts w:ascii="Times New Roman" w:hAnsi="Times New Roman" w:cs="Times New Roman"/>
          <w:b/>
        </w:rPr>
        <w:t>A foglalkozásokon való aktív cselekvő részvétel.</w:t>
      </w:r>
    </w:p>
    <w:p w14:paraId="58AA500F" w14:textId="166E9626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9C13D4">
        <w:rPr>
          <w:rFonts w:ascii="Times New Roman" w:hAnsi="Times New Roman" w:cs="Times New Roman"/>
          <w:b/>
        </w:rPr>
        <w:t xml:space="preserve">A fejlesztési céloknak megfelelő készségek, képességek, </w:t>
      </w:r>
      <w:r w:rsidR="001E1FB0" w:rsidRPr="009C13D4">
        <w:rPr>
          <w:rFonts w:ascii="Times New Roman" w:hAnsi="Times New Roman" w:cs="Times New Roman"/>
          <w:b/>
        </w:rPr>
        <w:t>attitűdök</w:t>
      </w:r>
      <w:r w:rsidRPr="009C13D4">
        <w:rPr>
          <w:rFonts w:ascii="Times New Roman" w:hAnsi="Times New Roman" w:cs="Times New Roman"/>
          <w:b/>
        </w:rPr>
        <w:t xml:space="preserve"> folyamatos fejlődése.</w:t>
      </w:r>
    </w:p>
    <w:p w14:paraId="18CE447D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  <w:b/>
        </w:rPr>
        <w:t>A foglalkozásokon a tárgyak, produktumok elkészítése, a feladatok megoldása a tevékenység elvégzése</w:t>
      </w:r>
      <w:r w:rsidRPr="009C13D4">
        <w:rPr>
          <w:rFonts w:ascii="Times New Roman" w:hAnsi="Times New Roman" w:cs="Times New Roman"/>
        </w:rPr>
        <w:t>.</w:t>
      </w:r>
    </w:p>
    <w:p w14:paraId="3C263E9C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</w:rPr>
        <w:t>Tudjon az egészséges táplálkozás szabályai szerint étrendet összeállítani, a háztartási gépeket szakszerűen használni.</w:t>
      </w:r>
    </w:p>
    <w:p w14:paraId="223CC04A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  <w:b/>
        </w:rPr>
        <w:t>Ismerje a műszaki rajzban használatos vonalfajtákat, jelentésüket, rajzeszközöket megfelelően használja</w:t>
      </w:r>
      <w:r w:rsidRPr="009C13D4">
        <w:rPr>
          <w:rFonts w:ascii="Times New Roman" w:hAnsi="Times New Roman" w:cs="Times New Roman"/>
        </w:rPr>
        <w:t>.</w:t>
      </w:r>
    </w:p>
    <w:p w14:paraId="0FA993A7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</w:rPr>
        <w:t>Egyszerű axonometrikus és vetületi rajzok olvasása, értelmezése, az anyagok érzékelhető tulajdonságainak azonosítása.</w:t>
      </w:r>
    </w:p>
    <w:p w14:paraId="77922D0E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</w:rPr>
        <w:t>A használt eszközök és szerszámok szakszerű és balesetmentes használata.</w:t>
      </w:r>
    </w:p>
    <w:p w14:paraId="3DD7658D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  <w:b/>
        </w:rPr>
        <w:t>A közúti közlekedés és tömegközlekedés szabályainak ismerete,</w:t>
      </w:r>
      <w:r w:rsidRPr="009C13D4">
        <w:rPr>
          <w:rFonts w:ascii="Times New Roman" w:hAnsi="Times New Roman" w:cs="Times New Roman"/>
        </w:rPr>
        <w:t xml:space="preserve"> alkalmazása, veszélyforrásainak ismerete.</w:t>
      </w:r>
    </w:p>
    <w:p w14:paraId="0B5FA89E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9C13D4">
        <w:rPr>
          <w:rFonts w:ascii="Times New Roman" w:hAnsi="Times New Roman" w:cs="Times New Roman"/>
          <w:b/>
        </w:rPr>
        <w:t>Biztonságos közlekedési magatartás.</w:t>
      </w:r>
    </w:p>
    <w:p w14:paraId="6FD4796E" w14:textId="77777777" w:rsidR="0025392C" w:rsidRPr="009C13D4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  <w:b/>
        </w:rPr>
        <w:t>Fogadja el a szel</w:t>
      </w:r>
      <w:r>
        <w:rPr>
          <w:rFonts w:ascii="Times New Roman" w:hAnsi="Times New Roman" w:cs="Times New Roman"/>
          <w:b/>
        </w:rPr>
        <w:t>e</w:t>
      </w:r>
      <w:r w:rsidRPr="009C13D4">
        <w:rPr>
          <w:rFonts w:ascii="Times New Roman" w:hAnsi="Times New Roman" w:cs="Times New Roman"/>
          <w:b/>
        </w:rPr>
        <w:t>ktív hulladékgyűjtés fontosságát</w:t>
      </w:r>
      <w:r w:rsidRPr="009C13D4">
        <w:rPr>
          <w:rFonts w:ascii="Times New Roman" w:hAnsi="Times New Roman" w:cs="Times New Roman"/>
        </w:rPr>
        <w:t>, alkalmazza a szabályait.</w:t>
      </w:r>
    </w:p>
    <w:p w14:paraId="45436E77" w14:textId="77777777" w:rsidR="0025392C" w:rsidRDefault="0025392C" w:rsidP="0025392C">
      <w:pPr>
        <w:pStyle w:val="Listaszerbekezds"/>
        <w:numPr>
          <w:ilvl w:val="0"/>
          <w:numId w:val="1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C13D4">
        <w:rPr>
          <w:rFonts w:ascii="Times New Roman" w:hAnsi="Times New Roman" w:cs="Times New Roman"/>
          <w:b/>
        </w:rPr>
        <w:t>Ismerje a tudatos fogyasztói magatartást</w:t>
      </w:r>
      <w:r w:rsidRPr="009C13D4">
        <w:rPr>
          <w:rFonts w:ascii="Times New Roman" w:hAnsi="Times New Roman" w:cs="Times New Roman"/>
        </w:rPr>
        <w:t xml:space="preserve"> és a célszerű gazdálkodást.</w:t>
      </w:r>
    </w:p>
    <w:p w14:paraId="175911B8" w14:textId="77777777" w:rsidR="003D1973" w:rsidRDefault="003D1973" w:rsidP="003D1973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</w:p>
    <w:p w14:paraId="127B996C" w14:textId="0A25533B" w:rsidR="003D1973" w:rsidRDefault="003D1973" w:rsidP="003D197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3D1973">
        <w:rPr>
          <w:rFonts w:ascii="Times New Roman" w:hAnsi="Times New Roman" w:cs="Times New Roman"/>
          <w:b/>
          <w:bCs/>
          <w:u w:val="single"/>
        </w:rPr>
        <w:t>Ének -zene</w:t>
      </w:r>
    </w:p>
    <w:p w14:paraId="0A0F3064" w14:textId="77777777" w:rsidR="002663A3" w:rsidRDefault="002663A3" w:rsidP="003D197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B235FF4" w14:textId="77777777" w:rsidR="003D1973" w:rsidRPr="003D1973" w:rsidRDefault="003D1973" w:rsidP="003D1973">
      <w:pPr>
        <w:numPr>
          <w:ilvl w:val="0"/>
          <w:numId w:val="139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6. osztályban 26 dal</w:t>
      </w:r>
      <w:r w:rsidRPr="003D1973">
        <w:rPr>
          <w:rFonts w:ascii="Times New Roman" w:eastAsia="Calibri" w:hAnsi="Times New Roman" w:cs="Times New Roman"/>
          <w:kern w:val="0"/>
          <w:position w:val="-2"/>
          <w:lang w:eastAsia="x-none"/>
          <w14:ligatures w14:val="none"/>
        </w:rPr>
        <w:t xml:space="preserve"> (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eastAsia="x-none"/>
          <w14:ligatures w14:val="none"/>
        </w:rPr>
        <w:t>10 dal</w:t>
      </w:r>
      <w:r w:rsidRPr="003D1973">
        <w:rPr>
          <w:rFonts w:ascii="Times New Roman" w:eastAsia="Calibri" w:hAnsi="Times New Roman" w:cs="Times New Roman"/>
          <w:kern w:val="0"/>
          <w:position w:val="-2"/>
          <w:lang w:eastAsia="x-none"/>
          <w14:ligatures w14:val="none"/>
        </w:rPr>
        <w:t>)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megismerése</w:t>
      </w:r>
    </w:p>
    <w:p w14:paraId="47250681" w14:textId="77777777" w:rsidR="003D1973" w:rsidRPr="003D1973" w:rsidRDefault="003D1973" w:rsidP="003D1973">
      <w:pPr>
        <w:numPr>
          <w:ilvl w:val="0"/>
          <w:numId w:val="139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dalokban előforduló népi kifejezések értelmezése</w:t>
      </w:r>
    </w:p>
    <w:p w14:paraId="72776E3C" w14:textId="77777777" w:rsidR="003D1973" w:rsidRPr="003D1973" w:rsidRDefault="003D1973" w:rsidP="003D1973">
      <w:pPr>
        <w:numPr>
          <w:ilvl w:val="0"/>
          <w:numId w:val="139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dalok témájához, karakteréhez igazodó tempók, éneklési módok megismerése</w:t>
      </w:r>
    </w:p>
    <w:p w14:paraId="6ACCD8CC" w14:textId="77777777" w:rsidR="003D1973" w:rsidRPr="003D1973" w:rsidRDefault="003D1973" w:rsidP="003D1973">
      <w:pPr>
        <w:numPr>
          <w:ilvl w:val="0"/>
          <w:numId w:val="140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legelterjedtebb magyar népi hangszerek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(pl. tekerő, duda, cimbalom, citera, doromb, furulya, tárogató, síp)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ismerete</w:t>
      </w:r>
    </w:p>
    <w:p w14:paraId="4FA6049E" w14:textId="77777777" w:rsidR="003D1973" w:rsidRPr="003D1973" w:rsidRDefault="003D1973" w:rsidP="003D1973">
      <w:pPr>
        <w:numPr>
          <w:ilvl w:val="0"/>
          <w:numId w:val="140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klasszikus zenekar hangszercsaládjainak felsorolása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, és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alapvető hangszereinek megnevezése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(fafúvók rézfúvók, vonós, ütős) </w:t>
      </w:r>
    </w:p>
    <w:p w14:paraId="2F0BFAA4" w14:textId="77777777" w:rsidR="003D1973" w:rsidRPr="003D1973" w:rsidRDefault="003D1973" w:rsidP="003D1973">
      <w:pPr>
        <w:numPr>
          <w:ilvl w:val="0"/>
          <w:numId w:val="140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karmester és a karvezető különböző szerepének megértése</w:t>
      </w:r>
    </w:p>
    <w:p w14:paraId="799B25DD" w14:textId="77777777" w:rsidR="003D1973" w:rsidRPr="003D1973" w:rsidRDefault="003D1973" w:rsidP="003D1973">
      <w:pPr>
        <w:numPr>
          <w:ilvl w:val="0"/>
          <w:numId w:val="140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madrigalizmus (szövegfestés) megfigyelése a különböző korokban, a szöveges és abszolút zenében</w:t>
      </w:r>
    </w:p>
    <w:p w14:paraId="500889A4" w14:textId="77777777" w:rsidR="003D1973" w:rsidRPr="003D1973" w:rsidRDefault="003D1973" w:rsidP="003D1973">
      <w:pPr>
        <w:numPr>
          <w:ilvl w:val="0"/>
          <w:numId w:val="14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A tanult ritmusértékek bővítése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16-od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, kis éles és nyújtott ritmussal.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Ismeri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és használja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gyakorló nevüket, grafikai jelüket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és értéküket</w:t>
      </w: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 </w:t>
      </w:r>
    </w:p>
    <w:p w14:paraId="72954A3E" w14:textId="77777777" w:rsidR="003D1973" w:rsidRPr="003D1973" w:rsidRDefault="003D1973" w:rsidP="003D1973">
      <w:pPr>
        <w:numPr>
          <w:ilvl w:val="0"/>
          <w:numId w:val="14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Érzékeli a páros, páratlan és a váltakozó ütemet</w:t>
      </w:r>
    </w:p>
    <w:p w14:paraId="644E1B6A" w14:textId="77777777" w:rsidR="003D1973" w:rsidRPr="003D1973" w:rsidRDefault="003D1973" w:rsidP="003D1973">
      <w:pPr>
        <w:numPr>
          <w:ilvl w:val="0"/>
          <w:numId w:val="14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 xml:space="preserve">Kis terc, nagy terc, </w:t>
      </w: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kis szekund, nagy szekund</w:t>
      </w:r>
    </w:p>
    <w:p w14:paraId="237EAB1E" w14:textId="77777777" w:rsidR="003D1973" w:rsidRPr="003D1973" w:rsidRDefault="003D1973" w:rsidP="003D1973">
      <w:pPr>
        <w:numPr>
          <w:ilvl w:val="0"/>
          <w:numId w:val="143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Dúr és moll hangzás</w:t>
      </w:r>
    </w:p>
    <w:p w14:paraId="4D77702B" w14:textId="77777777" w:rsidR="003D1973" w:rsidRPr="003D1973" w:rsidRDefault="003D1973" w:rsidP="003D1973">
      <w:pPr>
        <w:numPr>
          <w:ilvl w:val="0"/>
          <w:numId w:val="143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Módosított hangok: fi, szi, ta szolmizációs hangok felismerése, dallamalkotó szerepük értelmezése</w:t>
      </w:r>
    </w:p>
    <w:p w14:paraId="7A170C64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tizenhatod – formációk grafikai képe és írása</w:t>
      </w:r>
    </w:p>
    <w:p w14:paraId="6143524F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kis éles és kis nyújtott ritmusok grafikai képe és írása</w:t>
      </w:r>
    </w:p>
    <w:p w14:paraId="6EB995CF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tiszta hangközök grafikai képe és írása</w:t>
      </w:r>
    </w:p>
    <w:p w14:paraId="60B522BA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módosított hangok grafikai képe és írása</w:t>
      </w:r>
    </w:p>
    <w:p w14:paraId="20023594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az abszolút hangnevek</w:t>
      </w:r>
    </w:p>
    <w:p w14:paraId="0FCE39D9" w14:textId="77777777" w:rsidR="003D1973" w:rsidRPr="003D1973" w:rsidRDefault="003D1973" w:rsidP="003D1973">
      <w:pPr>
        <w:numPr>
          <w:ilvl w:val="0"/>
          <w:numId w:val="14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3D1973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lastRenderedPageBreak/>
        <w:t>C-dúr, a-moll</w:t>
      </w:r>
    </w:p>
    <w:p w14:paraId="3766504D" w14:textId="77777777" w:rsidR="003D1973" w:rsidRPr="003D1973" w:rsidRDefault="003D1973" w:rsidP="003D197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6F1AEA9" w14:textId="77777777" w:rsidR="0025392C" w:rsidRDefault="0025392C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E2F767A" w14:textId="42FC3EBF" w:rsidR="003077D2" w:rsidRDefault="003077D2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Etika/hit és erkölcstan</w:t>
      </w:r>
    </w:p>
    <w:p w14:paraId="4DCA1CB0" w14:textId="77777777" w:rsidR="003077D2" w:rsidRDefault="003077D2" w:rsidP="003077D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14:ligatures w14:val="none"/>
        </w:rPr>
      </w:pPr>
    </w:p>
    <w:p w14:paraId="5DBB6639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eastAsia="Calibri" w:hAnsi="Times New Roman" w:cs="Times New Roman"/>
          <w:bCs/>
        </w:rPr>
        <w:t xml:space="preserve">Adottságaihoz mérten, és </w:t>
      </w:r>
      <w:r w:rsidRPr="00DC4D65">
        <w:rPr>
          <w:rFonts w:ascii="Times New Roman" w:eastAsia="Calibri" w:hAnsi="Times New Roman" w:cs="Times New Roman"/>
          <w:b/>
        </w:rPr>
        <w:t>életkorának megfelelően</w:t>
      </w:r>
      <w:r w:rsidRPr="00DC4D65">
        <w:rPr>
          <w:rFonts w:ascii="Times New Roman" w:hAnsi="Times New Roman" w:cs="Times New Roman"/>
          <w:b/>
        </w:rPr>
        <w:t xml:space="preserve"> reálisan értékeli helyzetét</w:t>
      </w:r>
      <w:r w:rsidRPr="00DC4D65">
        <w:rPr>
          <w:rFonts w:ascii="Times New Roman" w:hAnsi="Times New Roman" w:cs="Times New Roman"/>
        </w:rPr>
        <w:t xml:space="preserve">, </w:t>
      </w:r>
      <w:r w:rsidRPr="00DC4D65">
        <w:rPr>
          <w:rFonts w:ascii="Times New Roman" w:hAnsi="Times New Roman" w:cs="Times New Roman"/>
          <w:b/>
          <w:bCs/>
        </w:rPr>
        <w:t>fejlődési célokat fogalmaz meg</w:t>
      </w:r>
      <w:r w:rsidRPr="00DC4D65">
        <w:rPr>
          <w:rFonts w:ascii="Times New Roman" w:hAnsi="Times New Roman" w:cs="Times New Roman"/>
        </w:rPr>
        <w:t xml:space="preserve"> és a célok megvalósítását szolgáló </w:t>
      </w:r>
      <w:r w:rsidRPr="00DC4D65">
        <w:rPr>
          <w:rFonts w:ascii="Times New Roman" w:hAnsi="Times New Roman" w:cs="Times New Roman"/>
          <w:b/>
          <w:bCs/>
        </w:rPr>
        <w:t>terveket készít</w:t>
      </w:r>
      <w:r w:rsidRPr="00DC4D65">
        <w:rPr>
          <w:rFonts w:ascii="Times New Roman" w:hAnsi="Times New Roman" w:cs="Times New Roman"/>
        </w:rPr>
        <w:t xml:space="preserve">. </w:t>
      </w:r>
    </w:p>
    <w:p w14:paraId="794D9430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Felismeri a helyzethez illeszkedő érzelmeket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és kifejezésmódjukat</w:t>
      </w:r>
      <w:r w:rsidRPr="00DC4D65">
        <w:rPr>
          <w:rFonts w:ascii="Times New Roman" w:hAnsi="Times New Roman" w:cs="Times New Roman"/>
        </w:rPr>
        <w:t xml:space="preserve">, és ennek megfelelően viselkedik/cselekszik. </w:t>
      </w:r>
    </w:p>
    <w:p w14:paraId="303ADC77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  <w:b/>
          <w:bCs/>
        </w:rPr>
        <w:t xml:space="preserve">A családjában és ismeretségi körében talál olyan mintákat, amelyek példaként szolgálnak számára. </w:t>
      </w:r>
    </w:p>
    <w:p w14:paraId="5D2891C7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  <w:b/>
          <w:bCs/>
        </w:rPr>
        <w:t>Képes a problémák elemzésére</w:t>
      </w:r>
      <w:r w:rsidRPr="00DC4D65">
        <w:rPr>
          <w:rFonts w:ascii="Times New Roman" w:hAnsi="Times New Roman" w:cs="Times New Roman"/>
        </w:rPr>
        <w:t xml:space="preserve"> és a probléma megoldása érdekében, </w:t>
      </w:r>
      <w:r w:rsidRPr="00DC4D65">
        <w:rPr>
          <w:rFonts w:ascii="Times New Roman" w:hAnsi="Times New Roman" w:cs="Times New Roman"/>
          <w:b/>
          <w:bCs/>
        </w:rPr>
        <w:t>önmaga motiválására</w:t>
      </w:r>
      <w:r w:rsidRPr="00DC4D65">
        <w:rPr>
          <w:rFonts w:ascii="Times New Roman" w:hAnsi="Times New Roman" w:cs="Times New Roman"/>
        </w:rPr>
        <w:t xml:space="preserve">. </w:t>
      </w:r>
    </w:p>
    <w:p w14:paraId="786D633F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231F4F">
        <w:rPr>
          <w:rFonts w:ascii="Times New Roman" w:hAnsi="Times New Roman" w:cs="Times New Roman"/>
          <w:b/>
          <w:bCs/>
        </w:rPr>
        <w:t>Döntései meghozatalakor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figyelembe veszi</w:t>
      </w:r>
      <w:r w:rsidRPr="00DC4D65">
        <w:rPr>
          <w:rFonts w:ascii="Times New Roman" w:hAnsi="Times New Roman" w:cs="Times New Roman"/>
        </w:rPr>
        <w:t xml:space="preserve"> a </w:t>
      </w:r>
      <w:r w:rsidRPr="00015467">
        <w:rPr>
          <w:rFonts w:ascii="Times New Roman" w:hAnsi="Times New Roman" w:cs="Times New Roman"/>
          <w:b/>
          <w:bCs/>
        </w:rPr>
        <w:t>saját értékeit</w:t>
      </w:r>
      <w:r w:rsidRPr="00DC4D65">
        <w:rPr>
          <w:rFonts w:ascii="Times New Roman" w:hAnsi="Times New Roman" w:cs="Times New Roman"/>
        </w:rPr>
        <w:t xml:space="preserve"> is. </w:t>
      </w:r>
    </w:p>
    <w:p w14:paraId="17854D91" w14:textId="77777777" w:rsidR="003077D2" w:rsidRP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077D2">
        <w:rPr>
          <w:rFonts w:ascii="Times New Roman" w:hAnsi="Times New Roman" w:cs="Times New Roman"/>
          <w:b/>
          <w:bCs/>
        </w:rPr>
        <w:t xml:space="preserve">Azonosítja saját személyiségének néhány elemét. </w:t>
      </w:r>
    </w:p>
    <w:p w14:paraId="6FFD79E2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Ismer testi-lelki egészséget őrző tevékenységeket</w:t>
      </w:r>
      <w:r w:rsidRPr="00DC4D65">
        <w:rPr>
          <w:rFonts w:ascii="Times New Roman" w:hAnsi="Times New Roman" w:cs="Times New Roman"/>
        </w:rPr>
        <w:t xml:space="preserve"> és </w:t>
      </w:r>
      <w:r w:rsidRPr="00015467">
        <w:rPr>
          <w:rFonts w:ascii="Times New Roman" w:hAnsi="Times New Roman" w:cs="Times New Roman"/>
          <w:b/>
          <w:bCs/>
        </w:rPr>
        <w:t>felismeri a saját egészségét veszélyeztető hatásokat</w:t>
      </w:r>
      <w:r w:rsidRPr="00DC4D65">
        <w:rPr>
          <w:rFonts w:ascii="Times New Roman" w:hAnsi="Times New Roman" w:cs="Times New Roman"/>
        </w:rPr>
        <w:t xml:space="preserve">. </w:t>
      </w:r>
    </w:p>
    <w:p w14:paraId="6A39B482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C4D65">
        <w:rPr>
          <w:rFonts w:ascii="Times New Roman" w:hAnsi="Times New Roman" w:cs="Times New Roman"/>
        </w:rPr>
        <w:t xml:space="preserve">A testi, lelki egészség egységének felismerése a saját egészségi állapot nyomon követése. </w:t>
      </w:r>
      <w:r w:rsidRPr="00015467">
        <w:rPr>
          <w:rFonts w:ascii="Times New Roman" w:hAnsi="Times New Roman" w:cs="Times New Roman"/>
          <w:b/>
          <w:bCs/>
        </w:rPr>
        <w:t>Megfigyeli, hogy saját érzelmi állapota és viselkedése milyen következményekkel járhat,</w:t>
      </w:r>
      <w:r w:rsidRPr="00DC4D65">
        <w:rPr>
          <w:rFonts w:ascii="Times New Roman" w:hAnsi="Times New Roman" w:cs="Times New Roman"/>
        </w:rPr>
        <w:t xml:space="preserve"> és milyen hatást gyakorolhat a társas kapcsolatai alakítására. </w:t>
      </w:r>
    </w:p>
    <w:p w14:paraId="42CEBE29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Képes a helyzetnek megfelelő érzelmek kifejezésére</w:t>
      </w:r>
      <w:r w:rsidRPr="00DC4D65">
        <w:rPr>
          <w:rFonts w:ascii="Times New Roman" w:hAnsi="Times New Roman" w:cs="Times New Roman"/>
        </w:rPr>
        <w:t>.</w:t>
      </w:r>
    </w:p>
    <w:p w14:paraId="10620A0F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5467">
        <w:rPr>
          <w:rFonts w:ascii="Times New Roman" w:hAnsi="Times New Roman" w:cs="Times New Roman"/>
          <w:b/>
          <w:bCs/>
        </w:rPr>
        <w:t>Megfogalmazza</w:t>
      </w:r>
      <w:r w:rsidRPr="00DC4D65">
        <w:rPr>
          <w:rFonts w:ascii="Times New Roman" w:hAnsi="Times New Roman" w:cs="Times New Roman"/>
        </w:rPr>
        <w:t xml:space="preserve">, </w:t>
      </w:r>
      <w:r w:rsidRPr="00015467">
        <w:rPr>
          <w:rFonts w:ascii="Times New Roman" w:hAnsi="Times New Roman" w:cs="Times New Roman"/>
          <w:b/>
          <w:bCs/>
        </w:rPr>
        <w:t>hogy a szeretetnek, a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bizalomnak, tiszteletnek milyen szerepe van a családban, a barátságokban és a párkapcsolatokban</w:t>
      </w:r>
      <w:r w:rsidRPr="00DC4D65">
        <w:rPr>
          <w:rFonts w:ascii="Times New Roman" w:hAnsi="Times New Roman" w:cs="Times New Roman"/>
        </w:rPr>
        <w:t xml:space="preserve">. </w:t>
      </w:r>
    </w:p>
    <w:p w14:paraId="1C2888CA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Megfelelő döntéseket hoz arról, hogy az online térben, milyen információkat oszthat meg önmagáról</w:t>
      </w:r>
      <w:r w:rsidRPr="00DC4D65">
        <w:rPr>
          <w:rFonts w:ascii="Times New Roman" w:hAnsi="Times New Roman" w:cs="Times New Roman"/>
        </w:rPr>
        <w:t xml:space="preserve">. </w:t>
      </w:r>
    </w:p>
    <w:p w14:paraId="5A146EB8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 xml:space="preserve">Megismer olyan mintákat és lehetőségeket, amelyek segítségével a különböző helyzetek megoldhatók, illetve </w:t>
      </w:r>
      <w:r w:rsidRPr="00015467">
        <w:rPr>
          <w:rFonts w:ascii="Times New Roman" w:hAnsi="Times New Roman" w:cs="Times New Roman"/>
          <w:b/>
          <w:bCs/>
        </w:rPr>
        <w:t>tudja, hogy hová fordulhat segítségért.</w:t>
      </w:r>
      <w:r w:rsidRPr="00DC4D65">
        <w:rPr>
          <w:rFonts w:ascii="Times New Roman" w:hAnsi="Times New Roman" w:cs="Times New Roman"/>
        </w:rPr>
        <w:t xml:space="preserve"> </w:t>
      </w:r>
    </w:p>
    <w:p w14:paraId="5CE871AB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Azonosítja a családban betöltött szerepeket és feladatokat.</w:t>
      </w:r>
      <w:r w:rsidRPr="00DC4D65">
        <w:rPr>
          <w:rFonts w:ascii="Times New Roman" w:hAnsi="Times New Roman" w:cs="Times New Roman"/>
        </w:rPr>
        <w:t xml:space="preserve"> </w:t>
      </w:r>
    </w:p>
    <w:p w14:paraId="5C5D8B61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Azonosítja</w:t>
      </w:r>
      <w:r w:rsidRPr="00DC4D65">
        <w:rPr>
          <w:rFonts w:ascii="Times New Roman" w:hAnsi="Times New Roman" w:cs="Times New Roman"/>
        </w:rPr>
        <w:t xml:space="preserve"> saját szerepét és feladatait, valamint néhány, </w:t>
      </w:r>
      <w:r w:rsidRPr="00015467">
        <w:rPr>
          <w:rFonts w:ascii="Times New Roman" w:hAnsi="Times New Roman" w:cs="Times New Roman"/>
          <w:b/>
          <w:bCs/>
        </w:rPr>
        <w:t>a családban előforduló konfliktust</w:t>
      </w:r>
      <w:r w:rsidRPr="00DC4D65">
        <w:rPr>
          <w:rFonts w:ascii="Times New Roman" w:hAnsi="Times New Roman" w:cs="Times New Roman"/>
        </w:rPr>
        <w:t xml:space="preserve">. </w:t>
      </w:r>
    </w:p>
    <w:p w14:paraId="0BB8F56A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077D2">
        <w:rPr>
          <w:rFonts w:ascii="Times New Roman" w:hAnsi="Times New Roman" w:cs="Times New Roman"/>
          <w:b/>
          <w:bCs/>
        </w:rPr>
        <w:t>Felismeri a család életében bekövetkező nehéz helyzeteket, felismeri saját családjának viszonyrendszerét,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a családot összetartó érzelmeket és közös értékeket</w:t>
      </w:r>
      <w:r w:rsidRPr="00DC4D65">
        <w:rPr>
          <w:rFonts w:ascii="Times New Roman" w:hAnsi="Times New Roman" w:cs="Times New Roman"/>
        </w:rPr>
        <w:t xml:space="preserve">. </w:t>
      </w:r>
    </w:p>
    <w:p w14:paraId="51AB8992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>Azonosítja az egyéni, családi és társadalmi boldogulás feltételeit</w:t>
      </w:r>
      <w:r>
        <w:rPr>
          <w:rFonts w:ascii="Times New Roman" w:hAnsi="Times New Roman" w:cs="Times New Roman"/>
        </w:rPr>
        <w:t xml:space="preserve">. </w:t>
      </w:r>
    </w:p>
    <w:p w14:paraId="3CC98A5E" w14:textId="77777777" w:rsidR="003077D2" w:rsidRPr="004815FB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4D65">
        <w:rPr>
          <w:rFonts w:ascii="Times New Roman" w:hAnsi="Times New Roman" w:cs="Times New Roman"/>
        </w:rPr>
        <w:t xml:space="preserve">Felismeri a konfliktus kialakulására utaló jelzéseket. </w:t>
      </w:r>
    </w:p>
    <w:p w14:paraId="1ACE1A4F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>Rendelkezik érzelmi kifejezőképességekkel</w:t>
      </w:r>
      <w:r w:rsidRPr="00DC4D65">
        <w:rPr>
          <w:rFonts w:ascii="Times New Roman" w:hAnsi="Times New Roman" w:cs="Times New Roman"/>
        </w:rPr>
        <w:t xml:space="preserve"> </w:t>
      </w:r>
      <w:r w:rsidRPr="00015467">
        <w:rPr>
          <w:rFonts w:ascii="Times New Roman" w:hAnsi="Times New Roman" w:cs="Times New Roman"/>
          <w:b/>
          <w:bCs/>
        </w:rPr>
        <w:t>a konfliktusok megelőzésére és megoldási javaslatokkal a konfliktusok megoldására.</w:t>
      </w:r>
      <w:r w:rsidRPr="00DC4D65">
        <w:rPr>
          <w:rFonts w:ascii="Times New Roman" w:hAnsi="Times New Roman" w:cs="Times New Roman"/>
        </w:rPr>
        <w:t xml:space="preserve"> </w:t>
      </w:r>
    </w:p>
    <w:p w14:paraId="6FD3FA39" w14:textId="77777777" w:rsidR="003077D2" w:rsidRPr="004815FB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815FB">
        <w:rPr>
          <w:rFonts w:ascii="Times New Roman" w:hAnsi="Times New Roman" w:cs="Times New Roman"/>
          <w:b/>
          <w:bCs/>
        </w:rPr>
        <w:t>Azonosítja a csoportban elfoglalt helyét és szerepét</w:t>
      </w:r>
      <w:r w:rsidRPr="00DC4D65">
        <w:rPr>
          <w:rFonts w:ascii="Times New Roman" w:hAnsi="Times New Roman" w:cs="Times New Roman"/>
        </w:rPr>
        <w:t xml:space="preserve">, törekszik a személyiségének legjobban megfelelő feladatok vállalására. </w:t>
      </w:r>
    </w:p>
    <w:p w14:paraId="32335F62" w14:textId="77777777" w:rsidR="003077D2" w:rsidRPr="007B0037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815FB">
        <w:rPr>
          <w:rFonts w:ascii="Times New Roman" w:hAnsi="Times New Roman" w:cs="Times New Roman"/>
          <w:b/>
          <w:bCs/>
        </w:rPr>
        <w:t>Törekszik mások helyzetének megértésére</w:t>
      </w:r>
      <w:r w:rsidRPr="00DC4D65">
        <w:rPr>
          <w:rFonts w:ascii="Times New Roman" w:hAnsi="Times New Roman" w:cs="Times New Roman"/>
        </w:rPr>
        <w:t xml:space="preserve">, felismeri a mások érzelmi állapotára és igényeire utaló jelzéseket. </w:t>
      </w:r>
    </w:p>
    <w:p w14:paraId="77DF040C" w14:textId="77777777" w:rsidR="003077D2" w:rsidRDefault="003077D2" w:rsidP="003077D2">
      <w:pPr>
        <w:pStyle w:val="Listaszerbekezds"/>
        <w:numPr>
          <w:ilvl w:val="0"/>
          <w:numId w:val="9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15467">
        <w:rPr>
          <w:rFonts w:ascii="Times New Roman" w:hAnsi="Times New Roman" w:cs="Times New Roman"/>
          <w:b/>
          <w:bCs/>
        </w:rPr>
        <w:t xml:space="preserve">Nyitott és segítőkész a nehéz helyzetben levő személyek iránt. </w:t>
      </w:r>
    </w:p>
    <w:p w14:paraId="41AB2B35" w14:textId="77777777" w:rsidR="003077D2" w:rsidRPr="00A706B4" w:rsidRDefault="003077D2" w:rsidP="003077D2">
      <w:pPr>
        <w:pStyle w:val="Listaszerbekezds"/>
        <w:numPr>
          <w:ilvl w:val="0"/>
          <w:numId w:val="100"/>
        </w:num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Pr="00231F4F">
        <w:rPr>
          <w:rFonts w:ascii="Times New Roman" w:hAnsi="Times New Roman" w:cs="Times New Roman"/>
          <w:b/>
          <w:bCs/>
        </w:rPr>
        <w:t>épes a saját véleményétől eltérő véleményekhez tisztelettel viszonyulni, a saját álláspontja mellett érvelni</w:t>
      </w:r>
      <w:r>
        <w:rPr>
          <w:rFonts w:ascii="Times New Roman" w:hAnsi="Times New Roman" w:cs="Times New Roman"/>
          <w:b/>
          <w:bCs/>
        </w:rPr>
        <w:t>.</w:t>
      </w:r>
    </w:p>
    <w:p w14:paraId="3560B0AC" w14:textId="77777777" w:rsidR="003077D2" w:rsidRDefault="003077D2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7F2012" w14:textId="0C4BACC3" w:rsidR="003D1973" w:rsidRDefault="003D1973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3D197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Testnevelés</w:t>
      </w:r>
    </w:p>
    <w:p w14:paraId="0328EE62" w14:textId="77777777" w:rsidR="003D1973" w:rsidRPr="003D1973" w:rsidRDefault="003D1973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FA2386A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gyakorláshoz szükséges alakzatok öntevékeny gyors kialakítása.</w:t>
      </w:r>
    </w:p>
    <w:p w14:paraId="4D5B1BB0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Öntevékeny részvétel a szervezési feladatok végrehajtásában.</w:t>
      </w:r>
    </w:p>
    <w:p w14:paraId="3B421F55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lastRenderedPageBreak/>
        <w:t>A bemelegítésre, a sokoldalú előkészítésre, valamint a képességfejlesztésre alkalmas mozgásformák, gyakorlatok folyamatos, pontosságra törekvő és megfelelő intenzitású végrehajtása.</w:t>
      </w:r>
    </w:p>
    <w:p w14:paraId="72B8C509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12 gyakorlattal önálló bemelegítés végrehajtása.</w:t>
      </w:r>
    </w:p>
    <w:p w14:paraId="356BDD36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A tanévben alkalmazott gimnasztika alapvető szakkifejezéseinek ismerete.</w:t>
      </w:r>
    </w:p>
    <w:p w14:paraId="06122CAC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A testtartásért felelős </w:t>
      </w: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izmok tudatos, koncentratív fejlesztése. A biomechanikailag helyes testtartás kialakítása.</w:t>
      </w:r>
    </w:p>
    <w:p w14:paraId="024883FA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1"/>
          <w:lang w:eastAsia="zh-CN"/>
          <w14:ligatures w14:val="none"/>
        </w:rPr>
      </w:pPr>
      <w:r w:rsidRPr="00FB4F3B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Relaxációs módszerek alkalmazásával a feszültségek önálló szabályozása.</w:t>
      </w:r>
    </w:p>
    <w:p w14:paraId="32FBB7DB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A bemelegítés és a levezetés szempontjainak ismerete.</w:t>
      </w:r>
    </w:p>
    <w:p w14:paraId="7DC92293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sportjátékok technikai és taktikai készletének elsajátítása, ezek alkalmazása testnevelési játékokban, játékos feladatokban és a sportjátékban. </w:t>
      </w: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Törekvés a játékelemek (technikai, taktikai elemek) pontos, eredményes végrehajtására és tudatos kontrollálására.</w:t>
      </w:r>
    </w:p>
    <w:p w14:paraId="28406654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sportjátékok játékszabályainak ismerete és alkalmazása. Szabálykövető magatartás, önfegyelem, együttműködés kinyilvánítása a sportjátékokban. </w:t>
      </w: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Részvétel a kedvelt sportjátékban a tanórán kívüli sportfoglalkozásokon vagy egyéb szervezeti formában.</w:t>
      </w:r>
    </w:p>
    <w:p w14:paraId="49A260FC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tanult futó-, ugró-, dobógyakorlatok jártasság szintű elsajátítása. A rajtok végrehajtása az indítási jeleknek megfelelően.</w:t>
      </w: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756F6D6C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vágta és a tartós futás technikájának végrehajtása a mozgásmintának megfelelően.</w:t>
      </w:r>
    </w:p>
    <w:p w14:paraId="4EC5CC2F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Ugrásoknál a nekifutás távolságának és sebességének kialakítása tapasztalatok felhasználásával. </w:t>
      </w:r>
    </w:p>
    <w:p w14:paraId="1536FBF9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kislabda-hajító technika képességeknek megfelelő elsajátítása. A kar- és láblendítés szerepének ismerete az el- és felugrások eredményességében. </w:t>
      </w: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 atlétikai versenyek alapvető szabályainak ismerete. Szervezési feladatok vállalása a tanórai versenyek lebonyolításában.</w:t>
      </w:r>
    </w:p>
    <w:p w14:paraId="796D2B36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A testtömeg uralása nem szokványos támaszhelyzetekben és támaszgyakorlatokban – szükség esetén segítségadás mellett.</w:t>
      </w:r>
    </w:p>
    <w:p w14:paraId="6C1FB9D0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A tanult akadályleküzdési módok és feladatok biztonságos végrehajtása.</w:t>
      </w:r>
    </w:p>
    <w:p w14:paraId="182862DE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dinamikus és statikus egyensúlygyakorlatok végrehajtása a képességnek megfelelő magasságon, szükség esetén segítségadás mellett. </w:t>
      </w: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Talajgyakorlat önálló összeállítása. </w:t>
      </w: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járások, ritmizált lépések, futások és szökdelések technikailag megközelítően helyes végrehajtása. </w:t>
      </w:r>
    </w:p>
    <w:p w14:paraId="60658D54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tabs>
          <w:tab w:val="left" w:pos="2855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 xml:space="preserve">A gyakorlatvégzések során előforduló hibák elismerése és a javítási megoldások elfogadása. </w:t>
      </w:r>
    </w:p>
    <w:p w14:paraId="32EBAF93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tabs>
          <w:tab w:val="left" w:pos="2855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kern w:val="0"/>
          <w14:ligatures w14:val="none"/>
        </w:rPr>
        <w:t>A balesetvédelmi utasítások betartása. Segítségnyújtás a társaknak.</w:t>
      </w:r>
    </w:p>
    <w:p w14:paraId="16BB6F00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tanult alternatív környezetben űzhető sportágak alaptechnikai gyakorlatainak bemutatása. A sportágak űzéséhez szükséges eszközök biztonságos használata.</w:t>
      </w:r>
    </w:p>
    <w:p w14:paraId="2F9E0940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természeti és környezeti hatások és a szervezet alkalmazkodó képessége közötti összefüggés ismerete.</w:t>
      </w:r>
    </w:p>
    <w:p w14:paraId="5CD5A335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14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FB4F3B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A természeti környezetben történő sportolás egészségvédelmi és környezettudatos viselkedési szabályainak elfogadása és betartása. </w:t>
      </w:r>
    </w:p>
    <w:p w14:paraId="0AE3029F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kern w:val="0"/>
          <w14:ligatures w14:val="none"/>
        </w:rPr>
        <w:t>A mostoha időjárási feltételek mellett is aktív részvétel a foglalkozásokon.</w:t>
      </w:r>
    </w:p>
    <w:p w14:paraId="41E8437C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Az alapvető önvédelmi fogások és eséstechnikák elfogadható bemutatása, különös tekintettel a tompítási technikákra, néhány önvédelmi fogásban.</w:t>
      </w:r>
    </w:p>
    <w:p w14:paraId="0671CEF5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A test-test elleni küzdelmet vállalása.</w:t>
      </w:r>
    </w:p>
    <w:p w14:paraId="571D377D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Belátása annak, hogy a küzdősportok nem az agresszió eszközei, érzelmek és az esetleges agresszió szabályozása.</w:t>
      </w:r>
    </w:p>
    <w:p w14:paraId="16E68FE1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Mások teljesítményének elismerése.</w:t>
      </w:r>
    </w:p>
    <w:p w14:paraId="262A5992" w14:textId="77777777" w:rsidR="003D1973" w:rsidRPr="00FB4F3B" w:rsidRDefault="003D1973" w:rsidP="003D1973">
      <w:pPr>
        <w:pStyle w:val="Listaszerbekezds"/>
        <w:numPr>
          <w:ilvl w:val="0"/>
          <w:numId w:val="13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1"/>
          <w:lang w:eastAsia="zh-CN"/>
          <w14:ligatures w14:val="none"/>
        </w:rPr>
      </w:pPr>
      <w:r w:rsidRPr="00FB4F3B">
        <w:rPr>
          <w:rFonts w:ascii="Times New Roman" w:eastAsia="Calibri" w:hAnsi="Times New Roman" w:cs="Times New Roman"/>
          <w:kern w:val="1"/>
          <w:lang w:eastAsia="zh-CN"/>
          <w14:ligatures w14:val="none"/>
        </w:rPr>
        <w:t>A feladatok végrehajtásában aktivitásra törekvés.</w:t>
      </w:r>
    </w:p>
    <w:p w14:paraId="41BAFDAC" w14:textId="77777777" w:rsidR="003D1973" w:rsidRPr="0074670F" w:rsidRDefault="003D1973" w:rsidP="003D1973">
      <w:pPr>
        <w:pStyle w:val="Listaszerbekezds"/>
        <w:numPr>
          <w:ilvl w:val="0"/>
          <w:numId w:val="138"/>
        </w:numPr>
        <w:tabs>
          <w:tab w:val="left" w:pos="1952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B4F3B">
        <w:rPr>
          <w:rFonts w:ascii="Times New Roman" w:eastAsia="Calibri" w:hAnsi="Times New Roman" w:cs="Times New Roman"/>
          <w:b/>
          <w:bCs/>
          <w:kern w:val="0"/>
          <w14:ligatures w14:val="none"/>
        </w:rPr>
        <w:t>A tanult önvédelmi és küzdő jellegű feladatok szabályainak ismerete és alkalmazása.</w:t>
      </w:r>
    </w:p>
    <w:p w14:paraId="1F03FF35" w14:textId="77777777" w:rsidR="0074670F" w:rsidRPr="0074670F" w:rsidRDefault="0074670F" w:rsidP="0074670F">
      <w:pPr>
        <w:tabs>
          <w:tab w:val="left" w:pos="1952"/>
        </w:tabs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27BD6" w14:textId="75CBE16A" w:rsidR="003D1973" w:rsidRDefault="0074670F" w:rsidP="0074670F">
      <w:pPr>
        <w:pStyle w:val="Listaszerbekezds"/>
        <w:numPr>
          <w:ilvl w:val="0"/>
          <w:numId w:val="1"/>
        </w:numPr>
        <w:tabs>
          <w:tab w:val="left" w:pos="1952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évfolyam</w:t>
      </w:r>
    </w:p>
    <w:p w14:paraId="437EB327" w14:textId="4A0B70CA" w:rsidR="0074670F" w:rsidRDefault="0074670F" w:rsidP="0074670F">
      <w:pPr>
        <w:tabs>
          <w:tab w:val="left" w:pos="1952"/>
        </w:tabs>
        <w:spacing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74670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Irodalom</w:t>
      </w:r>
    </w:p>
    <w:p w14:paraId="715908CA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Képes a könnyebben besorolható művek műfaji azonosítására, </w:t>
      </w: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és a műnemek lényegét meg tudja fogalmazni. </w:t>
      </w:r>
    </w:p>
    <w:p w14:paraId="7FB30EF0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Ismeri a korstílus fogalmát.</w:t>
      </w: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Felismeri és meg tudja különböztetni a különböző stílusok jellegzetességeit.</w:t>
      </w:r>
    </w:p>
    <w:p w14:paraId="1350FA36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Felismeri az alapvető lírai műfajok sajátosságait</w:t>
      </w: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különböző korok alkotóinak művei alapján (elsősorban 17-19. századi alkotások). </w:t>
      </w:r>
    </w:p>
    <w:p w14:paraId="249BA82F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Felismeri néhány lírai mű beszédhelyzetét, a megszólító-megszólított viszony néhány jellegzetes típusát, azonosítja a művek tematikáját, meghatározó motívumait. </w:t>
      </w:r>
    </w:p>
    <w:p w14:paraId="028FE041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Felfedez műfaji és tematikus-motivikus kapcsolatokat, azonosítja a zenei és ritmikai eszközök típusait, felismeri funkciójukat, hangulati hatásukat. </w:t>
      </w:r>
    </w:p>
    <w:p w14:paraId="649AD489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Azonosít képeket, alakzatokat, szókincsbeli és mondattani jellegzetességeket, a lexika jelentésteremtő szerepét megérti a lírai szövegekben, megismeri a kompozíció meghatározó elemeit (pl. tematikus szerkezet, tér- és időszerkezet, logikai szerkezet, beszédhelyzet és változása)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.</w:t>
      </w:r>
    </w:p>
    <w:p w14:paraId="22D86B15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ismertebb műfajokról tudja az alapvető információkat. Képes 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egyszerűbb meghatározást megfogalmazni a következő fogalmakról: novella,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regény,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epigramma, elégia, dal,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rapszódia, lírai én, hexameter, pentameter, disztichon, 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komédia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, 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dialógus, monológ</w:t>
      </w: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.</w:t>
      </w:r>
      <w:r w:rsidRPr="0074670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6390D0E7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Képes néhány egyszerűbb meghatározás közül kiválasztani azt, amely a következő fogalmak valamelyikéhez illik: fordulat, helyzetkomikum, jellemkomikum. </w:t>
      </w:r>
    </w:p>
    <w:p w14:paraId="45AB2AAC" w14:textId="77777777" w:rsidR="0074670F" w:rsidRP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Képes művek, műrészletek szöveghű felidézésére.</w:t>
      </w:r>
    </w:p>
    <w:p w14:paraId="5290F2E2" w14:textId="77777777" w:rsidR="0074670F" w:rsidRDefault="0074670F" w:rsidP="0074670F">
      <w:pPr>
        <w:numPr>
          <w:ilvl w:val="0"/>
          <w:numId w:val="14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 beszámolót, kiselőadást készíteni és tartani különböző írott és elektronikus forrásokból, kézikönyvekből.</w:t>
      </w:r>
    </w:p>
    <w:p w14:paraId="48E0BCAC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A0D0A3E" w14:textId="4EAE2AD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74670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Magyar nyelv:</w:t>
      </w:r>
    </w:p>
    <w:p w14:paraId="7788FD38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29821136" w14:textId="77777777" w:rsidR="0074670F" w:rsidRPr="004E3BB0" w:rsidRDefault="0074670F" w:rsidP="0074670F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3BB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kommunikációs céloknak megfelelő papíralapú és elektronikus szövegek írása</w:t>
      </w:r>
      <w:r w:rsidRPr="004E3BB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. Forrásjegyzék önálló elkészítése. A tanulást segítő papíralapú és számítógépes jegyzetelés gyakorlása, törekvés a legoptimálisabb egyéni forma kialakítására.</w:t>
      </w:r>
    </w:p>
    <w:p w14:paraId="7DDB1DB4" w14:textId="77777777" w:rsidR="0074670F" w:rsidRPr="004E3BB0" w:rsidRDefault="0074670F" w:rsidP="0074670F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3BB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Különböző nézőpontú és műfajú szövegek alkotása: elbeszélés, jellemzés</w:t>
      </w:r>
      <w:r w:rsidRPr="004E3BB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, vélemény. </w:t>
      </w:r>
    </w:p>
    <w:p w14:paraId="5A0F8178" w14:textId="77777777" w:rsidR="0074670F" w:rsidRPr="004E3BB0" w:rsidRDefault="0074670F" w:rsidP="0074670F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3BB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Az írásjelek, </w:t>
      </w:r>
      <w:r w:rsidRPr="004E3BB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 szöveg központozásának</w:t>
      </w:r>
      <w:r w:rsidRPr="004E3BB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legfontosabb szabályai. </w:t>
      </w:r>
    </w:p>
    <w:p w14:paraId="1FE6B4D5" w14:textId="77777777" w:rsidR="0074670F" w:rsidRPr="004E3BB0" w:rsidRDefault="0074670F" w:rsidP="0074670F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Szószerkezetek típusai, fajtái: mellérendelés, alárendelés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A szószerkezetek és a mondatok megalkotásában szerepet játszó viszonyszók és mondatszók. A szószerkezettípusok felépítésének megfigyelése, felismerésük és alkotásuk.</w:t>
      </w: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</w:p>
    <w:p w14:paraId="10ECD683" w14:textId="60ED8F7F" w:rsidR="0074670F" w:rsidRDefault="0074670F" w:rsidP="0074670F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 fő mondatrészek szerepének és mondatbeli viszonyainak, 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hozzájuk</w:t>
      </w: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kapcsolódó vonzatok</w:t>
      </w: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jellemzőinek tanulmányozása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Fő mondatrészek szerepe, funkciója és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E3BB0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fajtái, mondatbeli viszonyaik</w:t>
      </w:r>
      <w:r w:rsidRPr="004E3BB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 hozzájuk kapcsolódó vonzatok jellemzőinek felismerése.</w:t>
      </w:r>
    </w:p>
    <w:p w14:paraId="60873E02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743CB31" w14:textId="188B1155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D53030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Matematika</w:t>
      </w:r>
    </w:p>
    <w:p w14:paraId="04F9513F" w14:textId="77777777" w:rsidR="00D53030" w:rsidRPr="00D53030" w:rsidRDefault="00D5303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4265D3E9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Halmazok</w:t>
      </w:r>
    </w:p>
    <w:p w14:paraId="577F582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Halmazokba rendezés több szempont szerint</w:t>
      </w:r>
    </w:p>
    <w:p w14:paraId="4B65A71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Halmazábra készítése</w:t>
      </w:r>
    </w:p>
    <w:p w14:paraId="15C7C57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Számok, számhalmazok, halmazműveleti eredmények szemléltetése számegyenesen</w:t>
      </w:r>
    </w:p>
    <w:p w14:paraId="2BEE60B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Részhalmazok felismerése és ábrázolása konkrét esetekben</w:t>
      </w:r>
    </w:p>
    <w:p w14:paraId="7300E5B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lastRenderedPageBreak/>
        <w:t>Véges halmaz kiegészítő halmazának (komplementerének), véges halmazok metszetének és uniójának megállapítása ábrázolás segítségével konkrét esetekben</w:t>
      </w:r>
    </w:p>
    <w:p w14:paraId="047A18F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Természetes számok, egész számok, racionális számok halmazának ismerete, halmazábrájuk elkészítése</w:t>
      </w:r>
    </w:p>
    <w:p w14:paraId="5B1B9F8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Véges és végtelen szakaszos tizedes törtek ismerete</w:t>
      </w:r>
    </w:p>
    <w:p w14:paraId="4DC2FC6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Példa végtelen nem szakaszos tizedes törtre</w:t>
      </w:r>
    </w:p>
    <w:p w14:paraId="4C5A6592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Matematikai logika, kombinatorika, gráfok</w:t>
      </w:r>
    </w:p>
    <w:p w14:paraId="42F75D9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Igaz és hamis állítások felismerése, önálló megfogalmazása</w:t>
      </w:r>
    </w:p>
    <w:p w14:paraId="26CD611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matematikai logika egyszerű, a korosztály számára érthető szakkifejezéseinek ismerete és használata</w:t>
      </w:r>
    </w:p>
    <w:p w14:paraId="30135C6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stratégiai és logikai játékok</w:t>
      </w:r>
    </w:p>
    <w:p w14:paraId="71CD484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helyzethez kötött sorba rendezési problémák megoldása kör mentén is</w:t>
      </w:r>
    </w:p>
    <w:p w14:paraId="6B5A38E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helyzethez kötött kiválasztási problémák megoldása a sorrend figyelembevételével és anélkül</w:t>
      </w:r>
    </w:p>
    <w:p w14:paraId="7F46252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összes eset összeszámlálása során rendszerezési sémák használata: táblázat, ágrajz, szisztematikus felsorolás</w:t>
      </w:r>
    </w:p>
    <w:p w14:paraId="410D03CB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Számelméleti ismeretek, hatvány, négyzetgyök</w:t>
      </w:r>
    </w:p>
    <w:p w14:paraId="2B57517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 négy alapművelet biztos elvégzése a racionális számok körében.</w:t>
      </w:r>
    </w:p>
    <w:p w14:paraId="4FDE4B4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Prímszámok, összetett számok kiválasztása a természetes számok közül</w:t>
      </w:r>
    </w:p>
    <w:p w14:paraId="1DFBC4D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Összetett számok prímtényezős felbontásának ismerete és alkalmazása 1000-es számkörben</w:t>
      </w:r>
    </w:p>
    <w:p w14:paraId="5EBADC8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Legnagyobb közös osztó és legkisebb közös többszörös meghatározása és alkalmazása</w:t>
      </w:r>
    </w:p>
    <w:p w14:paraId="41AABC8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Pozitív egész számok pozitív egész kitevőjű hatványának alkalmazása: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prímtényezős felbontás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felírása hatványokkal,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mértékegységek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átváltása</w:t>
      </w:r>
      <w:r w:rsidRPr="00D53030">
        <w:rPr>
          <w:rFonts w:ascii="Times New Roman" w:hAnsi="Times New Roman" w:cs="Times New Roman"/>
          <w:kern w:val="0"/>
          <w14:ligatures w14:val="none"/>
        </w:rPr>
        <w:t>, számrendszerek helyi értékeinek felírása</w:t>
      </w:r>
    </w:p>
    <w:p w14:paraId="4E1025B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Négyzetszámok négyzetgyökének kiszámolása</w:t>
      </w:r>
    </w:p>
    <w:p w14:paraId="5C83DC08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Arányosság, százalékszámítás</w:t>
      </w:r>
    </w:p>
    <w:p w14:paraId="499D171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Egyenes és fordított arányosság felismerése és alkalmazása konkrét helyzetekben</w:t>
      </w:r>
    </w:p>
    <w:p w14:paraId="2A8BB4A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Egyenes arányosság grafikonjának megrajzolása</w:t>
      </w:r>
    </w:p>
    <w:p w14:paraId="4C9F638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Valóságos helyzetekhez kötődő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százalékszámítás</w:t>
      </w:r>
      <w:r w:rsidRPr="00D53030">
        <w:rPr>
          <w:rFonts w:ascii="Times New Roman" w:hAnsi="Times New Roman" w:cs="Times New Roman"/>
          <w:kern w:val="0"/>
          <w14:ligatures w14:val="none"/>
        </w:rPr>
        <w:t>: áremelés, leárazás, egyszerű kamat, keverési feladatok megoldása, levegő összetétele, páratartalom</w:t>
      </w:r>
    </w:p>
    <w:p w14:paraId="19BB317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Banki ajánlatok (ügyfélcsomagok, számlavezetési, megbízási és tranzakciós díjak) összehasonlításával kapcsolatos feladatok megoldása</w:t>
      </w:r>
    </w:p>
    <w:p w14:paraId="3D64F41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Megtakarítási és hitelfelvételi lehetőségekkel kapcsolatos egyszerű feladatok megoldása</w:t>
      </w:r>
    </w:p>
    <w:p w14:paraId="64F45AE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fordított arányosság és a mérés kapcsolatának felismerése</w:t>
      </w:r>
    </w:p>
    <w:p w14:paraId="0D51817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Terület, térfogat, űrtartalom szabványmértékegységeinek ismerete és átváltása</w:t>
      </w:r>
    </w:p>
    <w:p w14:paraId="0AE017EF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Szöveges feladatok előkészítése</w:t>
      </w:r>
    </w:p>
    <w:p w14:paraId="5202E8A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Hétköznapi problémák matematikai tartalmának formalizálása; betűk használata az ismeretlen mennyiségek jelölésére</w:t>
      </w:r>
    </w:p>
    <w:p w14:paraId="54A4AE7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Egyszerű betűs kifejezések összeadása, kivonása</w:t>
      </w:r>
    </w:p>
    <w:p w14:paraId="4CC66DA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Helyettesítési érték számolása</w:t>
      </w:r>
    </w:p>
    <w:p w14:paraId="7369E97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Egytagú kifejezések számmal való szorzása</w:t>
      </w:r>
    </w:p>
    <w:p w14:paraId="412DC0B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Kéttagú betűs kifejezés számmal való szorzása</w:t>
      </w:r>
    </w:p>
    <w:p w14:paraId="1345E69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Két tagból közös számtényező kiemelése</w:t>
      </w:r>
    </w:p>
    <w:p w14:paraId="7BAC3A1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Egyismeretlenes elsőfokú egyenlet megoldása lebontogatással</w:t>
      </w:r>
    </w:p>
    <w:p w14:paraId="193CB11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Egyismeretlenes elsőfokú egyenlet megoldása mérlegelvvel</w:t>
      </w:r>
    </w:p>
    <w:p w14:paraId="486360A7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Szöveges feladatok</w:t>
      </w:r>
    </w:p>
    <w:p w14:paraId="277FCC93" w14:textId="77777777" w:rsidR="00D53030" w:rsidRPr="00D53030" w:rsidRDefault="00D53030" w:rsidP="00D53030">
      <w:pPr>
        <w:numPr>
          <w:ilvl w:val="0"/>
          <w:numId w:val="229"/>
        </w:numPr>
        <w:tabs>
          <w:tab w:val="left" w:pos="2628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Különböző szövegekhez megfelelő modell készítése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(például szakaszos ábrázolás, visszafelé gondolkodás, táblázat, szabadkézi vázlatrajz, betűs kifejezések felírása)</w:t>
      </w:r>
    </w:p>
    <w:p w14:paraId="6CD7D81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Matematikából, más tantárgyakból, gazdasági területekről és a mindennapi életből vett egyszerű szöveges feladatok megoldása következtetéssel vagy egyenlettel</w:t>
      </w:r>
    </w:p>
    <w:p w14:paraId="2F89455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lastRenderedPageBreak/>
        <w:t>Ellenőrzés a szövegbe való visszahelyettesítéssel</w:t>
      </w:r>
    </w:p>
    <w:p w14:paraId="4035FEE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Pénzügyi tudatosság területét érintő feladatok megoldása</w:t>
      </w:r>
    </w:p>
    <w:p w14:paraId="7281F8F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Gyakorlati problémák megoldása során előforduló mennyiségek becslése</w:t>
      </w:r>
    </w:p>
    <w:p w14:paraId="7F398D12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A függvények fogalmának előkészítése</w:t>
      </w:r>
    </w:p>
    <w:p w14:paraId="5DE5EE4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megfeleltetések legalább egy lehetséges szabályának megadása</w:t>
      </w:r>
    </w:p>
    <w:p w14:paraId="58F3655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Egyszerű grafikonok jellemzése: növekedés-csökkenés, szélsőérték, tengelyekkel való metszéspont</w:t>
      </w:r>
    </w:p>
    <w:p w14:paraId="0C84DB3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halmazok elemei között megfeleltetés létrehozása</w:t>
      </w:r>
    </w:p>
    <w:p w14:paraId="5FDA571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Értéktáblázatok adatainak grafikus ábrázolása</w:t>
      </w:r>
    </w:p>
    <w:p w14:paraId="564C219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egyenes és a fordított arányosság felismerése konkrét helyzetekben</w:t>
      </w:r>
    </w:p>
    <w:p w14:paraId="41B0761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Egyenes arányosság grafikonjának felismerése és megalkotása</w:t>
      </w:r>
    </w:p>
    <w:p w14:paraId="29AF35F6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Síkbeli alakzatok</w:t>
      </w:r>
    </w:p>
    <w:p w14:paraId="41B5DD8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Háromszögek külső szögeinek összege</w:t>
      </w:r>
    </w:p>
    <w:p w14:paraId="790088F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Négyszögek tulajdonságainak ismerete és alkalmazása: belső és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 xml:space="preserve"> külső szögek összege</w:t>
      </w:r>
      <w:r w:rsidRPr="00D53030">
        <w:rPr>
          <w:rFonts w:ascii="Times New Roman" w:hAnsi="Times New Roman" w:cs="Times New Roman"/>
          <w:kern w:val="0"/>
          <w14:ligatures w14:val="none"/>
        </w:rPr>
        <w:t>, konvex és konkáv közti különbség, átló fogalma</w:t>
      </w:r>
    </w:p>
    <w:p w14:paraId="24934E6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 speciális négyszögek (trapéz, paralelogramma, téglalap, deltoid, rombusz, húrtrapéz, négyzet) felismerése és legfontosabb tulajdonságaik megállapítása ábra alapján; alkalmazásuk; halmazábra</w:t>
      </w:r>
    </w:p>
    <w:p w14:paraId="4233F48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Háromszögek, speciális négyszögek kerületének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, területének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kiszámítása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ábra alapján átdarabolással és tanult összefüggéssel; alkalmazások</w:t>
      </w:r>
    </w:p>
    <w:p w14:paraId="5E38A57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Körrel kapcsolatos fogalmak ismerete</w:t>
      </w:r>
    </w:p>
    <w:p w14:paraId="3E310945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Transzformációk, szerkesztések</w:t>
      </w:r>
    </w:p>
    <w:p w14:paraId="7A3D6EA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Középpontos tükrözés ismerete és alkalmazása</w:t>
      </w:r>
    </w:p>
    <w:p w14:paraId="21CA438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Középpontosan szimmetrikus alakzatok felismerése a természetes és az épített környezetben</w:t>
      </w:r>
    </w:p>
    <w:p w14:paraId="678C48B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Alakzatok középpontos tükörképének megszerkesztése</w:t>
      </w:r>
    </w:p>
    <w:p w14:paraId="0BCE455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Szerkesztéshez terv, előzetes ábra készítése</w:t>
      </w:r>
    </w:p>
    <w:p w14:paraId="0346B83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Több adott feltételnek megfelelő ábra szerkesztése; diszkusszió</w:t>
      </w:r>
    </w:p>
    <w:p w14:paraId="4B15731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Dinamikus geometriai szoftver használata</w:t>
      </w:r>
    </w:p>
    <w:p w14:paraId="10EC144B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Térgeometria</w:t>
      </w:r>
    </w:p>
    <w:p w14:paraId="4BD345C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Környezetünk tárgyaiban a hasáb alakú testek felfedezése</w:t>
      </w:r>
    </w:p>
    <w:p w14:paraId="0329D16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Hasáb tulajdonságainak ismerete és alkalmazása: határoló lapok típusa, száma, egymáshoz viszonyított helyzete; csúcsok, élek száma; lapátló, testátló</w:t>
      </w:r>
    </w:p>
    <w:p w14:paraId="7652D63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Testek építése képek, nézetek, alaprajzok, hálók alapján</w:t>
      </w:r>
    </w:p>
    <w:p w14:paraId="62F0397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Testek hálójának készítése</w:t>
      </w:r>
    </w:p>
    <w:p w14:paraId="34D8AFF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Egyenes hasáb alakú tárgyak felszínének és térfogatának meghatározása méréssel és számolással.</w:t>
      </w:r>
    </w:p>
    <w:p w14:paraId="77E28F1B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Leíró statisztika</w:t>
      </w:r>
    </w:p>
    <w:p w14:paraId="499907D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:szCs w:val="22"/>
          <w14:ligatures w14:val="none"/>
        </w:rPr>
        <w:t>Adathalmazok, egyszerű diagramok, táblázatok adatainak elemzése</w:t>
      </w:r>
    </w:p>
    <w:p w14:paraId="0ECF189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Adatok táblázatba rendezése, ábrázolása diagramon</w:t>
      </w:r>
    </w:p>
    <w:p w14:paraId="39EEAC3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Különböző típusú diagramok megfeleltetése egymásnak</w:t>
      </w:r>
    </w:p>
    <w:p w14:paraId="1450F07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Adatok gyűjtése táblázatból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leolvasása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hagyományos vagy digitális forrásból származó diagramról megadott szempont szerint</w:t>
      </w:r>
    </w:p>
    <w:p w14:paraId="00264AE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Adatok rendszerezése, következtetések megfogalmazása</w:t>
      </w:r>
    </w:p>
    <w:p w14:paraId="5813ED1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adatsor leggyakoribb adatának (módusz) megtalálása, gyakorlati alkalmazása</w:t>
      </w:r>
    </w:p>
    <w:p w14:paraId="0F7C34A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Rendezhető adatsor középső adatának (medián) megállapítása, gyakorlati alkalmazása</w:t>
      </w:r>
      <w:r w:rsidRPr="00D53030" w:rsidDel="00F3730F">
        <w:rPr>
          <w:rFonts w:ascii="Times New Roman" w:hAnsi="Times New Roman" w:cs="Times New Roman"/>
          <w:kern w:val="0"/>
          <w:szCs w:val="22"/>
          <w14:ligatures w14:val="none"/>
        </w:rPr>
        <w:t xml:space="preserve"> </w:t>
      </w:r>
    </w:p>
    <w:p w14:paraId="2AFD891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Konkrét adatsor esetén átlag, leggyakoribb adat (módusz), középső adat (medián) megfigyelése, összehasonlítása</w:t>
      </w:r>
    </w:p>
    <w:p w14:paraId="5B822D8C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:szCs w:val="22"/>
          <w14:ligatures w14:val="none"/>
        </w:rPr>
        <w:t>Valószínűség számítás</w:t>
      </w:r>
    </w:p>
    <w:p w14:paraId="2C1A320C" w14:textId="77777777" w:rsidR="00D53030" w:rsidRPr="00D53030" w:rsidRDefault="00D53030" w:rsidP="00D53030">
      <w:pPr>
        <w:numPr>
          <w:ilvl w:val="0"/>
          <w:numId w:val="230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Valószínűségi játékok, kísérletek;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az adatok tervszerű gyűjtése, rendezése és ábrázolása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digitálisan is</w:t>
      </w:r>
    </w:p>
    <w:p w14:paraId="03FEB63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lastRenderedPageBreak/>
        <w:t>Valószínűségi játékok lehetséges kimeneteleinek ismeretében stratégia követése</w:t>
      </w:r>
    </w:p>
    <w:p w14:paraId="5DA0931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D53030">
        <w:rPr>
          <w:rFonts w:ascii="Times New Roman" w:hAnsi="Times New Roman" w:cs="Times New Roman"/>
          <w:kern w:val="0"/>
          <w:szCs w:val="22"/>
          <w14:ligatures w14:val="none"/>
        </w:rPr>
        <w:t>Az esély intuitív fogalmának felhasználása a „lehetetlen”, a „biztos” és a „kisebb/nagyobb eséllyel lehetséges” kijelentések megfogalmazásánál</w:t>
      </w:r>
    </w:p>
    <w:p w14:paraId="743723D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A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gyakoriság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és relatív gyakoriság ismerete és alkalmazása a kísérletezés során</w:t>
      </w:r>
    </w:p>
    <w:p w14:paraId="38DDBD25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07168C79" w14:textId="50842AD3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Angol nyelv</w:t>
      </w:r>
    </w:p>
    <w:p w14:paraId="36F4ED64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18EDABC8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értse meg a tanárának egyszerű, idegen nyelven történő magyarázatát;</w:t>
      </w:r>
    </w:p>
    <w:p w14:paraId="70E3D7F1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értse meg a tananyagra vonatkozó kérdéseket, és tudjon ezekre válaszolni;</w:t>
      </w:r>
    </w:p>
    <w:p w14:paraId="6FE032E8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értse meg a mindennapi élet beszédhelyzeteiben feltett kérdéseket és tudjon ezekre válaszolni;</w:t>
      </w:r>
    </w:p>
    <w:p w14:paraId="070DDFF4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tudja kiszűrni a szövegből a lényeget, találja meg a fontos információkat.</w:t>
      </w:r>
    </w:p>
    <w:p w14:paraId="3A5535E2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valós beszédhelyzetben tudjon információt kérni és adni;</w:t>
      </w:r>
    </w:p>
    <w:p w14:paraId="7200F950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a mindennapi életben el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forduló, gyakorlati feladatokat angol nyelven megoldani (vásárlás, útba igazítás);</w:t>
      </w:r>
    </w:p>
    <w:p w14:paraId="2A696694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tudja tetszését, nem tetszését, véleményét kifejezni;</w:t>
      </w:r>
    </w:p>
    <w:p w14:paraId="289100A0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embereket és tárgyakat jellemezni;</w:t>
      </w:r>
    </w:p>
    <w:p w14:paraId="5DD1D131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az általa ismert témakörökhöz tartozó képekr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 mondatokat alkotni, egyszer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történeteket elmondani.</w:t>
      </w:r>
    </w:p>
    <w:p w14:paraId="55532130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a tudásszintjének megfelelő szövegről általános képet alkotni;</w:t>
      </w:r>
    </w:p>
    <w:p w14:paraId="712D06DA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tudja egyes ismeretlen szövegelemek jelentését kikövetkeztetni;</w:t>
      </w:r>
    </w:p>
    <w:p w14:paraId="676CBFEC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az olvasott szöveg lényegét röviden összefoglalni;</w:t>
      </w:r>
    </w:p>
    <w:p w14:paraId="520B9BC5" w14:textId="59F9EE38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ismerkedjen meg a mindennapi életben gyakran el</w:t>
      </w:r>
      <w:r w:rsidRPr="00991E26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991E2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forduló autentikus szövegekkel (menetrend, hirdetések, </w:t>
      </w:r>
      <w:r w:rsidR="003F5B81" w:rsidRPr="00991E2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étlap</w:t>
      </w:r>
      <w:r w:rsidRPr="00991E26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stb.);</w:t>
      </w:r>
    </w:p>
    <w:p w14:paraId="2263C902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ismerkedjen meg a szintjének megfelel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egynyelv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szótárak használatával.</w:t>
      </w:r>
    </w:p>
    <w:p w14:paraId="69230F8A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több mondatból álló egyszerű, összefüggő szöveget írni (elbeszélés, leírás);</w:t>
      </w:r>
    </w:p>
    <w:p w14:paraId="01181BB8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egyszer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fogalmazást írni a mindennapi életével kapcsolatos eseményekr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l;</w:t>
      </w:r>
    </w:p>
    <w:p w14:paraId="14EC1B9E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egyszerű levelet fogalmazni, ismerje az ilyen levelezés formai szabályait.</w:t>
      </w:r>
    </w:p>
    <w:p w14:paraId="40EC3199" w14:textId="77777777" w:rsidR="0074670F" w:rsidRPr="00991E26" w:rsidRDefault="0074670F" w:rsidP="0074670F">
      <w:pPr>
        <w:pStyle w:val="Listaszerbekezds"/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rendelkezzen a fentiekben megfogalmazott követelményeknek megfelel</w:t>
      </w:r>
      <w:r w:rsidRPr="00991E26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</w:p>
    <w:p w14:paraId="40379E93" w14:textId="77777777" w:rsidR="0074670F" w:rsidRPr="00991E26" w:rsidRDefault="0074670F" w:rsidP="0074670F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91E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szókinccsel. A 7. évfolyam végére összesen 1000 aktív és 300 passzív szó</w:t>
      </w:r>
    </w:p>
    <w:p w14:paraId="624695C6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5125FDF1" w14:textId="15FA799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Német nyelv</w:t>
      </w:r>
    </w:p>
    <w:p w14:paraId="2BFFF58C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58E51203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értse meg a tanárának egyszerű, idegen nyelven történő magyarázatát;</w:t>
      </w:r>
    </w:p>
    <w:p w14:paraId="66F0E4CA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értse meg a tananyagra vonatkozó kérdéseket, és tudjon ezekre válaszolni;</w:t>
      </w:r>
    </w:p>
    <w:p w14:paraId="42860235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értse meg a mindennapi élet beszédhelyzeteiben feltett kérdéseket és tudjon ezekre válaszolni;</w:t>
      </w:r>
    </w:p>
    <w:p w14:paraId="311B53C3" w14:textId="4E2CF715" w:rsidR="0074670F" w:rsidRPr="0074670F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tudja kiszűrni a szövegből a lényeget, találja meg a fontos információkat.</w:t>
      </w:r>
    </w:p>
    <w:p w14:paraId="00692C45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valós beszédhelyzetben tudjon információt kérni és adni;</w:t>
      </w:r>
    </w:p>
    <w:p w14:paraId="5DD41108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a mindennapi életben előforduló, gyakorlati feladatokat angol nyelven megoldani (vásárlás, útba igazítás);</w:t>
      </w:r>
    </w:p>
    <w:p w14:paraId="2B9E4211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tudja tetszését, nem tetszését, véleményét kifejezni;</w:t>
      </w:r>
    </w:p>
    <w:p w14:paraId="71594616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tudjon embereket és tárgyakat jellemezni;</w:t>
      </w:r>
    </w:p>
    <w:p w14:paraId="08E2B7E0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az általa ismert témakörökhöz tartozó képekről mondatokat alkotni, egyszerű történeteket elmondani.</w:t>
      </w:r>
    </w:p>
    <w:p w14:paraId="7CB4C5D7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tudjon a tudásszintjének megfelelő szövegről általános képet alkotni;</w:t>
      </w:r>
    </w:p>
    <w:p w14:paraId="3E16D586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tudja egyes ismeretlen szövegelemek jelentését kikövetkeztetni;</w:t>
      </w:r>
    </w:p>
    <w:p w14:paraId="0D0A3872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tudja az olvasott szöveg lényegét röviden összefoglalni;</w:t>
      </w:r>
    </w:p>
    <w:p w14:paraId="5C241AD2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>ismerkedjen meg a mindennapi életben gyakran előforduló autentikus</w:t>
      </w:r>
    </w:p>
    <w:p w14:paraId="7025C6F9" w14:textId="540B4B1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2982">
        <w:rPr>
          <w:rFonts w:ascii="Times New Roman" w:hAnsi="Times New Roman" w:cs="Times New Roman"/>
          <w:b/>
        </w:rPr>
        <w:t xml:space="preserve">szövegekkel (menetrend, hirdetések, </w:t>
      </w:r>
      <w:r w:rsidR="003F5B81" w:rsidRPr="00FE2982">
        <w:rPr>
          <w:rFonts w:ascii="Times New Roman" w:hAnsi="Times New Roman" w:cs="Times New Roman"/>
          <w:b/>
        </w:rPr>
        <w:t>étlap</w:t>
      </w:r>
      <w:r w:rsidRPr="00FE2982">
        <w:rPr>
          <w:rFonts w:ascii="Times New Roman" w:hAnsi="Times New Roman" w:cs="Times New Roman"/>
          <w:b/>
        </w:rPr>
        <w:t xml:space="preserve"> stb.);</w:t>
      </w:r>
    </w:p>
    <w:p w14:paraId="744F32BE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lastRenderedPageBreak/>
        <w:t>ismerkedjen meg a szintjének megfelelő egynyelvű szótárak használatával.</w:t>
      </w:r>
    </w:p>
    <w:p w14:paraId="1D5A9FA2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tudjon több mondatból álló egyszerű, összefüggő szöveget írni (elbeszélés, leírás);</w:t>
      </w:r>
    </w:p>
    <w:p w14:paraId="38AAC007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tudjon egyszerű fogalmazást írni a mindennapi életével kapcsolatos eseményekről;</w:t>
      </w:r>
    </w:p>
    <w:p w14:paraId="09958C89" w14:textId="77777777" w:rsidR="0074670F" w:rsidRPr="00FE2982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2982">
        <w:rPr>
          <w:rFonts w:ascii="Times New Roman" w:hAnsi="Times New Roman" w:cs="Times New Roman"/>
          <w:b/>
          <w:bCs/>
        </w:rPr>
        <w:t>tudjon egyszerű levelet fogalmazni, ismerje az ilyen levelezés formai szabályait.</w:t>
      </w:r>
    </w:p>
    <w:p w14:paraId="493D1BE4" w14:textId="77777777" w:rsidR="0074670F" w:rsidRDefault="0074670F" w:rsidP="0074670F">
      <w:pPr>
        <w:pStyle w:val="Listaszerbekezds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2982">
        <w:rPr>
          <w:rFonts w:ascii="Times New Roman" w:hAnsi="Times New Roman" w:cs="Times New Roman"/>
        </w:rPr>
        <w:t>A tanuló rendelkezzen a fentiekben megfogalmazott követelményeknek megfelelő szókinccsel. A 7. évfolyam végére összesen 1000 aktív és 300 passzív szó.</w:t>
      </w:r>
    </w:p>
    <w:p w14:paraId="0538FF8B" w14:textId="77777777" w:rsidR="007673D0" w:rsidRDefault="007673D0" w:rsidP="007673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C913AB" w14:textId="21C45D38" w:rsidR="007673D0" w:rsidRDefault="007673D0" w:rsidP="007673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673D0">
        <w:rPr>
          <w:rFonts w:ascii="Times New Roman" w:hAnsi="Times New Roman" w:cs="Times New Roman"/>
          <w:b/>
          <w:bCs/>
          <w:u w:val="single"/>
        </w:rPr>
        <w:t>Földrajz</w:t>
      </w:r>
    </w:p>
    <w:p w14:paraId="6D58110F" w14:textId="77777777" w:rsidR="007673D0" w:rsidRDefault="007673D0" w:rsidP="007673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3C22E9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használja a földrajzi térben való tájékozódást segítő hagyományos és digitális eszközöket.</w:t>
      </w:r>
    </w:p>
    <w:p w14:paraId="1714254E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 xml:space="preserve">tájékozódik különböző típusú és tartalmú térképeken, biztonsággal leolvassa azok információtartalmát, a térképen elhelyez földrajzi elemeket; </w:t>
      </w:r>
    </w:p>
    <w:p w14:paraId="7AE7E0F2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gyakorlati feladatokat (pl. távolság- és helymeghatározás, utazástervezés) old meg nyomtatott és digitális térkép segítségével;</w:t>
      </w:r>
    </w:p>
    <w:p w14:paraId="2CADAC49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el tud készíteni egyszerű térképvázlatokat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, útvonalterveket;</w:t>
      </w:r>
    </w:p>
    <w:p w14:paraId="1DB7367A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bemutatja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 és értékeli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lakókörnyezetének földrajzi jellemzőit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, ismeri annak természeti és társadalmi erőforrásait;</w:t>
      </w:r>
    </w:p>
    <w:p w14:paraId="18B1A483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szűkebb és tágabb környezetében földrajzi eredetű problémákat azonosít, magyarázza kialakulásuk okait.</w:t>
      </w:r>
    </w:p>
    <w:p w14:paraId="72010649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elkötelezett szűkebb és tágabb környezete természeti és társadalmi-gazdasági értékeinek megismerése és megőrzése iránt; </w:t>
      </w:r>
    </w:p>
    <w:p w14:paraId="2C5B1069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összehasonlít, illetve komplex módon, problémaközpontú megközelítéssel vizsgál pl. hazai nagytájakat, tájakat, régiókat, településeket; </w:t>
      </w:r>
    </w:p>
    <w:p w14:paraId="3C916995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javaslatot fogalmaz meg lakókörnyezete jövőbeli, környezeti szempontokat szem előtt tartó, fenntartható fejlesztésére;</w:t>
      </w:r>
    </w:p>
    <w:p w14:paraId="318C4003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érveket fogalmaz meg a tudatos fogyasztói magatartás, a környezettudatos döntések fontossága mellett.</w:t>
      </w:r>
    </w:p>
    <w:p w14:paraId="6C80867C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rendszerezi, csoportosítja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 és értékeli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Magyarország és a Kárpát-medence térségének természeti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 és társadalmi-gazdasági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erőforrásait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, illetve bemutatja a természeti és társadalmi adottságok szerepének, jelentőségének időbeli változásait, a területi fejlettség különbségeit;</w:t>
      </w:r>
    </w:p>
    <w:p w14:paraId="19B42342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összehasonlít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, illetve komplex módon, problémaközpontú megközelítéssel vizsgál pl.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hazai nagytájakat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, tájakat, régiókat,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településeket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; </w:t>
      </w:r>
    </w:p>
    <w:p w14:paraId="2EB95725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ismeri a környezet- és a természetvédelem alapvető feladatait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 és lehetőségeit a földrajzi, környezeti eredetű problémák mérséklésében, megoldásában.</w:t>
      </w:r>
    </w:p>
    <w:p w14:paraId="1750FAD0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népesség- és településföldrajzi információk alapján jellemzőket fogalmaz meg, következtetéseket von le;</w:t>
      </w:r>
    </w:p>
    <w:p w14:paraId="18B2C546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következtet Magyarország és a Kárpát-medence térségében előforduló természeti és környezeti veszélyek kialakulásának okaira, várható következményeire, térbeli jellemzőire;</w:t>
      </w:r>
    </w:p>
    <w:p w14:paraId="1D46BB64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 xml:space="preserve">elkötelezett szűkebb és tágabb környezete természeti és társadalmi-gazdasági értékeinek megismerése és megőrzése iránt; </w:t>
      </w:r>
    </w:p>
    <w:p w14:paraId="3D8F9E34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híradásokban közölt regionális földrajzi információkra reflektál; </w:t>
      </w:r>
      <w:r w:rsidRPr="007673D0">
        <w:rPr>
          <w:rFonts w:ascii="Times New Roman" w:eastAsia="Calibri" w:hAnsi="Times New Roman" w:cs="Times New Roman"/>
          <w:b/>
          <w:kern w:val="0"/>
          <w:bdr w:val="none" w:sz="0" w:space="0" w:color="auto" w:frame="1"/>
          <w14:ligatures w14:val="none"/>
        </w:rPr>
        <w:t>reális alapokon nyugvó magyarság- és Európa-tudattal rendelkezik.</w:t>
      </w:r>
    </w:p>
    <w:p w14:paraId="49B5178B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14:paraId="4355037E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példák alapján megfogalmazza a helyi környezetkárosítás tágabb környezetre kiterjedő következményeit, megnevezi és ok-okozati összefüggéseiben bemutatja a globálissá váló környezeti problémákat.</w:t>
      </w:r>
    </w:p>
    <w:p w14:paraId="2F73C401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lastRenderedPageBreak/>
        <w:t xml:space="preserve">bemutatja a nemzetközi szintű munkamegosztás és a fejlettségbeli különbségek kialakulásának okait és következményeit; </w:t>
      </w:r>
    </w:p>
    <w:p w14:paraId="07331BEE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híradásokban közölt regionális földrajzi információkra reflektál</w:t>
      </w:r>
    </w:p>
    <w:p w14:paraId="4EC32A77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Calibri" w:hAnsi="Times New Roman" w:cs="Times New Roman"/>
          <w:b/>
          <w:kern w:val="0"/>
          <w:bdr w:val="none" w:sz="0" w:space="0" w:color="auto" w:frame="1"/>
          <w14:ligatures w14:val="none"/>
        </w:rPr>
        <w:t>nyitott más országok, nemzetiségek szokásainak, kultúrájának megismerése iránt.</w:t>
      </w:r>
    </w:p>
    <w:p w14:paraId="3040E921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probléma- és értékközpontú megközelítéssel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jellemzi Európa tipikus tájait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, településeit, térségeit; </w:t>
      </w:r>
    </w:p>
    <w:p w14:paraId="453C5EEB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ismerteti az Európai Unió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 társadalmi-gazdasági </w:t>
      </w: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jellemzőit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, példákkal igazolja világgazdasági szerepét.</w:t>
      </w:r>
    </w:p>
    <w:p w14:paraId="38124599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ismeri és értelmezi a társadalmi-gazdasági fejlettségbeli különbségek leírására alkalmazott mutatókat;</w:t>
      </w:r>
    </w:p>
    <w:p w14:paraId="3004CB76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14:ligatures w14:val="none"/>
        </w:rPr>
        <w:t>népesség- és településföldrajzi információk alapján jellemzőket fogalmaz meg</w:t>
      </w: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, következtetéseket von le;</w:t>
      </w:r>
    </w:p>
    <w:p w14:paraId="42FE2F48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foglalkoztatási adatokat értelmez és elemez, következtetéseket von le belőlük;</w:t>
      </w:r>
    </w:p>
    <w:p w14:paraId="2C68A696" w14:textId="77777777" w:rsidR="007673D0" w:rsidRPr="007673D0" w:rsidRDefault="007673D0" w:rsidP="007673D0">
      <w:pPr>
        <w:numPr>
          <w:ilvl w:val="0"/>
          <w:numId w:val="1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7673D0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 xml:space="preserve">bemutatja a nemzetközi szintű munkamegosztás és fejlettségbeli különbségek kialakulásának okait és következményeit; </w:t>
      </w:r>
    </w:p>
    <w:p w14:paraId="60EBB2ED" w14:textId="0BACCD19" w:rsidR="007673D0" w:rsidRDefault="007673D0" w:rsidP="007673D0">
      <w:pPr>
        <w:pStyle w:val="Listaszerbekezds"/>
        <w:numPr>
          <w:ilvl w:val="0"/>
          <w:numId w:val="169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673D0">
        <w:rPr>
          <w:rFonts w:ascii="Times New Roman" w:eastAsia="Calibri" w:hAnsi="Times New Roman" w:cs="Times New Roman"/>
          <w:b/>
          <w:bCs/>
          <w:kern w:val="0"/>
          <w14:ligatures w14:val="none"/>
        </w:rPr>
        <w:t>értelmezi a mindennapi életben jelen lévő pénzügyi tevékenységeket, szolgáltatásokat;</w:t>
      </w:r>
    </w:p>
    <w:p w14:paraId="47BBBC70" w14:textId="2B0ECB0B" w:rsidR="005634DB" w:rsidRPr="00263EDE" w:rsidRDefault="007D6263" w:rsidP="005634D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63ED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Kémia</w:t>
      </w:r>
    </w:p>
    <w:p w14:paraId="32E7C1CC" w14:textId="77777777" w:rsidR="00263EDE" w:rsidRPr="00755391" w:rsidRDefault="00263EDE" w:rsidP="00263ED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A kísérleti megfigyeléstől a modellalkotásig</w:t>
      </w:r>
    </w:p>
    <w:p w14:paraId="00028D99" w14:textId="77777777" w:rsidR="00263EDE" w:rsidRPr="00755391" w:rsidRDefault="00263EDE" w:rsidP="00263EDE">
      <w:pPr>
        <w:pStyle w:val="Listaszerbekezds"/>
        <w:numPr>
          <w:ilvl w:val="0"/>
          <w:numId w:val="268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A tanuló </w:t>
      </w:r>
      <w:r w:rsidRPr="00755391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megkülönbözteti a kísérletet, a tapasztalatot és a magyarázatot</w:t>
      </w:r>
    </w:p>
    <w:p w14:paraId="7CFEDBED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megismeri egy egyszerű laboratórium felépítését, anyagait és eszközeit</w:t>
      </w:r>
    </w:p>
    <w:p w14:paraId="58481FE3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egyszerű modelleket (golyómodellt) használ az anyagot felépítő kémiai részecskék modellezésére</w:t>
      </w:r>
    </w:p>
    <w:p w14:paraId="61FC3AC7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különbséget tesz elem, vegyület és keverék között</w:t>
      </w:r>
    </w:p>
    <w:p w14:paraId="2467D30A" w14:textId="77777777" w:rsidR="00263EDE" w:rsidRPr="00755391" w:rsidRDefault="00263EDE" w:rsidP="00263E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  <w:t>fogalmak:</w:t>
      </w:r>
    </w:p>
    <w:p w14:paraId="3E17EBF1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kísérlet, tapasztalat, magyarázat, kémia, alkímia, vegyipar</w:t>
      </w:r>
    </w:p>
    <w:p w14:paraId="36C35711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vegyszer, kísérleti eszközök, balesetvédelmi szabály, veszélyességi jelölés</w:t>
      </w:r>
    </w:p>
    <w:p w14:paraId="7EEFEAD5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egyszerű mérési módszerek, tömeg, térfogat, sűrűség</w:t>
      </w:r>
    </w:p>
    <w:p w14:paraId="5510EE68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modell, levegő, kémiai részecske, atom, kémiai kötés, kristályrács, molekula</w:t>
      </w:r>
    </w:p>
    <w:p w14:paraId="0596DD88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kémiailag tiszta anyag, kémiai elem, fém, nemfém, vegyület, szervetlen vegyület, szerves vegyület, keverék, komponens, ötvözetek</w:t>
      </w:r>
    </w:p>
    <w:p w14:paraId="07BD6468" w14:textId="77777777" w:rsidR="00263EDE" w:rsidRPr="00755391" w:rsidRDefault="00263EDE" w:rsidP="00263EDE">
      <w:pPr>
        <w:pStyle w:val="Listaszerbekezds"/>
        <w:numPr>
          <w:ilvl w:val="0"/>
          <w:numId w:val="267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vegyjel, képlet</w:t>
      </w:r>
    </w:p>
    <w:p w14:paraId="07C18D87" w14:textId="77777777" w:rsidR="00263EDE" w:rsidRPr="00755391" w:rsidRDefault="00263EDE" w:rsidP="00263ED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Kémiai alapismeretek</w:t>
      </w:r>
    </w:p>
    <w:p w14:paraId="275F19CF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 tanulom</w:t>
      </w:r>
      <w:r w:rsidRPr="00367C0C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 xml:space="preserve"> </w:t>
      </w: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megismeri néhány köznapi anyag legfontosabb tulajdonságait és az anyagok</w:t>
      </w:r>
      <w:r w:rsidRPr="00367C0C">
        <w:rPr>
          <w:rFonts w:ascii="Times New Roman" w:eastAsia="Calibri" w:hAnsi="Times New Roman" w:cs="Times New Roman"/>
          <w:bCs/>
          <w:i/>
          <w:color w:val="000000"/>
          <w:kern w:val="0"/>
          <w:u w:val="single"/>
          <w14:ligatures w14:val="none"/>
        </w:rPr>
        <w:t xml:space="preserve"> </w:t>
      </w: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vizsgálatának egyszerű módszereit</w:t>
      </w: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</w:p>
    <w:p w14:paraId="066DE2A9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:sz w:val="22"/>
          <w14:ligatures w14:val="none"/>
        </w:rPr>
        <w:t>tudja, hogy melyek az anyag fizikai tulajdonságai</w:t>
      </w:r>
    </w:p>
    <w:p w14:paraId="409D134F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59" w:lineRule="auto"/>
        <w:ind w:left="284" w:hanging="284"/>
        <w:rPr>
          <w:rFonts w:ascii="Times New Roman" w:eastAsia="Calibri" w:hAnsi="Times New Roman" w:cs="Times New Roman"/>
          <w:bCs/>
          <w:color w:val="000000"/>
          <w:kern w:val="0"/>
          <w:sz w:val="22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:sz w:val="22"/>
          <w14:ligatures w14:val="none"/>
        </w:rPr>
        <w:t>képes egyszerű kísérletek elvégzésére és elemzésére az elemekkel, vegyületekkel és keverékekkel kapcsolatban</w:t>
      </w:r>
    </w:p>
    <w:p w14:paraId="64FA9417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59" w:lineRule="auto"/>
        <w:ind w:left="284" w:hanging="284"/>
        <w:rPr>
          <w:rFonts w:ascii="Times New Roman" w:eastAsia="Calibri" w:hAnsi="Times New Roman" w:cs="Times New Roman"/>
          <w:b/>
          <w:iCs/>
          <w:color w:val="000000"/>
          <w:kern w:val="0"/>
          <w:sz w:val="22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ismeri a halmazállapot-változásokat, konkrét példát tud mondani a természetből (légköri jelenségek) és a mindennapokból</w:t>
      </w:r>
    </w:p>
    <w:p w14:paraId="7C1020C0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 részecskemodell alapján értelmezi az oldódást</w:t>
      </w:r>
    </w:p>
    <w:p w14:paraId="11C56342" w14:textId="77777777" w:rsidR="00263EDE" w:rsidRPr="00367C0C" w:rsidRDefault="00263EDE" w:rsidP="00263EDE">
      <w:pPr>
        <w:pStyle w:val="Listaszerbekezds"/>
        <w:numPr>
          <w:ilvl w:val="0"/>
          <w:numId w:val="26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részecskeszemlélettel értelmezi az oldódás folyamatát és az oldatok összetételét</w:t>
      </w:r>
    </w:p>
    <w:p w14:paraId="5C7D980B" w14:textId="77777777" w:rsidR="00263EDE" w:rsidRPr="00755391" w:rsidRDefault="00263EDE" w:rsidP="00263ED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  <w:t>Fogalmak:</w:t>
      </w:r>
    </w:p>
    <w:p w14:paraId="593EB942" w14:textId="77777777" w:rsidR="00263EDE" w:rsidRPr="00367C0C" w:rsidRDefault="00263EDE" w:rsidP="00263EDE">
      <w:pPr>
        <w:pStyle w:val="Listaszerbekezds"/>
        <w:numPr>
          <w:ilvl w:val="0"/>
          <w:numId w:val="27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anyagi halmaz, </w:t>
      </w: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fizikai tulajdonság, fizikai változás, kémiai tulajdonság, kémiai változás</w:t>
      </w:r>
    </w:p>
    <w:p w14:paraId="5655FBF5" w14:textId="77777777" w:rsidR="00263EDE" w:rsidRPr="00367C0C" w:rsidRDefault="00263EDE" w:rsidP="00263EDE">
      <w:pPr>
        <w:pStyle w:val="Listaszerbekezds"/>
        <w:numPr>
          <w:ilvl w:val="0"/>
          <w:numId w:val="27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endoterm és exoterm változások, rendszer, egyesülés, bomlás</w:t>
      </w:r>
    </w:p>
    <w:p w14:paraId="3BAFBDD2" w14:textId="77777777" w:rsidR="00263EDE" w:rsidRPr="00367C0C" w:rsidRDefault="00263EDE" w:rsidP="00263EDE">
      <w:pPr>
        <w:pStyle w:val="Listaszerbekezds"/>
        <w:numPr>
          <w:ilvl w:val="0"/>
          <w:numId w:val="27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gáz, folyadék, szilárd halmazállapot, halmazállapot-változások, olvadás, párolgás, forrás, lecsapódás, fagyás, szublimáció, olvadáspont, forráspont</w:t>
      </w:r>
    </w:p>
    <w:p w14:paraId="6011F6A1" w14:textId="77777777" w:rsidR="00263EDE" w:rsidRDefault="00263EDE" w:rsidP="00263EDE">
      <w:pPr>
        <w:pStyle w:val="Listaszerbekezds"/>
        <w:numPr>
          <w:ilvl w:val="0"/>
          <w:numId w:val="27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oldat, oldott anyag, oldószer, oldódás</w:t>
      </w:r>
      <w:r w:rsidRPr="00367C0C">
        <w:rPr>
          <w:rFonts w:ascii="Times New Roman" w:eastAsia="Calibri" w:hAnsi="Times New Roman" w:cs="Times New Roman"/>
          <w:bCs/>
          <w:i/>
          <w:color w:val="000000"/>
          <w:kern w:val="0"/>
          <w:u w:val="single"/>
          <w14:ligatures w14:val="none"/>
        </w:rPr>
        <w:t>,</w:t>
      </w: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fiziológiás sóoldat, zsíroldószer,</w:t>
      </w:r>
    </w:p>
    <w:p w14:paraId="2C2F7A6C" w14:textId="77777777" w:rsidR="00263EDE" w:rsidRPr="00367C0C" w:rsidRDefault="00263EDE" w:rsidP="00263EDE">
      <w:pPr>
        <w:pStyle w:val="Listaszerbekezds"/>
        <w:numPr>
          <w:ilvl w:val="0"/>
          <w:numId w:val="27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tömegszázalék,</w:t>
      </w:r>
      <w:r w:rsidRPr="00367C0C">
        <w:rPr>
          <w:rFonts w:ascii="Times New Roman" w:eastAsia="Calibri" w:hAnsi="Times New Roman" w:cs="Times New Roman"/>
          <w:bCs/>
          <w:i/>
          <w:color w:val="000000"/>
          <w:kern w:val="0"/>
          <w:u w:val="single"/>
          <w14:ligatures w14:val="none"/>
        </w:rPr>
        <w:t xml:space="preserve"> </w:t>
      </w: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térfogatszázalék, híg oldat, tömény oldat, oldhatóság, telítetlen oldat, telített oldat</w:t>
      </w:r>
    </w:p>
    <w:p w14:paraId="34784558" w14:textId="77777777" w:rsidR="00263EDE" w:rsidRPr="00755391" w:rsidRDefault="00263EDE" w:rsidP="00263ED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lastRenderedPageBreak/>
        <w:t>Az atomok felépítése</w:t>
      </w:r>
    </w:p>
    <w:p w14:paraId="05091F15" w14:textId="77777777" w:rsidR="00263EDE" w:rsidRPr="00367C0C" w:rsidRDefault="00263EDE" w:rsidP="00263EDE">
      <w:pPr>
        <w:pStyle w:val="Listaszerbekezds"/>
        <w:numPr>
          <w:ilvl w:val="0"/>
          <w:numId w:val="27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A tanuló </w:t>
      </w: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tudja, hogy az atom atommagból és elektronburokból épül fel</w:t>
      </w:r>
    </w:p>
    <w:p w14:paraId="49FA2180" w14:textId="77777777" w:rsidR="00263EDE" w:rsidRPr="00367C0C" w:rsidRDefault="00263EDE" w:rsidP="00263EDE">
      <w:pPr>
        <w:pStyle w:val="Listaszerbekezds"/>
        <w:numPr>
          <w:ilvl w:val="0"/>
          <w:numId w:val="27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ismeri az atom felépítését, az elemi részecskéket, valamint azok jellemzőit, ismeri az izotópok legfontosabb tulajdonságait, érti a radioaktivitás lényegét, és példát mond a radioaktív izotópok gyakorlati felhasználására</w:t>
      </w:r>
    </w:p>
    <w:p w14:paraId="1BE4002C" w14:textId="77777777" w:rsidR="00263EDE" w:rsidRPr="00367C0C" w:rsidRDefault="00263EDE" w:rsidP="00263EDE">
      <w:pPr>
        <w:pStyle w:val="Listaszerbekezds"/>
        <w:numPr>
          <w:ilvl w:val="0"/>
          <w:numId w:val="27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fel tudja írni a kisebb atomok elektronszerkezetét a héjakon lévő elektronok számával (Bohr-féle atommodell)</w:t>
      </w:r>
    </w:p>
    <w:p w14:paraId="14E75534" w14:textId="77777777" w:rsidR="00263EDE" w:rsidRPr="00367C0C" w:rsidRDefault="00263EDE" w:rsidP="00263EDE">
      <w:pPr>
        <w:pStyle w:val="Listaszerbekezds"/>
        <w:numPr>
          <w:ilvl w:val="0"/>
          <w:numId w:val="27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értelmezi a periódusos rendszer fontosabb adatait (vegyjel, rendszám, relatív atomtömeg), alkalmazza a periódusszám és a (fő)csoportszám jelentését</w:t>
      </w: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a héjak és a vegyértékelektronok szempontjából, ismeri a periódusos rendszer fontosabb csoportjainak a nevét és az azokat alkotó elemek vegyjelét</w:t>
      </w:r>
    </w:p>
    <w:p w14:paraId="09BC6EBB" w14:textId="77777777" w:rsidR="00263EDE" w:rsidRPr="00367C0C" w:rsidRDefault="00263EDE" w:rsidP="00263EDE">
      <w:pPr>
        <w:pStyle w:val="Listaszerbekezds"/>
        <w:numPr>
          <w:ilvl w:val="0"/>
          <w:numId w:val="273"/>
        </w:numPr>
        <w:suppressAutoHyphens/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ismeri az anyagmennyiség és a mól fogalmát, érti bevezetésük szükségességét, és egyszerű számításokat végez m, n és M segítségével</w:t>
      </w:r>
    </w:p>
    <w:p w14:paraId="1CF0B050" w14:textId="77777777" w:rsidR="00263EDE" w:rsidRPr="00367C0C" w:rsidRDefault="00263EDE" w:rsidP="00263EDE">
      <w:pPr>
        <w:pStyle w:val="Listaszerbekezds"/>
        <w:numPr>
          <w:ilvl w:val="0"/>
          <w:numId w:val="27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ismeri a természettudományos vizsgálatok során alkalmazott legfontosabb mennyiségeket és azok kapcsolatát</w:t>
      </w:r>
    </w:p>
    <w:p w14:paraId="58A89F43" w14:textId="77777777" w:rsidR="00263EDE" w:rsidRPr="00755391" w:rsidRDefault="00263EDE" w:rsidP="00263EDE">
      <w:pPr>
        <w:suppressAutoHyphens/>
        <w:spacing w:after="0" w:line="259" w:lineRule="auto"/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  <w:t>Fogalmak:</w:t>
      </w:r>
    </w:p>
    <w:p w14:paraId="57F2C201" w14:textId="77777777" w:rsidR="00263EDE" w:rsidRPr="00367C0C" w:rsidRDefault="00263EDE" w:rsidP="00263EDE">
      <w:pPr>
        <w:pStyle w:val="Listaszerbekezds"/>
        <w:numPr>
          <w:ilvl w:val="0"/>
          <w:numId w:val="274"/>
        </w:numPr>
        <w:suppressAutoHyphens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atommag, elektronburok</w:t>
      </w:r>
    </w:p>
    <w:p w14:paraId="17097316" w14:textId="77777777" w:rsidR="00263EDE" w:rsidRPr="00367C0C" w:rsidRDefault="00263EDE" w:rsidP="00263EDE">
      <w:pPr>
        <w:pStyle w:val="Listaszerbekezds"/>
        <w:numPr>
          <w:ilvl w:val="0"/>
          <w:numId w:val="274"/>
        </w:numPr>
        <w:suppressAutoHyphens/>
        <w:spacing w:line="259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>elemi részecske, proton, elektron, neutron, rendszám, izotópok, tömegszám, relatív</w:t>
      </w: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atomtömeg</w:t>
      </w:r>
    </w:p>
    <w:p w14:paraId="6090DAD9" w14:textId="77777777" w:rsidR="00263EDE" w:rsidRPr="00367C0C" w:rsidRDefault="00263EDE" w:rsidP="00263EDE">
      <w:pPr>
        <w:pStyle w:val="Listaszerbekezds"/>
        <w:numPr>
          <w:ilvl w:val="0"/>
          <w:numId w:val="274"/>
        </w:numPr>
        <w:suppressAutoHyphens/>
        <w:spacing w:line="259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/>
          <w:iCs/>
          <w:color w:val="000000"/>
          <w:kern w:val="0"/>
          <w14:ligatures w14:val="none"/>
        </w:rPr>
        <w:t xml:space="preserve">elektronhéj, vegyértékelektronok </w:t>
      </w:r>
    </w:p>
    <w:p w14:paraId="30289817" w14:textId="77777777" w:rsidR="00263EDE" w:rsidRPr="00367C0C" w:rsidRDefault="00263EDE" w:rsidP="00263EDE">
      <w:pPr>
        <w:pStyle w:val="Listaszerbekezds"/>
        <w:numPr>
          <w:ilvl w:val="0"/>
          <w:numId w:val="274"/>
        </w:numPr>
        <w:suppressAutoHyphens/>
        <w:spacing w:line="259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periódusos rendszer, alkálifémek, alkáliföldfémek, földfémek, halogének, nemesgázok</w:t>
      </w:r>
    </w:p>
    <w:p w14:paraId="205F7B5B" w14:textId="77777777" w:rsidR="00263EDE" w:rsidRPr="00367C0C" w:rsidRDefault="00263EDE" w:rsidP="00263EDE">
      <w:pPr>
        <w:pStyle w:val="Listaszerbekezds"/>
        <w:numPr>
          <w:ilvl w:val="0"/>
          <w:numId w:val="274"/>
        </w:numPr>
        <w:suppressAutoHyphens/>
        <w:spacing w:line="259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periódus, csoportelektronvonzó képesség, nemesgázszerkezet</w:t>
      </w:r>
    </w:p>
    <w:p w14:paraId="19176E1B" w14:textId="52981F94" w:rsidR="00263EDE" w:rsidRPr="00263EDE" w:rsidRDefault="00263EDE" w:rsidP="00263EDE">
      <w:pPr>
        <w:pStyle w:val="Listaszerbekezds"/>
        <w:numPr>
          <w:ilvl w:val="0"/>
          <w:numId w:val="274"/>
        </w:numPr>
        <w:suppressAutoHyphens/>
        <w:spacing w:line="259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367C0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anyagmennyiség, Avogadro-szám, moláris tömeg, mól</w:t>
      </w:r>
    </w:p>
    <w:p w14:paraId="39412930" w14:textId="1CFE4128" w:rsidR="007D6263" w:rsidRDefault="007D6263" w:rsidP="005634D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255B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Biológia</w:t>
      </w:r>
    </w:p>
    <w:p w14:paraId="2F85A64A" w14:textId="77777777" w:rsidR="005255B7" w:rsidRPr="00D9636A" w:rsidRDefault="005255B7" w:rsidP="005255B7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D9636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 biológia tudományának célja és vizsgálati módszerei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54921F3" w14:textId="77777777" w:rsidR="005255B7" w:rsidRPr="00D9636A" w:rsidRDefault="005255B7" w:rsidP="005255B7">
      <w:pPr>
        <w:numPr>
          <w:ilvl w:val="0"/>
          <w:numId w:val="260"/>
        </w:numPr>
        <w:suppressAutoHyphens/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tanuló ismerje a biológia tudományának kutatási céljait, a jelenkori kutatások jelentőségét</w:t>
      </w:r>
    </w:p>
    <w:p w14:paraId="51A8428A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Tudjon biológiai jelenségekkel kapcsolatban kérdéseket, előfeltevéseket megfogalmazni, tudja, hogy ezek akkor vizsgálhatók tudományosan, ha lehetőség van a bizonyításra vagy cáfolatra</w:t>
      </w:r>
    </w:p>
    <w:p w14:paraId="3F0D8B1D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Értse a szerveződési szintek egymásra épülését,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a köztük lévő kapcsolatokat</w:t>
      </w:r>
    </w:p>
    <w:p w14:paraId="059EAF5B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mikroorganizmusok és a földi élet kialakulása közötti kapcsolat felismerése</w:t>
      </w:r>
    </w:p>
    <w:p w14:paraId="33B9E50A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Az evolúciós idődimenziók felmérése, élőlények sokféleségét kialakító mechanizmusok megértése, a természetes szelekció, valamint a semleges folyamatok jelentőségének felismerése.</w:t>
      </w:r>
    </w:p>
    <w:p w14:paraId="7D948633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növényvilág fejlődését befolyásoló tényezők elemzése</w:t>
      </w:r>
      <w:r w:rsidRPr="00D9636A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az alkalmazkodással összefüggő változások azonosítása néhány példán keresztül</w:t>
      </w:r>
    </w:p>
    <w:p w14:paraId="45ED3D00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állatvilág kifejlődésének felismerése</w:t>
      </w:r>
      <w:r w:rsidRPr="00D9636A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a kutatás és bizonyítás módszereinek áttekintése</w:t>
      </w:r>
    </w:p>
    <w:p w14:paraId="394A0730" w14:textId="77777777" w:rsidR="005255B7" w:rsidRPr="00D9636A" w:rsidRDefault="005255B7" w:rsidP="005255B7">
      <w:pPr>
        <w:numPr>
          <w:ilvl w:val="0"/>
          <w:numId w:val="260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emberi evolúció főbb lépéseinek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(agytérfogat, testtartás, tűz- és eszközhasználat, viselkedés, kommunikáció) azonosítása</w:t>
      </w:r>
    </w:p>
    <w:p w14:paraId="68027C46" w14:textId="77777777" w:rsidR="005255B7" w:rsidRPr="00D9636A" w:rsidRDefault="005255B7" w:rsidP="005255B7">
      <w:pPr>
        <w:suppressAutoHyphens/>
        <w:spacing w:after="0"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Fogalmak:</w:t>
      </w:r>
    </w:p>
    <w:p w14:paraId="42668057" w14:textId="77777777" w:rsidR="005255B7" w:rsidRPr="00D9636A" w:rsidRDefault="005255B7" w:rsidP="005255B7">
      <w:pPr>
        <w:numPr>
          <w:ilvl w:val="0"/>
          <w:numId w:val="261"/>
        </w:numPr>
        <w:suppressAutoHyphens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anyagcsere, aktív mozgás, ingerlékenység, növekedés, fejlődés, szaporodás</w:t>
      </w:r>
    </w:p>
    <w:p w14:paraId="71566D8F" w14:textId="77777777" w:rsidR="005255B7" w:rsidRPr="00D9636A" w:rsidRDefault="005255B7" w:rsidP="005255B7">
      <w:pPr>
        <w:numPr>
          <w:ilvl w:val="0"/>
          <w:numId w:val="261"/>
        </w:numPr>
        <w:suppressAutoHyphens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hipotézis, megfigyelés, kísérlet, modellkészítés, szimuláció</w:t>
      </w:r>
    </w:p>
    <w:p w14:paraId="1BB5ECA1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sejt, szövet, szerv, szervrendszer, szervezet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(egyed), populáció, társulás, </w:t>
      </w:r>
      <w:proofErr w:type="spellStart"/>
      <w:r w:rsidRPr="00D9636A">
        <w:rPr>
          <w:rFonts w:ascii="Times New Roman" w:eastAsia="Calibri" w:hAnsi="Times New Roman" w:cs="Times New Roman"/>
          <w:kern w:val="0"/>
          <w14:ligatures w14:val="none"/>
        </w:rPr>
        <w:t>biom</w:t>
      </w:r>
      <w:proofErr w:type="spellEnd"/>
      <w:r w:rsidRPr="00D9636A">
        <w:rPr>
          <w:rFonts w:ascii="Times New Roman" w:eastAsia="Calibri" w:hAnsi="Times New Roman" w:cs="Times New Roman"/>
          <w:kern w:val="0"/>
          <w14:ligatures w14:val="none"/>
        </w:rPr>
        <w:t>, bioszféra</w:t>
      </w:r>
    </w:p>
    <w:p w14:paraId="2D43A2B3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sejtfal, sejtplazma, gén, nyílt rendszer, autotróf, heterotróf</w:t>
      </w:r>
    </w:p>
    <w:p w14:paraId="16C56813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biológiai evolúció, változékonyság, természetes kiválasztódás </w:t>
      </w:r>
    </w:p>
    <w:p w14:paraId="2E36597A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sejtmagvas egysejtűek, sejthártya, sejtmag, zöld színtest, mitokondrium, sejtfonal, telepes növény, teleptestes növény</w:t>
      </w:r>
    </w:p>
    <w:p w14:paraId="7613561D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lastRenderedPageBreak/>
        <w:t>sejthalmazos állat, szövetes állat, gombafonalak</w:t>
      </w:r>
    </w:p>
    <w:p w14:paraId="5EDB8A99" w14:textId="77777777" w:rsidR="005255B7" w:rsidRPr="00D9636A" w:rsidRDefault="005255B7" w:rsidP="005255B7">
      <w:pPr>
        <w:numPr>
          <w:ilvl w:val="0"/>
          <w:numId w:val="261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majomemberek, előemberek, ősemberek, mai emberek, nagyrasszok</w:t>
      </w:r>
    </w:p>
    <w:p w14:paraId="2760F75C" w14:textId="77777777" w:rsidR="005255B7" w:rsidRPr="00D9636A" w:rsidRDefault="005255B7" w:rsidP="005255B7">
      <w:pPr>
        <w:suppressAutoHyphens/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 rendszerezés kezdetei, egysejtűek, a növények világa</w:t>
      </w:r>
    </w:p>
    <w:p w14:paraId="4DFE4DDA" w14:textId="77777777" w:rsidR="005255B7" w:rsidRPr="00D9636A" w:rsidRDefault="005255B7" w:rsidP="005255B7">
      <w:pPr>
        <w:numPr>
          <w:ilvl w:val="0"/>
          <w:numId w:val="262"/>
        </w:numPr>
        <w:suppressAutoHyphens/>
        <w:spacing w:after="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élőlények sokféleségében való eligazodás szükségességének és módszereinek azonosítása</w:t>
      </w:r>
    </w:p>
    <w:p w14:paraId="2FFD7E56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tanuló alaktani jellemzők összehasonlítása alapján felismer néhány egysejtű csoportot, ezekbe besorolást végez</w:t>
      </w:r>
    </w:p>
    <w:p w14:paraId="2AE4706D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Alaktani jellemzők összehasonlítása alapján felismer néhány telepes növénycsoportot, ezekbe besorolást végez</w:t>
      </w:r>
    </w:p>
    <w:p w14:paraId="18B9CE81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növényi szövetek felismerése</w:t>
      </w:r>
    </w:p>
    <w:p w14:paraId="2B33FA97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növényi szervek felismerése,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működésük és kapcsolatrendszereik ismerete</w:t>
      </w:r>
    </w:p>
    <w:p w14:paraId="04213087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Fontosabb rendszertani csoportjaik alaktani és szervezettani jellemzése, néhány példafaj bemutatása</w:t>
      </w:r>
    </w:p>
    <w:p w14:paraId="084F4AF7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Fontosabb rendszertani csoportjaik alaktani és szervezettani jellemzése, néhány példafaj bemutatása</w:t>
      </w:r>
    </w:p>
    <w:p w14:paraId="64FBA7BE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Az élőlények sokféleségében való eligazodás szükségességének és módszereinek azonosítása, a hierarchia és a leszármazási rokonság elvének felismerése</w:t>
      </w:r>
    </w:p>
    <w:p w14:paraId="255EFED7" w14:textId="77777777" w:rsidR="005255B7" w:rsidRPr="00D9636A" w:rsidRDefault="005255B7" w:rsidP="005255B7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48633747" w14:textId="77777777" w:rsidR="005255B7" w:rsidRPr="00D9636A" w:rsidRDefault="005255B7" w:rsidP="005255B7">
      <w:pPr>
        <w:numPr>
          <w:ilvl w:val="0"/>
          <w:numId w:val="262"/>
        </w:numPr>
        <w:suppressAutoHyphens/>
        <w:spacing w:after="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faj, mesterséges rendszer, természetes rendszer, fejlődéstörténeti rendszer</w:t>
      </w:r>
    </w:p>
    <w:p w14:paraId="214C68F9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baktériumok, diatómák, ostoros egysejtűek, állábas egysejtűek, csillós egysejtűek</w:t>
      </w:r>
    </w:p>
    <w:p w14:paraId="0B63EB8E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vörösmoszatok, barnamoszatok, zöldmoszatok, csillárkamoszatok, spóratermő tok</w:t>
      </w:r>
    </w:p>
    <w:p w14:paraId="13506AEC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hajtásos növény, szövet, osztódó szövet, állandósult szövet, bőrszövet, szállítószövet, alapszövet</w:t>
      </w:r>
    </w:p>
    <w:p w14:paraId="0F22AC64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főgyökér, oldalgyökerek, mellékgyökerek, rügy, lágy szár, fás szár, levéllemez, levélnyél, zsurlók</w:t>
      </w:r>
    </w:p>
    <w:p w14:paraId="403C24D6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pollen, mag</w:t>
      </w:r>
    </w:p>
    <w:p w14:paraId="5E5DFB89" w14:textId="77777777" w:rsidR="005255B7" w:rsidRPr="00D9636A" w:rsidRDefault="005255B7" w:rsidP="005255B7">
      <w:pPr>
        <w:numPr>
          <w:ilvl w:val="0"/>
          <w:numId w:val="262"/>
        </w:numPr>
        <w:suppressAutoHyphens/>
        <w:spacing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egyszikűek, kétszikűek, virágtakaró levelek, egyivarú, kétivarú, egylaki, kétlaki</w:t>
      </w:r>
    </w:p>
    <w:p w14:paraId="56878FC9" w14:textId="77777777" w:rsidR="005255B7" w:rsidRPr="00D9636A" w:rsidRDefault="005255B7" w:rsidP="005255B7">
      <w:pPr>
        <w:suppressAutoHyphens/>
        <w:spacing w:line="259" w:lineRule="auto"/>
        <w:contextualSpacing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Az állatok és a gombák rendszerezése</w:t>
      </w:r>
    </w:p>
    <w:p w14:paraId="29A3E3C5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tanuló felismeri és működésében ismeri a legfontosabb állati (emberi) szöveteket.</w:t>
      </w:r>
    </w:p>
    <w:p w14:paraId="0F65B690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férgek alaktani jellemzőinek összehasonlítása alapján felismeri az állatcsoportot, közéjük rendszertani besorolást végez.</w:t>
      </w:r>
    </w:p>
    <w:p w14:paraId="4C197C6B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rákok és pókok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az állatcsoportot, közéjük rendszertani besorolást végez.</w:t>
      </w:r>
    </w:p>
    <w:p w14:paraId="08C6E100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rovarok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az állatcsoportot, közéjük rendszertani besorolást végez.</w:t>
      </w:r>
    </w:p>
    <w:p w14:paraId="50B28574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puhatestűek alaktani jellemzőinek összehasonlítása alapján felismeri az állatcsoportot, közéjük rendszertani besorolást végez.</w:t>
      </w:r>
    </w:p>
    <w:p w14:paraId="6BB6A5C7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hüllők alaktani jellemzőinek összehasonlítása alapján felismeri az állatcsoportot, közéjük rendszertani besorolást végez.</w:t>
      </w:r>
    </w:p>
    <w:p w14:paraId="5902C00C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kétéltűek alaktani jellemzőinek összehasonlítása alapján felismeri az állatcsoportot, közéjük rendszertani besorolást végez.</w:t>
      </w:r>
    </w:p>
    <w:p w14:paraId="598E76D5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halak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az állatcsoportot, közéjük rendszertani besorolást végez.</w:t>
      </w:r>
    </w:p>
    <w:p w14:paraId="4971A77D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madarak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az állatcsoportot, közéjük rendszertani besorolást végez.</w:t>
      </w:r>
    </w:p>
    <w:p w14:paraId="283345A5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emlősök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az állatcsoportot, közéjük rendszertani besorolást végez.</w:t>
      </w:r>
    </w:p>
    <w:p w14:paraId="52039F9C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A gombák alaktani jellemzőinek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összehasonlítása alapján felismeri a csoportot, közéjük rendszertani besorolást végez.</w:t>
      </w:r>
    </w:p>
    <w:p w14:paraId="700F0740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Konkrét példák vizsgálata alapján összehasonlítja a gombák, a növények és az állatok testfelépítését, életműködéseit és életmódját, ennek alapján érvel az önálló rendszertani csoportba sorolásuk mellett.</w:t>
      </w:r>
    </w:p>
    <w:p w14:paraId="0B960B74" w14:textId="77777777" w:rsidR="005255B7" w:rsidRPr="00D9636A" w:rsidRDefault="005255B7" w:rsidP="005255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16421585" w14:textId="77777777" w:rsidR="005255B7" w:rsidRPr="00D9636A" w:rsidRDefault="005255B7" w:rsidP="005255B7">
      <w:pPr>
        <w:numPr>
          <w:ilvl w:val="0"/>
          <w:numId w:val="26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hámszövetek, fedőhámok, mirigyhámok, kötő- és támasztószövetek, izomszövetek, idegszövet</w:t>
      </w:r>
    </w:p>
    <w:p w14:paraId="00404186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laposférgek, fonálférgek, gyűrűsférgek, kutikula, hasdúclánc</w:t>
      </w:r>
    </w:p>
    <w:p w14:paraId="3C1E599E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fejtor, csáprágó</w:t>
      </w:r>
    </w:p>
    <w:p w14:paraId="7360D51E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szájszervek, légcsőrendszer, kérészek, egyenesszárnyúak, hártyásszárnyúak</w:t>
      </w:r>
    </w:p>
    <w:p w14:paraId="64DCDC81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fej, láb, zsigerzacskó, héj, fejláb</w:t>
      </w:r>
    </w:p>
    <w:p w14:paraId="08041D67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oldalvonal, ikra</w:t>
      </w:r>
    </w:p>
    <w:p w14:paraId="20E8B869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nagy vérkör, kis vérkor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>, ötujjas végtag, ebihal</w:t>
      </w:r>
    </w:p>
    <w:p w14:paraId="1AF74C45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vedlés, mellkas, bordák</w:t>
      </w:r>
    </w:p>
    <w:p w14:paraId="1C35A86B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farkcsíkmirigy, fedőtoll, pehelytoll, evezőtoll, begy</w:t>
      </w:r>
    </w:p>
    <w:p w14:paraId="518AD0EF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szőrzet, tojásrakók, méhlepényesek, erszényesek</w:t>
      </w:r>
    </w:p>
    <w:p w14:paraId="557E4647" w14:textId="77777777" w:rsidR="005255B7" w:rsidRPr="00D9636A" w:rsidRDefault="005255B7" w:rsidP="005255B7">
      <w:pPr>
        <w:numPr>
          <w:ilvl w:val="0"/>
          <w:numId w:val="263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termőtest, tönk, kalap, gallér, bocskor</w:t>
      </w:r>
    </w:p>
    <w:p w14:paraId="685AE962" w14:textId="77777777" w:rsidR="005255B7" w:rsidRPr="00D9636A" w:rsidRDefault="005255B7" w:rsidP="005255B7">
      <w:pPr>
        <w:suppressAutoHyphens/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Az élőlények és környezetük</w:t>
      </w:r>
    </w:p>
    <w:p w14:paraId="02B83B68" w14:textId="77777777" w:rsidR="005255B7" w:rsidRPr="00D9636A" w:rsidRDefault="005255B7" w:rsidP="005255B7">
      <w:pPr>
        <w:numPr>
          <w:ilvl w:val="0"/>
          <w:numId w:val="264"/>
        </w:numPr>
        <w:suppressAutoHyphens/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tanuló képes az élettelen környezeti tényezők és az élőlények közötti kölcsönhatások azonosítására, környezeti igény és tűrőképesség vizsgálatára.</w:t>
      </w:r>
    </w:p>
    <w:p w14:paraId="70CBC059" w14:textId="77777777" w:rsidR="005255B7" w:rsidRPr="00D9636A" w:rsidRDefault="005255B7" w:rsidP="005255B7">
      <w:pPr>
        <w:numPr>
          <w:ilvl w:val="0"/>
          <w:numId w:val="264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levegő, a víz és a talaj minőségi jellemzőinek vizsgálata, főbb típusainak megkülönböztetése, természetes összetevők és szennyezők azonosítása, mérési adatok értelmezése.</w:t>
      </w:r>
    </w:p>
    <w:p w14:paraId="539EFFAF" w14:textId="77777777" w:rsidR="005255B7" w:rsidRPr="00D9636A" w:rsidRDefault="005255B7" w:rsidP="005255B7">
      <w:pPr>
        <w:numPr>
          <w:ilvl w:val="0"/>
          <w:numId w:val="264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tanuló ismeri a környezetszennyezés fő forrásait, a szennyezések következményeit.</w:t>
      </w:r>
    </w:p>
    <w:p w14:paraId="15C3B5F7" w14:textId="77777777" w:rsidR="005255B7" w:rsidRPr="00D9636A" w:rsidRDefault="005255B7" w:rsidP="005255B7">
      <w:pPr>
        <w:numPr>
          <w:ilvl w:val="0"/>
          <w:numId w:val="264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Ismeri a populációs kölcsönhatások alaptípusait.</w:t>
      </w:r>
    </w:p>
    <w:p w14:paraId="102892F5" w14:textId="77777777" w:rsidR="005255B7" w:rsidRPr="00D9636A" w:rsidRDefault="005255B7" w:rsidP="005255B7">
      <w:pPr>
        <w:numPr>
          <w:ilvl w:val="0"/>
          <w:numId w:val="264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Ismeri a társulások tér- és időbeli változásait, felismeri fázisait, hatásukat.</w:t>
      </w:r>
    </w:p>
    <w:p w14:paraId="7F9A8CC1" w14:textId="77777777" w:rsidR="005255B7" w:rsidRPr="00D9636A" w:rsidRDefault="005255B7" w:rsidP="005255B7">
      <w:pPr>
        <w:numPr>
          <w:ilvl w:val="0"/>
          <w:numId w:val="264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életközösségek vizsgálata,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valamint ábrák, animációk alapján magyarázza az életközösségekben zajló anyagforgalom folyamatát, felismeri az élőlények közötti táplálkozási kapcsolatokat, táplálkozási piramist szerkeszt.</w:t>
      </w:r>
    </w:p>
    <w:p w14:paraId="6716BA74" w14:textId="77777777" w:rsidR="005255B7" w:rsidRPr="00D9636A" w:rsidRDefault="005255B7" w:rsidP="005255B7">
      <w:pPr>
        <w:suppressAutoHyphens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Fogalmak:</w:t>
      </w:r>
    </w:p>
    <w:p w14:paraId="6DFBD52C" w14:textId="77777777" w:rsidR="005255B7" w:rsidRPr="00D9636A" w:rsidRDefault="005255B7" w:rsidP="005255B7">
      <w:pPr>
        <w:numPr>
          <w:ilvl w:val="0"/>
          <w:numId w:val="265"/>
        </w:numPr>
        <w:suppressAutoHyphens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környezeti feltételek, tűrőképesség, indikátorszervezet</w:t>
      </w:r>
    </w:p>
    <w:p w14:paraId="712DDB70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humusz</w:t>
      </w:r>
    </w:p>
    <w:p w14:paraId="07484B9B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talajszennyezés, vízszennyezés, levegőszennyezés, korom, pernye, savas eső</w:t>
      </w:r>
    </w:p>
    <w:p w14:paraId="7B892CC8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populációs kölcsönhatás, táplálkozási kapcsolat, élősködés, szimbiózis</w:t>
      </w:r>
    </w:p>
    <w:p w14:paraId="5887ECB1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szukcesszió, pionír szervezet, nyílt gyep, zárt gyep, pusztarét, </w:t>
      </w:r>
    </w:p>
    <w:p w14:paraId="71901BD6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zárótársulás, feltöltődés</w:t>
      </w:r>
    </w:p>
    <w:p w14:paraId="4088E344" w14:textId="77777777" w:rsidR="005255B7" w:rsidRPr="00D9636A" w:rsidRDefault="005255B7" w:rsidP="005255B7">
      <w:pPr>
        <w:numPr>
          <w:ilvl w:val="0"/>
          <w:numId w:val="265"/>
        </w:numPr>
        <w:suppressAutoHyphens/>
        <w:spacing w:line="240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tápláléklánc, táplálkozási hálózat, termelő, fogyasztó, csúcsragadozó</w:t>
      </w:r>
    </w:p>
    <w:p w14:paraId="5E8391BA" w14:textId="77777777" w:rsidR="005255B7" w:rsidRPr="00755391" w:rsidRDefault="005255B7" w:rsidP="005255B7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proofErr w:type="spellStart"/>
      <w:r w:rsidRPr="00755391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Biomok</w:t>
      </w:r>
      <w:proofErr w:type="spellEnd"/>
      <w:r w:rsidRPr="00755391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 a Földön</w:t>
      </w:r>
    </w:p>
    <w:p w14:paraId="787A673B" w14:textId="77777777" w:rsidR="005255B7" w:rsidRPr="00D9636A" w:rsidRDefault="005255B7" w:rsidP="005255B7">
      <w:pPr>
        <w:numPr>
          <w:ilvl w:val="0"/>
          <w:numId w:val="26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tanuló a földrészek természetes növényzetét ábrázoló tematikus térképek, fényképek, ábrák segítségével azonosítja bolygónk biomjait.</w:t>
      </w:r>
    </w:p>
    <w:p w14:paraId="0AD73A66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proofErr w:type="spellStart"/>
      <w:r w:rsidRPr="00D9636A">
        <w:rPr>
          <w:rFonts w:ascii="Times New Roman" w:eastAsia="Calibri" w:hAnsi="Times New Roman" w:cs="Times New Roman"/>
          <w:kern w:val="0"/>
          <w14:ligatures w14:val="none"/>
        </w:rPr>
        <w:t>biom</w:t>
      </w:r>
      <w:proofErr w:type="spellEnd"/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életközösségeinek azonosítása tematikus térképen, néhány jellegzetes növény- és állatfajának megismerése.</w:t>
      </w:r>
    </w:p>
    <w:p w14:paraId="7DE8072F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magashegységek életközösségeinek azonosítása tematikus térképen, néhány jellegzetes növény- és állatfajának megismerése.</w:t>
      </w:r>
    </w:p>
    <w:p w14:paraId="496895C0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Bolygónk nagy életközösségeinek azonosítása tematikus térképen, a kontinensek néhány jellegzetes növény- és állatfajának megismerése</w:t>
      </w:r>
      <w:r w:rsidRPr="00D9636A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4C45D45F" w14:textId="77777777" w:rsidR="005255B7" w:rsidRPr="00755391" w:rsidRDefault="005255B7" w:rsidP="005255B7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2DF11063" w14:textId="77777777" w:rsidR="005255B7" w:rsidRPr="00D9636A" w:rsidRDefault="005255B7" w:rsidP="005255B7">
      <w:pPr>
        <w:numPr>
          <w:ilvl w:val="0"/>
          <w:numId w:val="266"/>
        </w:numPr>
        <w:suppressAutoHyphens/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övezetesség</w:t>
      </w:r>
    </w:p>
    <w:p w14:paraId="140E7192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 xml:space="preserve">trópusi esőerdő </w:t>
      </w:r>
    </w:p>
    <w:p w14:paraId="0927AC15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erdős </w:t>
      </w: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szavanna</w:t>
      </w:r>
      <w:r w:rsidRPr="00D9636A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fás szavanna, füves szavanna</w:t>
      </w:r>
    </w:p>
    <w:p w14:paraId="52016464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sivatagok</w:t>
      </w:r>
    </w:p>
    <w:p w14:paraId="1A75241A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babérlombú erdők, keménylombú erdők</w:t>
      </w:r>
    </w:p>
    <w:p w14:paraId="1AF6AFC5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lombhullató erdők, tölgyes erdők, bükkös erdők </w:t>
      </w:r>
    </w:p>
    <w:p w14:paraId="04C1E67F" w14:textId="42AA1D61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füves puszták sztyepp, préri, pampa</w:t>
      </w:r>
    </w:p>
    <w:p w14:paraId="1DB44605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  <w:t>tűlevelű erdők</w:t>
      </w: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tajga</w:t>
      </w:r>
    </w:p>
    <w:p w14:paraId="27EEE3EB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tundra, erdős tundra, gyepes tundra, sarkvidék</w:t>
      </w:r>
    </w:p>
    <w:p w14:paraId="12AA6765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partközeli vizek, nyílt tengerek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>, mély tengerek</w:t>
      </w:r>
    </w:p>
    <w:p w14:paraId="2E4D49EF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trópusi </w:t>
      </w: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magashegység,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mérsékelt övi magashegység</w:t>
      </w:r>
    </w:p>
    <w:p w14:paraId="661A3129" w14:textId="77777777" w:rsidR="005255B7" w:rsidRPr="00755391" w:rsidRDefault="005255B7" w:rsidP="005255B7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75539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Természetvédelem és fenntarthatóság</w:t>
      </w:r>
    </w:p>
    <w:p w14:paraId="15DCDBD9" w14:textId="77777777" w:rsidR="005255B7" w:rsidRPr="00D9636A" w:rsidRDefault="005255B7" w:rsidP="005255B7">
      <w:pPr>
        <w:numPr>
          <w:ilvl w:val="0"/>
          <w:numId w:val="266"/>
        </w:numPr>
        <w:suppressAutoHyphens/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természetvédelem szükségessége melletti érvelés, az alkalmazható egyedi és rendszerszintű módszerek és szabályozási elvek ismerete.</w:t>
      </w:r>
    </w:p>
    <w:p w14:paraId="54EAC12A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lakóhely közelében lévő védett területről önálló információ- és adatgyűjtés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>, a természetvédelemben való önkéntes szerepvállalásra való indíttatás erősítése.</w:t>
      </w:r>
    </w:p>
    <w:p w14:paraId="4D013DFA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 védett faj, az eszmei érték fogalmának értelmezése konkrét példák alapján.</w:t>
      </w:r>
    </w:p>
    <w:p w14:paraId="43B371DE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Néhány jellemző hazai védett faj ismerete.</w:t>
      </w:r>
    </w:p>
    <w:p w14:paraId="56242784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Az ökológiai elvek érvényesítési lehetőségeinek felismerése a gazdálkodás, az építészet, a tájmegőrzés vagy a turizmus esetében. A fogyasztói létforma és a Föld véges erőforrásai közötti ellentmondás felismerése, a fenntarthatóság problémájának több szempontú elemzése.</w:t>
      </w:r>
    </w:p>
    <w:p w14:paraId="440CD2F0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Az emberi populáció növekedésével, a települések és a gazdálkodás átalakulásával járó hatások konkrét példák alapján való elemzése, az élővilág változásával való összefüggésének vizsgálata. </w:t>
      </w:r>
    </w:p>
    <w:p w14:paraId="3B050ED0" w14:textId="77777777" w:rsidR="005255B7" w:rsidRPr="00D9636A" w:rsidRDefault="005255B7" w:rsidP="005255B7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Az éghajlatváltozási modellek által a bioszféra jövőjére adott előrejelzések értékelése, a megelőzés, hatáscsökkentés és alkalmazkodás módjainak áttekintése.</w:t>
      </w:r>
    </w:p>
    <w:p w14:paraId="4C16224B" w14:textId="77777777" w:rsidR="005255B7" w:rsidRPr="00755391" w:rsidRDefault="005255B7" w:rsidP="00DE0FDA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5539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082E8432" w14:textId="77777777" w:rsidR="005255B7" w:rsidRPr="00D9636A" w:rsidRDefault="005255B7" w:rsidP="00DE0FDA">
      <w:pPr>
        <w:numPr>
          <w:ilvl w:val="0"/>
          <w:numId w:val="266"/>
        </w:numPr>
        <w:suppressAutoHyphens/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biodiverzitás, </w:t>
      </w: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természeti érték</w:t>
      </w:r>
      <w:r w:rsidRPr="00D9636A">
        <w:rPr>
          <w:rFonts w:ascii="Times New Roman" w:eastAsia="Calibri" w:hAnsi="Times New Roman" w:cs="Times New Roman"/>
          <w:iCs/>
          <w:kern w:val="0"/>
          <w14:ligatures w14:val="none"/>
        </w:rPr>
        <w:t xml:space="preserve">, 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>védett faj, fokozottan védett faj, védett terület</w:t>
      </w:r>
    </w:p>
    <w:p w14:paraId="7B9229AF" w14:textId="77777777" w:rsidR="005255B7" w:rsidRPr="00D9636A" w:rsidRDefault="005255B7" w:rsidP="00DE0FDA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fajmentés,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 xml:space="preserve"> visszatelepítés, génmegőrzés</w:t>
      </w:r>
    </w:p>
    <w:p w14:paraId="31560F45" w14:textId="77777777" w:rsidR="005255B7" w:rsidRPr="00D9636A" w:rsidRDefault="005255B7" w:rsidP="00DE0FDA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veszélyeztetett faj, bennszülött faj, reliktum faj</w:t>
      </w:r>
    </w:p>
    <w:p w14:paraId="4D9484BC" w14:textId="77777777" w:rsidR="005255B7" w:rsidRPr="00D9636A" w:rsidRDefault="005255B7" w:rsidP="00DE0FDA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kern w:val="0"/>
          <w14:ligatures w14:val="none"/>
        </w:rPr>
        <w:t>lokális hatás, globális hatás, biogazdálkodás, monokultúra, ökoturizmus</w:t>
      </w:r>
    </w:p>
    <w:p w14:paraId="55B502C0" w14:textId="77777777" w:rsidR="005255B7" w:rsidRPr="00D9636A" w:rsidRDefault="005255B7" w:rsidP="00DE0FDA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fosszilis energiahordozók, megújuló energiaforrás</w:t>
      </w:r>
      <w:r w:rsidRPr="00D9636A">
        <w:rPr>
          <w:rFonts w:ascii="Times New Roman" w:eastAsia="Calibri" w:hAnsi="Times New Roman" w:cs="Times New Roman"/>
          <w:kern w:val="0"/>
          <w14:ligatures w14:val="none"/>
        </w:rPr>
        <w:t>, veszélyes hulladék, kommunális hulladék</w:t>
      </w:r>
    </w:p>
    <w:p w14:paraId="14202059" w14:textId="279CB641" w:rsidR="005255B7" w:rsidRDefault="005255B7" w:rsidP="00DE0FDA">
      <w:pPr>
        <w:numPr>
          <w:ilvl w:val="0"/>
          <w:numId w:val="266"/>
        </w:numPr>
        <w:suppressAutoHyphens/>
        <w:spacing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D9636A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globális éghajlatváltozás</w:t>
      </w:r>
    </w:p>
    <w:p w14:paraId="603A9670" w14:textId="77777777" w:rsidR="005255B7" w:rsidRPr="005255B7" w:rsidRDefault="005255B7" w:rsidP="005255B7">
      <w:pPr>
        <w:suppressAutoHyphens/>
        <w:spacing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</w:p>
    <w:p w14:paraId="3190FE00" w14:textId="704BE7F6" w:rsidR="007D6263" w:rsidRDefault="007D6263" w:rsidP="005634D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9614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Fizika</w:t>
      </w:r>
    </w:p>
    <w:p w14:paraId="0DAFBBD2" w14:textId="77777777" w:rsidR="00896148" w:rsidRPr="00FA561E" w:rsidRDefault="00896148" w:rsidP="0089614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Bevezetés a fizikába</w:t>
      </w:r>
    </w:p>
    <w:p w14:paraId="29C529E7" w14:textId="77777777" w:rsidR="00896148" w:rsidRPr="00FA561E" w:rsidRDefault="00896148" w:rsidP="00896148">
      <w:pPr>
        <w:numPr>
          <w:ilvl w:val="0"/>
          <w:numId w:val="25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természettudományos megismerés, a fizika tudományterületei, a fizika alkalmazása</w:t>
      </w:r>
    </w:p>
    <w:p w14:paraId="0BE548C1" w14:textId="77777777" w:rsidR="00896148" w:rsidRPr="00FA561E" w:rsidRDefault="00896148" w:rsidP="00896148">
      <w:pPr>
        <w:numPr>
          <w:ilvl w:val="0"/>
          <w:numId w:val="25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testek mérhető tulajdonságai: a hosszúság, térfogat, tömeg jele, mértékegységei és mérőeszközei, a mértékegységek átváltása</w:t>
      </w:r>
    </w:p>
    <w:p w14:paraId="7624D2AD" w14:textId="77777777" w:rsidR="00896148" w:rsidRPr="00FA561E" w:rsidRDefault="00896148" w:rsidP="00896148">
      <w:pPr>
        <w:numPr>
          <w:ilvl w:val="0"/>
          <w:numId w:val="25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mérés pontosságának becslése ismételt mérések, illetve az eszköz jellemző adatainak ismeretében. A mérési eredmények összehasonlítása</w:t>
      </w:r>
    </w:p>
    <w:p w14:paraId="7DB32A62" w14:textId="77777777" w:rsidR="00896148" w:rsidRPr="00FA561E" w:rsidRDefault="00896148" w:rsidP="00896148">
      <w:pPr>
        <w:numPr>
          <w:ilvl w:val="0"/>
          <w:numId w:val="25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Azonos anyagból készült különböző tömegű testek tömegének és térfogatának kapcsolata. Az anyagra jellemző sűrűség megállapítása</w:t>
      </w:r>
    </w:p>
    <w:p w14:paraId="5D6DF566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5E6C3760" w14:textId="77777777" w:rsidR="00896148" w:rsidRPr="00FA561E" w:rsidRDefault="00896148" w:rsidP="00896148">
      <w:pPr>
        <w:numPr>
          <w:ilvl w:val="0"/>
          <w:numId w:val="25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tudományos eredmény</w:t>
      </w:r>
    </w:p>
    <w:p w14:paraId="7895383C" w14:textId="77777777" w:rsidR="00896148" w:rsidRPr="00FA561E" w:rsidRDefault="00896148" w:rsidP="00896148">
      <w:pPr>
        <w:numPr>
          <w:ilvl w:val="0"/>
          <w:numId w:val="25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mérés, hosszúság, térfogat, tömeg, idő, hőmérséklet</w:t>
      </w:r>
    </w:p>
    <w:p w14:paraId="0F9B5840" w14:textId="77777777" w:rsidR="00896148" w:rsidRPr="00FA561E" w:rsidRDefault="00896148" w:rsidP="00896148">
      <w:pPr>
        <w:numPr>
          <w:ilvl w:val="0"/>
          <w:numId w:val="25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a mérés pontossága, becslés</w:t>
      </w:r>
    </w:p>
    <w:p w14:paraId="55954BDE" w14:textId="77777777" w:rsidR="00896148" w:rsidRPr="00FA561E" w:rsidRDefault="00896148" w:rsidP="00896148">
      <w:pPr>
        <w:numPr>
          <w:ilvl w:val="0"/>
          <w:numId w:val="25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mérési adatok átlaga, sűrűség</w:t>
      </w:r>
    </w:p>
    <w:p w14:paraId="5B8C5B77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Mozgás közlekedés és sportolás közben</w:t>
      </w:r>
    </w:p>
    <w:p w14:paraId="329DB993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hely megadása, a környezetben tapasztalható mozgások megfigyelése</w:t>
      </w:r>
    </w:p>
    <w:p w14:paraId="67E511F8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sebesség nagysága, iránya, mértékegysége</w:t>
      </w:r>
    </w:p>
    <w:p w14:paraId="59EF4191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közel állandó sebességű mozgások (mozgólépcső, autó, korcsolya) megfigyelése</w:t>
      </w:r>
    </w:p>
    <w:p w14:paraId="4AB335C9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megtett út, az utazásból hátralévő idő kiszámolása a sebesség nagyságának segítségével</w:t>
      </w:r>
    </w:p>
    <w:p w14:paraId="58233F41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Az elejtett test mozgásának vizsgálata. A nehézségi erő és a nehézségi gyorsulás</w:t>
      </w:r>
    </w:p>
    <w:p w14:paraId="5B3E7548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gépkocsi sebességmérője által mutatott értékek értelmezése: állandó és változó nagyságú sebesség, az átlagsebesség és a pillanatnyi sebesség jelentése</w:t>
      </w:r>
    </w:p>
    <w:p w14:paraId="06262EBD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Egyszerű számítások az egyenes pályán, állandó sebességgel haladó gépjármű mozgásával kapcsolatban</w:t>
      </w:r>
      <w:r w:rsidRPr="00FA561E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:</w:t>
      </w:r>
      <w:r w:rsidRPr="00FA561E">
        <w:rPr>
          <w:rFonts w:ascii="Times New Roman" w:eastAsia="Calibri" w:hAnsi="Times New Roman" w:cs="Times New Roman"/>
          <w:kern w:val="0"/>
          <w14:ligatures w14:val="none"/>
        </w:rPr>
        <w:t xml:space="preserve"> az elmozdulás, megtett út és a megérkezéshez szükséges idő kiszámolása</w:t>
      </w:r>
    </w:p>
    <w:p w14:paraId="01DBCB80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Közlekedéstervezés pl. valamilyen applikáció segítségével, az átlagsebességek vizsgálata</w:t>
      </w:r>
    </w:p>
    <w:p w14:paraId="681AA1DF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gyorsuló és kanyarodó autó sebességváltozását okozó külső hatás (súrlódás, súrlódási erő) azonosítása</w:t>
      </w:r>
    </w:p>
    <w:p w14:paraId="60C0E6F1" w14:textId="77777777" w:rsidR="00896148" w:rsidRPr="00FA561E" w:rsidRDefault="00896148" w:rsidP="00896148">
      <w:pPr>
        <w:numPr>
          <w:ilvl w:val="0"/>
          <w:numId w:val="25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sebességváltozást okozó erő nagyságának és a tömeg szerepének megfigyelése fékezés során</w:t>
      </w:r>
    </w:p>
    <w:p w14:paraId="636890DA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3D89EB37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hely, pálya</w:t>
      </w:r>
    </w:p>
    <w:p w14:paraId="6F1165A9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út, elmozdulás</w:t>
      </w:r>
    </w:p>
    <w:p w14:paraId="0975E595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sebesség</w:t>
      </w:r>
    </w:p>
    <w:p w14:paraId="0AF528E0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gyorsulás, nehézségi gyorsulás, erő</w:t>
      </w:r>
    </w:p>
    <w:p w14:paraId="7A2DBF23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átlagsebesség</w:t>
      </w:r>
    </w:p>
    <w:p w14:paraId="480A9089" w14:textId="77777777" w:rsidR="00896148" w:rsidRPr="00FA561E" w:rsidRDefault="00896148" w:rsidP="00896148">
      <w:pPr>
        <w:numPr>
          <w:ilvl w:val="0"/>
          <w:numId w:val="25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Newton 1. törvénye, Newton 2. törvénye</w:t>
      </w:r>
    </w:p>
    <w:p w14:paraId="5857A41F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Lendület és egyensúly</w:t>
      </w:r>
    </w:p>
    <w:p w14:paraId="354016A0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 xml:space="preserve">A lendület kiszámítása, </w:t>
      </w: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lendület megmaradásának vizsgálata</w:t>
      </w:r>
      <w:r w:rsidRPr="00FA561E">
        <w:rPr>
          <w:rFonts w:ascii="Times New Roman" w:eastAsia="Calibri" w:hAnsi="Times New Roman" w:cs="Times New Roman"/>
          <w:kern w:val="0"/>
          <w14:ligatures w14:val="none"/>
        </w:rPr>
        <w:t xml:space="preserve"> néhány hétköznapi helyzetben</w:t>
      </w:r>
    </w:p>
    <w:p w14:paraId="76B0B809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Egyszerű ütközések kísérleti vizsgálata a lendületmegmaradás szemléltetésére</w:t>
      </w:r>
    </w:p>
    <w:p w14:paraId="74912F25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rakéta mozgásának vizsgálata, fizikai magyarázata</w:t>
      </w:r>
    </w:p>
    <w:p w14:paraId="00CAA4A4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Rugalmas és rugalmatlan alakváltozások megfigyelése, a kétféle viselkedés összehasonlítása</w:t>
      </w:r>
    </w:p>
    <w:p w14:paraId="791AE757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erő alakváltoztató hatásának felismerése</w:t>
      </w:r>
    </w:p>
    <w:p w14:paraId="1829E48D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Körmozgások és lengések (például a hinta lengései) megfigyelése</w:t>
      </w:r>
    </w:p>
    <w:p w14:paraId="1A31C27A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periódusidőt befolyásoló tényezők azonosítása</w:t>
      </w:r>
    </w:p>
    <w:p w14:paraId="01FE8037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periódusidő mérése</w:t>
      </w:r>
    </w:p>
    <w:p w14:paraId="1B8972CF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A környezetünkben megfigyelhető nyugvó testek egyensúlyának vizsgálata. </w:t>
      </w:r>
      <w:r w:rsidRPr="00FA561E">
        <w:rPr>
          <w:rFonts w:ascii="Times New Roman" w:eastAsia="Calibri" w:hAnsi="Times New Roman" w:cs="Times New Roman"/>
          <w:kern w:val="0"/>
          <w14:ligatures w14:val="none"/>
        </w:rPr>
        <w:t>Annak magyarázata, hogy miért nem esik le, miért nem fordul el a test, az erő forgató hatásának felismerése</w:t>
      </w:r>
    </w:p>
    <w:p w14:paraId="030624DB" w14:textId="77777777" w:rsidR="00896148" w:rsidRPr="00FA561E" w:rsidRDefault="00896148" w:rsidP="00896148">
      <w:pPr>
        <w:numPr>
          <w:ilvl w:val="0"/>
          <w:numId w:val="25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Egyes háztartási eszközök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,</w:t>
      </w: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 mint egyszerű gépek erőátvitelének vizsgálata</w:t>
      </w:r>
    </w:p>
    <w:p w14:paraId="1DC08BC6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7EBEF6D5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lendület</w:t>
      </w:r>
    </w:p>
    <w:p w14:paraId="7F103A4B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Newton 3. törvénye, lendületmegmaradás</w:t>
      </w:r>
    </w:p>
    <w:p w14:paraId="2C994542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rugalmas alakváltozás</w:t>
      </w:r>
    </w:p>
    <w:p w14:paraId="0F02D21E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periódusidő, amplitúdó, fordulatszám, rezgésszám</w:t>
      </w:r>
    </w:p>
    <w:p w14:paraId="7A4373E7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egyensúly</w:t>
      </w:r>
    </w:p>
    <w:p w14:paraId="08C26F2A" w14:textId="77777777" w:rsidR="00896148" w:rsidRPr="00FA561E" w:rsidRDefault="00896148" w:rsidP="00896148">
      <w:pPr>
        <w:numPr>
          <w:ilvl w:val="0"/>
          <w:numId w:val="25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erőátvitel</w:t>
      </w:r>
    </w:p>
    <w:p w14:paraId="262F56AE" w14:textId="77777777" w:rsidR="00896148" w:rsidRPr="00FA561E" w:rsidRDefault="00896148" w:rsidP="008961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Az energia</w:t>
      </w:r>
    </w:p>
    <w:p w14:paraId="011D2270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rugalmas energia mozgási energiává alakulásának (rugós eszközzel kilőtt golyó), a helyzeti energia mozgási energiává alakulásának (zuhanó test) megfigyelése. A mozgási energia belső energiává alakulásának (összedörzsölt tenyér) megfigyelése</w:t>
      </w:r>
    </w:p>
    <w:p w14:paraId="55BED244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A háztartásban használt energiahordozók megismerése: elektromos áram, földgáz, szén, fa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.</w:t>
      </w:r>
    </w:p>
    <w:p w14:paraId="149561A9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Az energiahordozók jellemzése, csoportosítása: fosszilis energia, zöldenergia</w:t>
      </w:r>
    </w:p>
    <w:p w14:paraId="41D03F00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lakásban található legnagyobb fogyasztók kiválasztása, jellemző adataik (teljesítmény, energiafogyasztás) áttekintése</w:t>
      </w:r>
      <w:r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.</w:t>
      </w:r>
    </w:p>
    <w:p w14:paraId="6D0DBC16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 teljesítmény használata az energiafogyasztás meghatározására</w:t>
      </w:r>
    </w:p>
    <w:p w14:paraId="42F59712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Az energia árának becslése néhány fűtési-melegítési módszer (például gázkonvektor, elektromos vízmelegítő) esetében a háztartás számláinak segítségével</w:t>
      </w:r>
    </w:p>
    <w:p w14:paraId="62B169C6" w14:textId="77777777" w:rsidR="00896148" w:rsidRPr="00FA561E" w:rsidRDefault="00896148" w:rsidP="00896148">
      <w:pPr>
        <w:numPr>
          <w:ilvl w:val="0"/>
          <w:numId w:val="25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Néhány energiatakarékossági lehetőség gyakorlatban</w:t>
      </w:r>
      <w:r w:rsidRPr="00FA561E">
        <w:rPr>
          <w:rFonts w:ascii="Times New Roman" w:eastAsia="Calibri" w:hAnsi="Times New Roman" w:cs="Times New Roman"/>
          <w:kern w:val="0"/>
          <w14:ligatures w14:val="none"/>
        </w:rPr>
        <w:t xml:space="preserve"> való közvetlen megfigyelése, működési elve: termosztátos fűtőeszköz, hőszigetelés</w:t>
      </w:r>
    </w:p>
    <w:p w14:paraId="4B33C1C5" w14:textId="77777777" w:rsidR="00896148" w:rsidRPr="00FA561E" w:rsidRDefault="00896148" w:rsidP="00896148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1B9D918A" w14:textId="77777777" w:rsidR="00896148" w:rsidRPr="00FA561E" w:rsidRDefault="00896148" w:rsidP="00896148">
      <w:pPr>
        <w:numPr>
          <w:ilvl w:val="0"/>
          <w:numId w:val="25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kern w:val="0"/>
          <w14:ligatures w14:val="none"/>
        </w:rPr>
        <w:t>energia, belső energia, mozgási energia, helyzeti energia, rugalmas energia, energiamegmaradás</w:t>
      </w:r>
    </w:p>
    <w:p w14:paraId="06E50EFD" w14:textId="77777777" w:rsidR="00896148" w:rsidRPr="00FA561E" w:rsidRDefault="00896148" w:rsidP="00896148">
      <w:pPr>
        <w:numPr>
          <w:ilvl w:val="0"/>
          <w:numId w:val="25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energiahordozók, fosszilis energia, zöldenergia</w:t>
      </w:r>
    </w:p>
    <w:p w14:paraId="1C7CA7B3" w14:textId="77777777" w:rsidR="00896148" w:rsidRPr="00FA561E" w:rsidRDefault="00896148" w:rsidP="00896148">
      <w:pPr>
        <w:numPr>
          <w:ilvl w:val="0"/>
          <w:numId w:val="25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teljesítmény, energiafogyasztás</w:t>
      </w:r>
    </w:p>
    <w:p w14:paraId="35A4C895" w14:textId="771EFF34" w:rsidR="00896148" w:rsidRPr="00896148" w:rsidRDefault="00896148" w:rsidP="00896148">
      <w:pPr>
        <w:numPr>
          <w:ilvl w:val="0"/>
          <w:numId w:val="25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FA561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energiatakarékosság, energiabiztonság</w:t>
      </w:r>
    </w:p>
    <w:p w14:paraId="31FD649B" w14:textId="77777777" w:rsidR="00896148" w:rsidRDefault="00896148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589A5DE" w14:textId="480AE185" w:rsidR="00621EA6" w:rsidRDefault="00621EA6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Kémia</w:t>
      </w:r>
    </w:p>
    <w:p w14:paraId="36D2B91F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>Az anyagok szerkezete és tulajdonságai</w:t>
      </w:r>
    </w:p>
    <w:p w14:paraId="4D14B17A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A tanuló ismeri a molekulaképződés szabályait, ismeri az elektronegativitás fogalmát, érti a kötéspolaritás lényegét, a kovalens kötést jellemzi száma és polaritása szerint, megalkotja egyszerű molekulák szerkezeti képletét, ismeri a legalapvetőbb molekulaalakokat (lineáris, síkháromszög, tetraéder, piramis, V-alak), valamint ezek meghatározó szerepét a molekulák polaritása szempontjából</w:t>
      </w:r>
    </w:p>
    <w:p w14:paraId="2DE97FA5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érti egyszerű molekulák kialakulását (H2, Cl2, O2, N2, H2O, HCl, CH4, CO2), és fel tudja írni a képletüket</w:t>
      </w:r>
    </w:p>
    <w:p w14:paraId="71D2AD1D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érti a részecske szerkezete és az anyag fizikai és kémiai tulajdonságai közötti alapvető összefüggéseket</w:t>
      </w:r>
    </w:p>
    <w:p w14:paraId="3A481903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ismeri a fémek helyét a periódusos rendszerben, érti a fémes kötés kialakulásának és a fémek kristályszerkezetének a lényegét, érti a kapcsolatot a fémek kristályszerkezete és fontosabb tulajdonságai között, konkrét példák segítségével (pl. Fe, Al, Cu) jellemzi a fémes tulajdonságokat, összehasonlításokat végez</w:t>
      </w:r>
    </w:p>
    <w:p w14:paraId="7AF45C15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érti az egyszerű ionok kialakulását (Na+, K+, Mg2+, Ca2+, Al3+, Cl‒, O2‒), és analógiás gondolkodással következtet az egy oszlopban található elemekből képződő ionok képletére</w:t>
      </w:r>
    </w:p>
    <w:p w14:paraId="0B7D8339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érti az ionvegyületek képletének megállapítását</w:t>
      </w:r>
    </w:p>
    <w:p w14:paraId="691FE344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kern w:val="0"/>
          <w:szCs w:val="22"/>
          <w14:ligatures w14:val="none"/>
        </w:rPr>
        <w:t>t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udja, hogy az atom külső elektronjainak fontos szerep jut a molekula- és ionképzés során</w:t>
      </w:r>
    </w:p>
    <w:p w14:paraId="075EA570" w14:textId="77777777" w:rsidR="000D07D0" w:rsidRPr="005B1AC6" w:rsidRDefault="000D07D0" w:rsidP="000D07D0">
      <w:pPr>
        <w:pStyle w:val="Listaszerbekezds"/>
        <w:numPr>
          <w:ilvl w:val="0"/>
          <w:numId w:val="27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érti, hogy az atomok és ionok között jellemzően erősebb, a molekulák között gyengébb kémiai kötések alakulhatnak ki</w:t>
      </w:r>
    </w:p>
    <w:p w14:paraId="54FD6538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  <w:t>Fogalmak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182103A4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elsőrendű kémiai kötés, kovalens kötés, kötő elektronpár, nem kötő elektronpár, összegképlet, szerkezeti képlet</w:t>
      </w:r>
    </w:p>
    <w:p w14:paraId="45956C71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többszörös kovalens kötés, kétszeres kovalens kötés, háromszoros kovalens kötés </w:t>
      </w:r>
    </w:p>
    <w:p w14:paraId="106DF7EE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molekulaalak, 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elektronvonzó képesség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, kötéspolaritás, molekulapolaritás, poláris molekula, apoláris molekula</w:t>
      </w:r>
    </w:p>
    <w:p w14:paraId="65CD26DF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másodrendű kémiai kötés, hasonló a hasonlóban oldódik jól elve</w:t>
      </w:r>
    </w:p>
    <w:p w14:paraId="0A5928CF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elemmolekula, 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molekularácsos kristály, amorf anyag</w:t>
      </w:r>
    </w:p>
    <w:p w14:paraId="197F40FA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vegyületmolekula, szökőkútkísérlet </w:t>
      </w:r>
    </w:p>
    <w:p w14:paraId="41EC7E01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atomrács</w:t>
      </w:r>
    </w:p>
    <w:p w14:paraId="28AAB545" w14:textId="77777777" w:rsidR="000D07D0" w:rsidRPr="005B1AC6" w:rsidRDefault="000D07D0" w:rsidP="000D07D0">
      <w:pPr>
        <w:pStyle w:val="Listaszerbekezds"/>
        <w:numPr>
          <w:ilvl w:val="0"/>
          <w:numId w:val="27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fémes kötés,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fémrács, ötvözet, könnyűfém, nehézfém</w:t>
      </w:r>
    </w:p>
    <w:p w14:paraId="37F8E7CA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>A kémiai átalakulások</w:t>
      </w:r>
    </w:p>
    <w:p w14:paraId="62E11469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A tanuló a részecskemodell alapján értelmezi az egyszerű kémiai reakciókat ismeri a kémiai reakciók végbemenetelének legalapvetőbb feltételeit (ütközés, energia)</w:t>
      </w:r>
    </w:p>
    <w:p w14:paraId="6FD8ECCA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ismeri a katalizátor fogalmát, érti a katalizátorok működési elvének lényegét</w:t>
      </w:r>
    </w:p>
    <w:p w14:paraId="7000E9C1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ismeri a kémiai reakciók csoportosítását többféle szempont szerint: a reagáló és a képződő anyagok száma, a reakció energiaváltozása, időbeli lefolyása, iránya, a reakcióban részt vevő anyagok halmazállapota szerint</w:t>
      </w:r>
    </w:p>
    <w:p w14:paraId="6E14925D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ismeri a köznapi élet szempontjából legalapvetőbb kémiai reakciókat (pl. égési reakciók, egyesülések, bomlások, savak és bázisok reakciói, fotoszintézis)</w:t>
      </w:r>
    </w:p>
    <w:p w14:paraId="263FE05D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konkrét példákon keresztül értelmezi a redoxireakciókat oxigénfelvétel és oxigénleadás alapján, ismeri a redoxireakciók tágabb értelmezését elektronátmenet alapján is, konkrét példákon bemutatja a redoxireakciót, eldönti egy egyszerű redoxireakció egyenlete ismeretében az elektronátadás irányát, az oxidációt és redukciót, megadja az oxidálószert és a redukálószert</w:t>
      </w:r>
    </w:p>
    <w:p w14:paraId="7B8F1CE2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 sav-bázis indikátorokat, érti felhasználásuk jelentőségét</w:t>
      </w:r>
    </w:p>
    <w:p w14:paraId="3C5406C8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ismeri a fontosabb savakat, bázisokat, azok nevét, képletét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, Brønsted sav-bázis elmélete alapján értelmezi a sav és bázis fogalmát, ismeri a savak és bázisok erősségének és értékűségének jelentését, konkrét példát mond ezekre a vegyületekre, érti a víz sav-bázis tulajdonságait, ismeri az autoprotolízis jelenségét és a víz autoprotolízisének a termékeit</w:t>
      </w:r>
    </w:p>
    <w:p w14:paraId="7E950A15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  <w:t>Fogalmak:</w:t>
      </w:r>
    </w:p>
    <w:p w14:paraId="36B0C941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kémiai reakció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, hatásos ütközés,</w:t>
      </w:r>
      <w:r w:rsidRPr="005B1AC6"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  <w:t xml:space="preserve"> 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katalizátor</w:t>
      </w:r>
    </w:p>
    <w:p w14:paraId="3725A5BF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csapadék, gázfejlődéssel járó reakció</w:t>
      </w:r>
    </w:p>
    <w:p w14:paraId="3A544FC7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reakcióegyenlet, tömegmegmaradás törvénye</w:t>
      </w:r>
    </w:p>
    <w:p w14:paraId="4F855265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égés, gyors égés, lassú égés, tökéletes égés, tökéletlen égés</w:t>
      </w:r>
    </w:p>
    <w:p w14:paraId="48B6C302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oxidáció, redukció</w:t>
      </w:r>
    </w:p>
    <w:p w14:paraId="26640729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redoxireakció, oxidálószer, redukálószer</w:t>
      </w:r>
    </w:p>
    <w:p w14:paraId="667364CB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savas kémhatás, semleges kémhatás, lúgos kémhatás, pH-érték, indikátor</w:t>
      </w:r>
    </w:p>
    <w:p w14:paraId="73EEA2B9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sav, bázis,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Brønsted-féle sav-bázis elmélet, amfoter vegyület, oxóniumion, hidroxidion</w:t>
      </w:r>
    </w:p>
    <w:p w14:paraId="24E59163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sav/bázis erőssége, sav/bázis értékűsége</w:t>
      </w:r>
    </w:p>
    <w:p w14:paraId="16075850" w14:textId="77777777" w:rsidR="000D07D0" w:rsidRPr="005B1AC6" w:rsidRDefault="000D07D0" w:rsidP="000D07D0">
      <w:pPr>
        <w:pStyle w:val="Listaszerbekezds"/>
        <w:numPr>
          <w:ilvl w:val="0"/>
          <w:numId w:val="277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só, közömbösítés</w:t>
      </w:r>
    </w:p>
    <w:p w14:paraId="32D3A445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>Kémia a természetben</w:t>
      </w:r>
    </w:p>
    <w:p w14:paraId="7C51AF2C" w14:textId="77777777" w:rsidR="000D07D0" w:rsidRPr="005B1AC6" w:rsidRDefault="000D07D0" w:rsidP="000D07D0">
      <w:pPr>
        <w:pStyle w:val="Listaszerbekezds"/>
        <w:numPr>
          <w:ilvl w:val="0"/>
          <w:numId w:val="27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A tanuló példát mond a valódi oldatra és a kolloid oldatra</w:t>
      </w:r>
    </w:p>
    <w:p w14:paraId="64BA2F75" w14:textId="77777777" w:rsidR="000D07D0" w:rsidRPr="005B1AC6" w:rsidRDefault="000D07D0" w:rsidP="000D07D0">
      <w:pPr>
        <w:pStyle w:val="Listaszerbekezds"/>
        <w:numPr>
          <w:ilvl w:val="0"/>
          <w:numId w:val="27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ismeri természeti környezetének, azon belül a légkörnek, a kőzetburoknak, a természetes vizeknek és az élővilágnak a legalapvetőbb anyagait</w:t>
      </w:r>
    </w:p>
    <w:p w14:paraId="55BB7ABD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  <w:t>Fogalmak:</w:t>
      </w:r>
    </w:p>
    <w:p w14:paraId="14607955" w14:textId="77777777" w:rsidR="000D07D0" w:rsidRPr="005B1AC6" w:rsidRDefault="000D07D0" w:rsidP="000D07D0">
      <w:pPr>
        <w:pStyle w:val="Listaszerbekezds"/>
        <w:numPr>
          <w:ilvl w:val="0"/>
          <w:numId w:val="27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ásvány, terméselem</w:t>
      </w:r>
    </w:p>
    <w:p w14:paraId="541B6F18" w14:textId="77777777" w:rsidR="000D07D0" w:rsidRPr="005B1AC6" w:rsidRDefault="000D07D0" w:rsidP="000D07D0">
      <w:pPr>
        <w:pStyle w:val="Listaszerbekezds"/>
        <w:numPr>
          <w:ilvl w:val="0"/>
          <w:numId w:val="27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édes víz, sós víz, ásványvíz</w:t>
      </w:r>
    </w:p>
    <w:p w14:paraId="3B81D4EB" w14:textId="77777777" w:rsidR="000D07D0" w:rsidRPr="005B1AC6" w:rsidRDefault="000D07D0" w:rsidP="000D07D0">
      <w:pPr>
        <w:pStyle w:val="Listaszerbekezds"/>
        <w:numPr>
          <w:ilvl w:val="0"/>
          <w:numId w:val="27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redukáló légkör, oxidáló légkör</w:t>
      </w:r>
      <w:r w:rsidRPr="005B1AC6">
        <w:rPr>
          <w:rFonts w:ascii="Times New Roman" w:eastAsia="Calibri" w:hAnsi="Times New Roman" w:cs="Times New Roman"/>
          <w:iCs/>
          <w:kern w:val="0"/>
          <w:szCs w:val="22"/>
          <w14:ligatures w14:val="none"/>
        </w:rPr>
        <w:t xml:space="preserve">, 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ózonpajzs</w:t>
      </w:r>
    </w:p>
    <w:p w14:paraId="7ED2161B" w14:textId="77777777" w:rsidR="000D07D0" w:rsidRPr="005B1AC6" w:rsidRDefault="000D07D0" w:rsidP="000D07D0">
      <w:pPr>
        <w:pStyle w:val="Listaszerbekezds"/>
        <w:numPr>
          <w:ilvl w:val="0"/>
          <w:numId w:val="279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szerves vegyület, biogén elemek, </w:t>
      </w:r>
      <w:r w:rsidRPr="005B1AC6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szénhidrátok, zsírok, olajok, fehérjék, nukleinsavak,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kolloid oldat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5CA708BC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 xml:space="preserve">Az anyag átalakítása </w:t>
      </w:r>
    </w:p>
    <w:p w14:paraId="0F07091D" w14:textId="77777777" w:rsidR="000D07D0" w:rsidRPr="00124F78" w:rsidRDefault="000D07D0" w:rsidP="000D07D0">
      <w:pPr>
        <w:pStyle w:val="Listaszerbekezds"/>
        <w:numPr>
          <w:ilvl w:val="0"/>
          <w:numId w:val="28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 tanuló </w:t>
      </w: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tudja, hogy a különféle ásványokból, kőzetekből építőanyagokat (pl. meszet, betont, üveget) és fémeket (pl. vasat és alumíniumot) gyártanak</w:t>
      </w:r>
    </w:p>
    <w:p w14:paraId="1BF557D5" w14:textId="77777777" w:rsidR="000D07D0" w:rsidRPr="00124F78" w:rsidRDefault="000D07D0" w:rsidP="000D07D0">
      <w:pPr>
        <w:pStyle w:val="Listaszerbekezds"/>
        <w:numPr>
          <w:ilvl w:val="0"/>
          <w:numId w:val="28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képes a forgalomban lévő kemikáliák (növényvédő szerek, háztartási mosó- és tisztítószerek) címkéjén feltüntetett használati útmutató értelmezésére, azok felelősségteljes használatára</w:t>
      </w:r>
    </w:p>
    <w:p w14:paraId="2E3745FF" w14:textId="77777777" w:rsidR="000D07D0" w:rsidRPr="00124F78" w:rsidRDefault="000D07D0" w:rsidP="000D07D0">
      <w:pPr>
        <w:pStyle w:val="Listaszerbekezds"/>
        <w:numPr>
          <w:ilvl w:val="0"/>
          <w:numId w:val="28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lastRenderedPageBreak/>
        <w:t>ismeri a kőolaj feldolgozásának módját</w:t>
      </w:r>
      <w:r w:rsidRPr="00124F78"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  <w:t>,</w:t>
      </w: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fő alkotóit, a szénhidrogéneket, tudja, hogy ezekből számos termék (motorhajtóanyag, kenőanyag, műanyag, textília, mosószer) készül</w:t>
      </w:r>
    </w:p>
    <w:p w14:paraId="19850348" w14:textId="77777777" w:rsidR="000D07D0" w:rsidRPr="00124F78" w:rsidRDefault="000D07D0" w:rsidP="000D07D0">
      <w:pPr>
        <w:pStyle w:val="Listaszerbekezds"/>
        <w:numPr>
          <w:ilvl w:val="0"/>
          <w:numId w:val="28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tisztában van azzal, hogy a bennünket körülvevő anyagokat a természetben található anyagokból állítjuk elő</w:t>
      </w:r>
    </w:p>
    <w:p w14:paraId="1EDBAB1D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14:ligatures w14:val="none"/>
        </w:rPr>
        <w:t>Fogalmak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  <w:r w:rsidRPr="005B1AC6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 </w:t>
      </w:r>
    </w:p>
    <w:p w14:paraId="6C4035B9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mészégetés, mészoltás, cement, beton, üveg</w:t>
      </w:r>
      <w:r w:rsidRPr="00124F78"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  <w:t xml:space="preserve">, </w:t>
      </w: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érc, koksz, acél</w:t>
      </w:r>
    </w:p>
    <w:p w14:paraId="7659F144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trágya, növényvédő szerek, műtrágya, mikro- és makrotápanyagok</w:t>
      </w:r>
    </w:p>
    <w:p w14:paraId="7389AFAB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szénhidrogének, fosszilis tüzelőanyagok, szakaszos lepárlás</w:t>
      </w:r>
    </w:p>
    <w:p w14:paraId="0425179B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műanyag, láncpolimer, térhálós polimer, természetes és mesterséges alapú műanyag, hőre lágyuló és hőre keményedő műanyag</w:t>
      </w:r>
    </w:p>
    <w:p w14:paraId="1E0738C1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műszálak, intelligens textíliák</w:t>
      </w:r>
    </w:p>
    <w:p w14:paraId="1618F45F" w14:textId="77777777" w:rsidR="000D07D0" w:rsidRPr="00124F78" w:rsidRDefault="000D07D0" w:rsidP="000D07D0">
      <w:pPr>
        <w:pStyle w:val="Listaszerbekezds"/>
        <w:numPr>
          <w:ilvl w:val="0"/>
          <w:numId w:val="28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erjedés</w:t>
      </w:r>
    </w:p>
    <w:p w14:paraId="56639316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>Kémia a mindennapokban</w:t>
      </w:r>
    </w:p>
    <w:p w14:paraId="450EA422" w14:textId="77777777" w:rsidR="000D07D0" w:rsidRPr="00124F78" w:rsidRDefault="000D07D0" w:rsidP="000D07D0">
      <w:pPr>
        <w:pStyle w:val="Listaszerbekezds"/>
        <w:numPr>
          <w:ilvl w:val="0"/>
          <w:numId w:val="28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A tanuló tisztában van vele, hogy az életfolyamatainkhoz szükséges anyagokat a táplálékunkból vesszük fel zsírok, fehérjék, szénhidrátok, ásványi sók és vitaminok formájában</w:t>
      </w:r>
    </w:p>
    <w:p w14:paraId="5DBB90D4" w14:textId="77777777" w:rsidR="000D07D0" w:rsidRPr="00124F78" w:rsidRDefault="000D07D0" w:rsidP="000D07D0">
      <w:pPr>
        <w:pStyle w:val="Listaszerbekezds"/>
        <w:numPr>
          <w:ilvl w:val="0"/>
          <w:numId w:val="28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tud érvelni a változatos táplálkozás és az egészséges életmód mellett</w:t>
      </w:r>
    </w:p>
    <w:p w14:paraId="7FB0051B" w14:textId="77777777" w:rsidR="000D07D0" w:rsidRPr="00124F78" w:rsidRDefault="000D07D0" w:rsidP="000D07D0">
      <w:pPr>
        <w:pStyle w:val="Listaszerbekezds"/>
        <w:numPr>
          <w:ilvl w:val="0"/>
          <w:numId w:val="28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ismeri a korrózió fogalmát</w:t>
      </w:r>
      <w:r w:rsidRPr="00124F78">
        <w:rPr>
          <w:rFonts w:ascii="Times New Roman" w:eastAsia="Calibri" w:hAnsi="Times New Roman" w:cs="Times New Roman"/>
          <w:i/>
          <w:kern w:val="0"/>
          <w:szCs w:val="22"/>
          <w:u w:val="single"/>
          <w14:ligatures w14:val="none"/>
        </w:rPr>
        <w:t xml:space="preserve"> </w:t>
      </w: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és a fémek csoportokba sorolását korrózióállóságuk alapján, érti a vas korróziójának lényegét, valamint a korrózióvédelem módjait</w:t>
      </w:r>
    </w:p>
    <w:p w14:paraId="1EC0D2D3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Fogalmak</w:t>
      </w:r>
      <w:r w:rsidRPr="005B1AC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66649F6C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tudomány, áltudomány</w:t>
      </w:r>
    </w:p>
    <w:p w14:paraId="3D44E9F8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 xml:space="preserve">tápanyag, élelmiszer-adalék, táplálékkiegészítő, mesterséges édesítőszerek, tartósítószerek, </w:t>
      </w: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E-számok</w:t>
      </w:r>
    </w:p>
    <w:p w14:paraId="17D0B2FA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gyógyszer, hatóanyag, segédanyag, vényköteles gyógyszer</w:t>
      </w:r>
    </w:p>
    <w:p w14:paraId="3C6ED92B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dohánytermék, drog, alkohol, méreg</w:t>
      </w:r>
    </w:p>
    <w:p w14:paraId="038E10E1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kemény víz, vízlágyítás, vízkőoldás</w:t>
      </w:r>
    </w:p>
    <w:p w14:paraId="7C2A3B6F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mosószer, szappan, micella, felületaktív anyag</w:t>
      </w:r>
    </w:p>
    <w:p w14:paraId="7B371E43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fertőtlenítőszer</w:t>
      </w:r>
    </w:p>
    <w:p w14:paraId="0C90E3CF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korrózió, passzív állapot, felületvédelem</w:t>
      </w:r>
    </w:p>
    <w:p w14:paraId="2D802C3B" w14:textId="77777777" w:rsidR="000D07D0" w:rsidRPr="00124F78" w:rsidRDefault="000D07D0" w:rsidP="000D07D0">
      <w:pPr>
        <w:pStyle w:val="Listaszerbekezds"/>
        <w:numPr>
          <w:ilvl w:val="0"/>
          <w:numId w:val="28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akkumulátor, motorbenzin, oktánszám</w:t>
      </w:r>
    </w:p>
    <w:p w14:paraId="292D9778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5B1AC6"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  <w:t>Kémia és környezetvédelem</w:t>
      </w:r>
    </w:p>
    <w:p w14:paraId="5518ADBC" w14:textId="77777777" w:rsidR="000D07D0" w:rsidRPr="00124F78" w:rsidRDefault="000D07D0" w:rsidP="000D07D0">
      <w:pPr>
        <w:pStyle w:val="Listaszerbekezds"/>
        <w:numPr>
          <w:ilvl w:val="0"/>
          <w:numId w:val="28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 tanuló </w:t>
      </w: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érti a globális klímaváltozás, a savas esők, az ózonréteg károsodásának, valamint a szmogoknak a kialakulását és emberiségre gyakorolt hatását</w:t>
      </w:r>
    </w:p>
    <w:p w14:paraId="2ECDE8A7" w14:textId="77777777" w:rsidR="000D07D0" w:rsidRPr="00124F78" w:rsidRDefault="000D07D0" w:rsidP="000D07D0">
      <w:pPr>
        <w:pStyle w:val="Listaszerbekezds"/>
        <w:numPr>
          <w:ilvl w:val="0"/>
          <w:numId w:val="28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azonosítja és példát hoz fel a környezetében előforduló leggyakoribb, levegőt, vizet és talajt szennyező forrásokra</w:t>
      </w:r>
    </w:p>
    <w:p w14:paraId="2C6322F7" w14:textId="77777777" w:rsidR="000D07D0" w:rsidRPr="00124F78" w:rsidRDefault="000D07D0" w:rsidP="000D07D0">
      <w:pPr>
        <w:pStyle w:val="Listaszerbekezds"/>
        <w:numPr>
          <w:ilvl w:val="0"/>
          <w:numId w:val="28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:szCs w:val="22"/>
          <w14:ligatures w14:val="none"/>
        </w:rPr>
        <w:t>kiselőadás vagy projektmunka keretében ismerteti a háztartási hulladék összetételét, felhasználásának és csökkentésének lehetőségeit, különös figyelemmel a veszélyes hulladékokra</w:t>
      </w:r>
    </w:p>
    <w:p w14:paraId="72411E77" w14:textId="77777777" w:rsidR="000D07D0" w:rsidRPr="00124F78" w:rsidRDefault="000D07D0" w:rsidP="000D07D0">
      <w:pPr>
        <w:pStyle w:val="Listaszerbekezds"/>
        <w:numPr>
          <w:ilvl w:val="0"/>
          <w:numId w:val="28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kiselőadás keretében beszámol egy, a saját települését érintő környezetvédelmi kérdés kémiai vonatkozásairól</w:t>
      </w:r>
    </w:p>
    <w:p w14:paraId="473AB909" w14:textId="77777777" w:rsidR="000D07D0" w:rsidRPr="005B1AC6" w:rsidRDefault="000D07D0" w:rsidP="000D0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5B1AC6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Fogalmak:</w:t>
      </w:r>
    </w:p>
    <w:p w14:paraId="32D96736" w14:textId="77777777" w:rsidR="000D07D0" w:rsidRPr="00124F78" w:rsidRDefault="000D07D0" w:rsidP="000D07D0">
      <w:pPr>
        <w:pStyle w:val="Listaszerbekezds"/>
        <w:numPr>
          <w:ilvl w:val="0"/>
          <w:numId w:val="28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üvegházhatás, globális klímaváltozás, ózonpajzs, ózonlyuk, savas eső, szmog</w:t>
      </w:r>
    </w:p>
    <w:p w14:paraId="59594D65" w14:textId="77777777" w:rsidR="000D07D0" w:rsidRPr="00124F78" w:rsidRDefault="000D07D0" w:rsidP="000D07D0">
      <w:pPr>
        <w:pStyle w:val="Listaszerbekezds"/>
        <w:numPr>
          <w:ilvl w:val="0"/>
          <w:numId w:val="28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mechanikai tisztítás, biológiai tisztítás, kémiai tisztítás</w:t>
      </w:r>
    </w:p>
    <w:p w14:paraId="51FB002B" w14:textId="77777777" w:rsidR="000D07D0" w:rsidRPr="00124F78" w:rsidRDefault="000D07D0" w:rsidP="000D07D0">
      <w:pPr>
        <w:pStyle w:val="Listaszerbekezds"/>
        <w:numPr>
          <w:ilvl w:val="0"/>
          <w:numId w:val="28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hulladék, veszélyes hulladék, újrahasznosítás, szelektív hulladékgyűjtés, hulladékpiramis</w:t>
      </w:r>
    </w:p>
    <w:p w14:paraId="254261B7" w14:textId="77777777" w:rsidR="000D07D0" w:rsidRPr="00124F78" w:rsidRDefault="000D07D0" w:rsidP="000D07D0">
      <w:pPr>
        <w:pStyle w:val="Listaszerbekezds"/>
        <w:numPr>
          <w:ilvl w:val="0"/>
          <w:numId w:val="28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fosszilis tüzelőanyag, természetes szenek, megújuló energiaforrások, nem megújuló energiaforrások</w:t>
      </w:r>
    </w:p>
    <w:p w14:paraId="57149908" w14:textId="77777777" w:rsidR="000D07D0" w:rsidRDefault="000D07D0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B0E244E" w14:textId="6D5E55F5" w:rsidR="00621EA6" w:rsidRDefault="000D07D0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Biológia</w:t>
      </w:r>
    </w:p>
    <w:p w14:paraId="32A59DD2" w14:textId="77777777" w:rsidR="00373B28" w:rsidRPr="00124F78" w:rsidRDefault="00373B28" w:rsidP="00373B2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lastRenderedPageBreak/>
        <w:t>Az ember szervezete</w:t>
      </w:r>
    </w:p>
    <w:p w14:paraId="16A45AC2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tanuló tudjon tájékozódni az emberi testen</w:t>
      </w:r>
      <w:r w:rsidRPr="00124F78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ismerje a testtájak és szervek elhelyezkedését, az anatómiai irányokat.</w:t>
      </w:r>
    </w:p>
    <w:p w14:paraId="3A3A734F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vérkép, a vér összetételének jellemzése, a főbb alakos elemek és vérplazma funkcióinak azonosítása, a véralvadás okainak és jelentőségének felismerése.</w:t>
      </w:r>
    </w:p>
    <w:p w14:paraId="6F666554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immunrendszer és a keringési szervrendszer közötti kapcsolat felismerése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>, a védekezésben szerepet játszó fontosabb sejttípusok és kémiai anyagok azonosítása, a veleszületett és szerzett immunitás megkülönböztetése.</w:t>
      </w:r>
    </w:p>
    <w:p w14:paraId="464A3A3B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keringési szervrendszer alapvető biológiai funkciójának, felépítésének és működésének megismerése.</w:t>
      </w:r>
    </w:p>
    <w:p w14:paraId="28A8C6DF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légzőszervrendszer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szövettani és szervi felépítésének, a légcsere- és a gázcserefolyamatok helyének és funkcióinak ismerete. </w:t>
      </w:r>
    </w:p>
    <w:p w14:paraId="6DE21FE4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táplálkozási szervrendszer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főbb részeinek, a tápcsatornaszakaszok funkcióinak, a szakaszok szövettani és szervi felépítésének és működésének értelmezése, az emésztés és felszívódás folyamatának megértése.</w:t>
      </w:r>
    </w:p>
    <w:p w14:paraId="16EE6797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tápanyagok élettani szerepének megértése, az energiatartalom és összetétel adatainak értelmezése.</w:t>
      </w:r>
    </w:p>
    <w:p w14:paraId="5308C5C6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kiválasztó szervrendszer főbb feladatainak, szerveinek azonosítása, működési elvének megértése.</w:t>
      </w:r>
    </w:p>
    <w:p w14:paraId="1298266F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gerincoszlop tájékainak és részeinek megnevezése, a végtagok és függesztőöveik, a mellkas csontjainak megmutatása csontvázon vagy képeken és saját testen.</w:t>
      </w:r>
    </w:p>
    <w:p w14:paraId="72071A35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mozgási szervrendszerre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jellemző főbb kötő-, támasztó- és izomszövet-csoportok vizsgálata, a szerkezet és működés kapcsolatának értelmezése.</w:t>
      </w:r>
    </w:p>
    <w:p w14:paraId="158551B3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Az emberi kültakaró szövettani rétegeinek azonosítása, az egyes rétegek, szervek funkciójának ismerete.</w:t>
      </w:r>
    </w:p>
    <w:p w14:paraId="369C0FFA" w14:textId="77777777" w:rsidR="00373B28" w:rsidRPr="00AA3D3B" w:rsidRDefault="00373B28" w:rsidP="00373B28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C1DBC65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szövetnedv</w:t>
      </w:r>
      <w:r w:rsidRPr="00124F78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testtájak, testkép</w:t>
      </w:r>
      <w:r w:rsidRPr="00124F78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,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testalkat</w:t>
      </w:r>
    </w:p>
    <w:p w14:paraId="3BD1289D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vérplazma, vörös vérsejt, fehér vérsejt, vérlemezke, véralvadás, vérkép</w:t>
      </w:r>
    </w:p>
    <w:p w14:paraId="620FD22B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falósejt, gyulladás, nyiroksejt, ellenanyag, memóriasejt, immunitás</w:t>
      </w:r>
    </w:p>
    <w:p w14:paraId="13FEB23C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főverőér, koszorúerek, nagy vérkör</w:t>
      </w:r>
      <w:r w:rsidRPr="00124F78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 kis vérkör, szívciklus, nyirok, féregnyúlvány </w:t>
      </w:r>
    </w:p>
    <w:p w14:paraId="2D086FE1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légutak, hangszalagok, léghólyagocskák, légzőfelület, légzőmozgások, hangrés</w:t>
      </w:r>
    </w:p>
    <w:p w14:paraId="37B8DA8A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előbél, középbél, utóbél, fog, nyálmirigy, garat, nyelőcső, gyomor, máj, hasnyálmirigy, felszívódás</w:t>
      </w:r>
    </w:p>
    <w:p w14:paraId="49A4A4C4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alapenergia-szükséglet, mennyiségi és minőségi éhezés </w:t>
      </w:r>
    </w:p>
    <w:p w14:paraId="4C51DBBA" w14:textId="77777777" w:rsidR="00373B28" w:rsidRPr="00124F78" w:rsidRDefault="00373B28" w:rsidP="00373B28">
      <w:pPr>
        <w:numPr>
          <w:ilvl w:val="0"/>
          <w:numId w:val="28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velőállomány, kéregállomány, vesemedence, húgyvezeték, szűrlet, visszaszívás, művese</w:t>
      </w:r>
    </w:p>
    <w:p w14:paraId="7B675751" w14:textId="77777777" w:rsidR="00373B28" w:rsidRPr="00124F78" w:rsidRDefault="00373B28" w:rsidP="00373B28">
      <w:pPr>
        <w:numPr>
          <w:ilvl w:val="0"/>
          <w:numId w:val="28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tömött állomány, szivacsos állomány, koponyacsontok, törzsváz, végtagcsontok, varratok, ízületek, hajlító és feszítő izom</w:t>
      </w:r>
    </w:p>
    <w:p w14:paraId="468DBC15" w14:textId="77777777" w:rsidR="00373B28" w:rsidRPr="00124F78" w:rsidRDefault="00373B28" w:rsidP="00373B28">
      <w:pPr>
        <w:numPr>
          <w:ilvl w:val="0"/>
          <w:numId w:val="28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felhám, szőrtüsző, irha, bőralja, bőrmirigyek</w:t>
      </w:r>
    </w:p>
    <w:p w14:paraId="46753CA2" w14:textId="77777777" w:rsidR="00373B28" w:rsidRPr="00124F78" w:rsidRDefault="00373B28" w:rsidP="00373B28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AA3E5E0" w14:textId="77777777" w:rsidR="00373B28" w:rsidRPr="00124F78" w:rsidRDefault="00373B28" w:rsidP="00373B28">
      <w:pPr>
        <w:suppressAutoHyphens/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Érzékelés és szabályozás</w:t>
      </w:r>
    </w:p>
    <w:p w14:paraId="1CB67FBE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szabályozás feladatának és működési módjának megértése.</w:t>
      </w:r>
    </w:p>
    <w:p w14:paraId="204F6CCC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hormonrendszer feladatának, működési módjának megértése, a főbb hormontermelő szervek azonosítása, a termelt hormonok hatásainak bemutatása, az idegi és a hormonális szabályozás kapcsolatának megértése.</w:t>
      </w:r>
    </w:p>
    <w:p w14:paraId="220DA09C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hormonrendszer feladatának, működési módjának megértése, a főbb hormontermelő szervek azonosítása, a termelt hormonok hatásainak bemutatása, az idegi és a hormonális szabályozás kapcsolatának megértése.</w:t>
      </w:r>
    </w:p>
    <w:p w14:paraId="7FD7339F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Az idegrendszer feladatának, működési módjának megértése. </w:t>
      </w:r>
    </w:p>
    <w:p w14:paraId="7DE44861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látás érzékszervének felépítése és működésének megértése.</w:t>
      </w:r>
    </w:p>
    <w:p w14:paraId="39B9A78D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fül felépítésének és működésének megértése.</w:t>
      </w:r>
    </w:p>
    <w:p w14:paraId="225D9EDF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A központi és környéki idegrendszer, a gerincvelő és az agyvelő felépítésének vázlatos ismerete.</w:t>
      </w:r>
    </w:p>
    <w:p w14:paraId="7CA491E5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Az idegrendszer zsigeri működésének megértése. </w:t>
      </w:r>
    </w:p>
    <w:p w14:paraId="507E09EF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női és a férfi nemiszerv-rendszer külső és belső felépítésének ismerete.</w:t>
      </w:r>
    </w:p>
    <w:p w14:paraId="0E4FE686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 tanuló ismerje az emberi egyedfejlődés főbb szakaszait.</w:t>
      </w:r>
    </w:p>
    <w:p w14:paraId="2A4B6E36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A testi és a nemi kromoszómák ismerete. </w:t>
      </w:r>
    </w:p>
    <w:p w14:paraId="2ACFC4B1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 xml:space="preserve">Egyszerű öröklésmenetek elemzése. </w:t>
      </w:r>
    </w:p>
    <w:p w14:paraId="7FB9812E" w14:textId="77777777" w:rsidR="00373B28" w:rsidRPr="00124F78" w:rsidRDefault="00373B28" w:rsidP="00373B28">
      <w:pPr>
        <w:numPr>
          <w:ilvl w:val="0"/>
          <w:numId w:val="28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nemhez kapcsolt öröklődés elvének ismerete.</w:t>
      </w:r>
    </w:p>
    <w:p w14:paraId="0A9DBB79" w14:textId="77777777" w:rsidR="00373B28" w:rsidRPr="00124F78" w:rsidRDefault="00373B28" w:rsidP="00373B28">
      <w:pPr>
        <w:suppressAutoHyphens/>
        <w:spacing w:after="0"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602DCAE0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idegrendszer, hormonrendszer, belső elválasztású mirigy, inger, reflex, negatív visszacsatolás</w:t>
      </w:r>
    </w:p>
    <w:p w14:paraId="57CCDCDF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agyalapi mirigy, pajzsmirigy, mellékvese kéreg- és velőállománya, hasnyálmirigy szigetei, növekedési hormon</w:t>
      </w:r>
    </w:p>
    <w:p w14:paraId="69424D9F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adrenalin, inzulin, cukorbetegség</w:t>
      </w:r>
    </w:p>
    <w:p w14:paraId="2FA8BB35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ingerfelvevő nyúlvány, ingertovábbító nyúlvány, végfácska, szinapszis, ingerület-átvivő vegyüket, velőshüvely, szomatikus és vegetatív működés</w:t>
      </w:r>
    </w:p>
    <w:p w14:paraId="7722B00D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ínhártya, kötőhártya, szaruhártya, szivárványhártya, ideghártya, szemlencse, pupilla, csap, pálcika, sárgafolt, vakfolt</w:t>
      </w:r>
    </w:p>
    <w:p w14:paraId="08C8CDB9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külső, közép- és belső fül, dobhártya, kalapács, üllő, kengyel, hallójárat, tömlőcske, zsákocska, szaglóhám, alapíz</w:t>
      </w:r>
    </w:p>
    <w:p w14:paraId="1A88F45F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központi és környéki idegrendszer, szürkeállomány, fehérállomány, agytörzs, nagyagy, agyfélteke, kisagy</w:t>
      </w:r>
    </w:p>
    <w:p w14:paraId="1313A2E7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zsigeri működés, kettős beidegzés, szinuszcsomó</w:t>
      </w:r>
    </w:p>
    <w:p w14:paraId="735D28D8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mellékhere, ondóvezető, fityma, makk, ondó, méhkürt, szeméremajkak, szűzhártya, menstruáció</w:t>
      </w:r>
    </w:p>
    <w:p w14:paraId="57F4D7C2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zigóta, embrió, magzat, méhlepény</w:t>
      </w:r>
    </w:p>
    <w:p w14:paraId="67061FE4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kromoszóma, sejtosztódás</w:t>
      </w:r>
    </w:p>
    <w:p w14:paraId="710255AD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gén, uralkodó és lappangó tulajdonság, köztes öröklésmenet, kettős uralkodó hatás</w:t>
      </w:r>
    </w:p>
    <w:p w14:paraId="019DC49D" w14:textId="77777777" w:rsidR="00373B28" w:rsidRPr="00124F78" w:rsidRDefault="00373B28" w:rsidP="00373B28">
      <w:pPr>
        <w:numPr>
          <w:ilvl w:val="0"/>
          <w:numId w:val="28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vérzékenység, hordozó, családfaelemzés</w:t>
      </w:r>
    </w:p>
    <w:p w14:paraId="1C8C6AC4" w14:textId="77777777" w:rsidR="00373B28" w:rsidRPr="00124F78" w:rsidRDefault="00373B28" w:rsidP="00373B28">
      <w:pPr>
        <w:suppressAutoHyphens/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Egészség, betegség</w:t>
      </w:r>
    </w:p>
    <w:p w14:paraId="51E8AFBA" w14:textId="77777777" w:rsidR="00373B28" w:rsidRPr="00AA3D3B" w:rsidRDefault="00373B28" w:rsidP="00373B28">
      <w:pPr>
        <w:pStyle w:val="Listaszerbekezds"/>
        <w:numPr>
          <w:ilvl w:val="0"/>
          <w:numId w:val="29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tanuló ismeri a kórokozó, a fertőzés és a járvány fogalmait, megkülönbözteti a vírusos és bakteriális fertőző betegségeket és gyógyításuk módját.</w:t>
      </w:r>
    </w:p>
    <w:p w14:paraId="66AA65B2" w14:textId="77777777" w:rsidR="00373B28" w:rsidRPr="00AA3D3B" w:rsidRDefault="00373B28" w:rsidP="00373B28">
      <w:pPr>
        <w:pStyle w:val="Listaszerbekezds"/>
        <w:numPr>
          <w:ilvl w:val="0"/>
          <w:numId w:val="29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Ismerje az orvosi diagnosztikai eljárások célját, ismeri azok alapelvét és néhány főbb módszerét, értékeli a megfelelő diagnózis felállításának jelentőségét.</w:t>
      </w:r>
    </w:p>
    <w:p w14:paraId="320C4E35" w14:textId="77777777" w:rsidR="00373B28" w:rsidRPr="00AA3D3B" w:rsidRDefault="00373B28" w:rsidP="00373B28">
      <w:pPr>
        <w:pStyle w:val="Listaszerbekezds"/>
        <w:numPr>
          <w:ilvl w:val="0"/>
          <w:numId w:val="29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Ismerje a leggyakoribb betegségeket és kockázati tényezőiket.</w:t>
      </w:r>
    </w:p>
    <w:p w14:paraId="1D211A5A" w14:textId="77777777" w:rsidR="00373B28" w:rsidRPr="00AA3D3B" w:rsidRDefault="00373B28" w:rsidP="00373B28">
      <w:pPr>
        <w:pStyle w:val="Listaszerbekezds"/>
        <w:numPr>
          <w:ilvl w:val="0"/>
          <w:numId w:val="29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Ismerje a szenvedélybetegségeket, megelőzésük módját.</w:t>
      </w:r>
    </w:p>
    <w:p w14:paraId="19FCB308" w14:textId="77777777" w:rsidR="00373B28" w:rsidRPr="00AA3D3B" w:rsidRDefault="00373B28" w:rsidP="00373B28">
      <w:pPr>
        <w:pStyle w:val="Listaszerbekezds"/>
        <w:numPr>
          <w:ilvl w:val="0"/>
          <w:numId w:val="290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Fel tudja mérni a baleseti sérülések kockázatait, a bekövetkezett balesetek esetében felismeri a sérülés, vérzés vagy mérgezés jeleit, ezekről megfelelő beszámolót tud adni.</w:t>
      </w:r>
    </w:p>
    <w:p w14:paraId="0E6D0690" w14:textId="77777777" w:rsidR="00373B28" w:rsidRPr="00124F78" w:rsidRDefault="00373B28" w:rsidP="00373B28">
      <w:pPr>
        <w:suppressAutoHyphens/>
        <w:spacing w:after="0"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07A16ED3" w14:textId="77777777" w:rsidR="00373B28" w:rsidRPr="00124F78" w:rsidRDefault="00373B28" w:rsidP="00373B28">
      <w:pPr>
        <w:numPr>
          <w:ilvl w:val="0"/>
          <w:numId w:val="29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fertőzés, járvány</w:t>
      </w:r>
    </w:p>
    <w:p w14:paraId="57254415" w14:textId="77777777" w:rsidR="00373B28" w:rsidRPr="00124F78" w:rsidRDefault="00373B28" w:rsidP="00373B28">
      <w:pPr>
        <w:numPr>
          <w:ilvl w:val="0"/>
          <w:numId w:val="29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diagnózis, röntgenvizsgálat, CT, ultrahang, magmágneses rezonancia tomográfia, endoszkóp, oszcilloszkóp</w:t>
      </w:r>
    </w:p>
    <w:p w14:paraId="4BB1B2A5" w14:textId="77777777" w:rsidR="00373B28" w:rsidRPr="00124F78" w:rsidRDefault="00373B28" w:rsidP="00373B28">
      <w:pPr>
        <w:numPr>
          <w:ilvl w:val="0"/>
          <w:numId w:val="29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öröklött megbetegedések, veleszületett megbetegedések, kockázati tényezők</w:t>
      </w:r>
    </w:p>
    <w:p w14:paraId="7B1F35AF" w14:textId="77777777" w:rsidR="00373B28" w:rsidRPr="00124F78" w:rsidRDefault="00373B28" w:rsidP="00373B28">
      <w:pPr>
        <w:numPr>
          <w:ilvl w:val="0"/>
          <w:numId w:val="29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kern w:val="0"/>
          <w14:ligatures w14:val="none"/>
        </w:rPr>
        <w:t>szenvedélybetegség</w:t>
      </w:r>
    </w:p>
    <w:p w14:paraId="775B814B" w14:textId="77777777" w:rsidR="00373B28" w:rsidRPr="00124F78" w:rsidRDefault="00373B28" w:rsidP="00373B28">
      <w:pPr>
        <w:numPr>
          <w:ilvl w:val="0"/>
          <w:numId w:val="29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124F78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elsősegélynyújtás, rándulás, ficam, újraélesztés</w:t>
      </w:r>
    </w:p>
    <w:p w14:paraId="0C7C0ADE" w14:textId="77777777" w:rsidR="00373B28" w:rsidRPr="00124F78" w:rsidRDefault="00373B28" w:rsidP="00373B28">
      <w:pPr>
        <w:suppressAutoHyphens/>
        <w:spacing w:line="259" w:lineRule="auto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</w:p>
    <w:p w14:paraId="60081F4C" w14:textId="3C500926" w:rsidR="00373B28" w:rsidRDefault="00373B28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Fizika</w:t>
      </w:r>
    </w:p>
    <w:p w14:paraId="2FD869C5" w14:textId="77777777" w:rsidR="00E2629B" w:rsidRPr="00AA3D3B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Hétköznapi anyagok a háztartásban és a környezetünkben</w:t>
      </w:r>
    </w:p>
    <w:p w14:paraId="1C5E781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lastRenderedPageBreak/>
        <w:t>A halmazállapotok értelmezése az anyagot alkotó részecskék (apró golyók) egyszerű modelljének felhasználásával</w:t>
      </w:r>
    </w:p>
    <w:p w14:paraId="6F32F0A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Hőmérő készítése</w:t>
      </w:r>
    </w:p>
    <w:p w14:paraId="1047747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Szilárd anyagok melegítésének kísérleti megfigyelése, a tapasztalt hőtágulás, hővezetés kvalitatív fizikai magyarázata</w:t>
      </w:r>
    </w:p>
    <w:p w14:paraId="204BB07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környezetben lezajló termikus kölcsönhatások felismerése, összegyűjtése</w:t>
      </w:r>
    </w:p>
    <w:p w14:paraId="12BD26F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leves, a tea melegítésének megfigyelése. A melegítés gyorsaságát meghatározó fizikai körülmények kísérleti vizsgálata, egyszerű magyarázata</w:t>
      </w:r>
    </w:p>
    <w:p w14:paraId="7D8C768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Halmazállapot-változások értelmezése</w:t>
      </w:r>
    </w:p>
    <w:p w14:paraId="10ABAD4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jég olvadásának és a víz fagyásának kísérleti vizsgálata, a hőmérséklet időbeli változásának megfigyelése. Az olvadáspont.</w:t>
      </w:r>
    </w:p>
    <w:p w14:paraId="2523321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víz forrásának kísérleti megfigyelése, a hőmérséklet mérése: forráspont, vízgőz.</w:t>
      </w:r>
    </w:p>
    <w:p w14:paraId="524495A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téli fagy romboló erejének fizikai magyarázata, a fagyás megfigyelése jégkockakészítés során</w:t>
      </w:r>
    </w:p>
    <w:p w14:paraId="2C2D516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A nyomás jele, mértékegysége. </w:t>
      </w:r>
    </w:p>
    <w:p w14:paraId="619999D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nyomás alkalmazása a felületre ható erő kiszámolására</w:t>
      </w:r>
    </w:p>
    <w:p w14:paraId="5CAEAAE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hidrosztatikai nyomás kísérleti vizsgálata, a mélységtől való függés és az iránytól való függetlenség felismerése</w:t>
      </w:r>
    </w:p>
    <w:p w14:paraId="33DE96A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hidrosztatikai nyomás kiszámolása</w:t>
      </w:r>
    </w:p>
    <w:p w14:paraId="7D45D2B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Az acélból készült hajók úszásának fizikai magyarázata, a sűrűségfeltétellel és Arkhimédész törvényének segítségével</w:t>
      </w:r>
    </w:p>
    <w:p w14:paraId="7AB0A43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Kapilláris jelenségek megfigyelése a háztartásban (felmosás, szivacs)</w:t>
      </w:r>
    </w:p>
    <w:p w14:paraId="6598E2F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levegő fizikai tulajdonságai: nyomás, hőmérséklet, páratartalom</w:t>
      </w:r>
    </w:p>
    <w:p w14:paraId="354809D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szél, az eső, a harmat, a dér, a hó, a jégeső és a felhők kialakulásának egyszerű fizikai magyarázata</w:t>
      </w:r>
    </w:p>
    <w:p w14:paraId="27AECE28" w14:textId="77777777" w:rsidR="00E2629B" w:rsidRPr="00AA3D3B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827A5D3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szilárd, folyékony, légnemű</w:t>
      </w:r>
    </w:p>
    <w:p w14:paraId="241192E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hőmérséklet</w:t>
      </w:r>
    </w:p>
    <w:p w14:paraId="513E70E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termikus kölcsönhatás</w:t>
      </w:r>
    </w:p>
    <w:p w14:paraId="637F245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felvett és leadott hő, melegítés</w:t>
      </w:r>
    </w:p>
    <w:p w14:paraId="1FA1FB3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párolgás, lecsapódás</w:t>
      </w:r>
    </w:p>
    <w:p w14:paraId="242E5B9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olvadás, fagyás, forrás</w:t>
      </w:r>
    </w:p>
    <w:p w14:paraId="217DADEB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nyomás</w:t>
      </w:r>
    </w:p>
    <w:p w14:paraId="6D85CAF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hidrosztatikai nyomás</w:t>
      </w:r>
    </w:p>
    <w:p w14:paraId="40C8413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felhajtóerő, úszás, lebegés, sűrűségfeltétel, kapilláriscsövek</w:t>
      </w:r>
    </w:p>
    <w:p w14:paraId="5D7AD2F0" w14:textId="77777777" w:rsidR="00E2629B" w:rsidRPr="00AA3D3B" w:rsidRDefault="00E2629B" w:rsidP="00E2629B">
      <w:pPr>
        <w:numPr>
          <w:ilvl w:val="0"/>
          <w:numId w:val="292"/>
        </w:numPr>
        <w:suppressAutoHyphens/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nyomáskülönbség</w:t>
      </w:r>
    </w:p>
    <w:p w14:paraId="4BFB39F9" w14:textId="77777777" w:rsidR="00E2629B" w:rsidRPr="00567188" w:rsidRDefault="00E2629B" w:rsidP="00E2629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Elektromosság a háztartásban</w:t>
      </w:r>
    </w:p>
    <w:p w14:paraId="7FEBD7C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Elektromos állapot létrehozása, megfigyelése, az elektromos töltés fogalma, kétféle elektromos töltés és kölcsönhatásuk</w:t>
      </w:r>
    </w:p>
    <w:p w14:paraId="15C2C53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Anyagok csoportosítása elektromos viselkedés szempontjából. A villám kialakulása. Az elektromos áram</w:t>
      </w:r>
    </w:p>
    <w:p w14:paraId="6C149EA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Az elektromos áram jellemzése, fajtái: egyen-, váltakozó. Egyszerű kép az áram elképzeléséhez. Mérési feladat végzése</w:t>
      </w:r>
    </w:p>
    <w:p w14:paraId="6E16638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feszültség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 mint az elektromos áram forrása. Mérési feladat végzése</w:t>
      </w:r>
    </w:p>
    <w:p w14:paraId="6BF5E2C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Áramkör fogalma, összeállítása. Törvények az áramkörben</w:t>
      </w:r>
    </w:p>
    <w:p w14:paraId="5309BBF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Elágazás nélküli áramkör</w:t>
      </w:r>
    </w:p>
    <w:p w14:paraId="377BE9B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Elágazást tartalmazó áramkör</w:t>
      </w:r>
    </w:p>
    <w:p w14:paraId="27C0D65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Elektromos eszközök a háztartásban, a fűtőszál</w:t>
      </w:r>
    </w:p>
    <w:p w14:paraId="2BEA7895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Elektromos eszközök biztonságos használata, teendők áramütés esetére </w:t>
      </w:r>
    </w:p>
    <w:p w14:paraId="5D20A47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Az állandó mágnes, a Föld mágneses tere, iránytű. Az elektromágnes és az elektromos motor</w:t>
      </w:r>
    </w:p>
    <w:p w14:paraId="4852A693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lastRenderedPageBreak/>
        <w:t>Transzformátor működési elve</w:t>
      </w:r>
    </w:p>
    <w:p w14:paraId="25CD2F78" w14:textId="77777777" w:rsidR="00E2629B" w:rsidRPr="00AA3D3B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kern w:val="0"/>
          <w14:ligatures w14:val="none"/>
        </w:rPr>
        <w:t>Fogalmak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BA2CEC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elektromos állapot, elektromos töltés, elemi töltés</w:t>
      </w:r>
    </w:p>
    <w:p w14:paraId="3FE4A83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vezető, szigetelő, villám, elektromos áram</w:t>
      </w:r>
    </w:p>
    <w:p w14:paraId="4216886B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áramerősség, egyenáram, váltakozó áram</w:t>
      </w:r>
    </w:p>
    <w:p w14:paraId="757C586B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feszültség</w:t>
      </w:r>
    </w:p>
    <w:p w14:paraId="3E59021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áramkör, áramforrás, fogyasztó, ellenállás, Ohm-törvény</w:t>
      </w:r>
    </w:p>
    <w:p w14:paraId="77B345D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soros kapcsolás</w:t>
      </w:r>
    </w:p>
    <w:p w14:paraId="338B162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párhuzamos kapcsolás</w:t>
      </w:r>
    </w:p>
    <w:p w14:paraId="79DCE5B3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elektromos energia, teljesítmény, Joule-hő</w:t>
      </w:r>
    </w:p>
    <w:p w14:paraId="2A64EB9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földelés, rövidzár</w:t>
      </w:r>
    </w:p>
    <w:p w14:paraId="7CAE67C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dipólus, iránytű, motor</w:t>
      </w:r>
    </w:p>
    <w:p w14:paraId="49D117E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transzformátor</w:t>
      </w:r>
    </w:p>
    <w:p w14:paraId="758F29F8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Világítás, fény, optikai eszközök</w:t>
      </w:r>
    </w:p>
    <w:p w14:paraId="104A179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A fényforrások csoportosítása. </w:t>
      </w: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fény egyenes vonalú terjedése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>, árnyékjelenségek</w:t>
      </w:r>
    </w:p>
    <w:p w14:paraId="0578BA1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Szabályos visszaverődés</w:t>
      </w:r>
      <w:r w:rsidRPr="00AA3D3B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 sima és tükröző felület, tükörkép kialakulásának magyarázata</w:t>
      </w:r>
    </w:p>
    <w:p w14:paraId="0387552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Homorú és domború gömbtükör, sugármenetek, az optikai kép fogalma</w:t>
      </w:r>
    </w:p>
    <w:p w14:paraId="79DA825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Domború és homorú gömbtükrök képalkotásának megfigyelése és szerkesztése</w:t>
      </w:r>
    </w:p>
    <w:p w14:paraId="4EC8621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Fénytörés megfigyelése és értelmezése hétköznapi tapasztalatok, megfigyelések alapján</w:t>
      </w:r>
    </w:p>
    <w:p w14:paraId="78689FB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Lencsék nevezetes sugármenetei</w:t>
      </w:r>
    </w:p>
    <w:p w14:paraId="60C41DA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egyszerű nagyító és a vetítőlencse sugármenetei és képalkotása</w:t>
      </w:r>
    </w:p>
    <w:p w14:paraId="5EB15D90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emberi szem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 sugármenetei és képalkotása, a látás folyamatának fizikai magyarázata</w:t>
      </w:r>
    </w:p>
    <w:p w14:paraId="555F405E" w14:textId="77777777" w:rsidR="00E2629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Látáshibák és korrekciójuk, ezek magyarázata</w:t>
      </w:r>
      <w:r w:rsidRPr="00AA3D3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.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23534E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Lézeres látásjavítás optikai háttere</w:t>
      </w:r>
    </w:p>
    <w:p w14:paraId="0E3C860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lencsés távcső működési elve, sugármenetei és képalkotása</w:t>
      </w:r>
    </w:p>
    <w:p w14:paraId="42EF504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mikroszkóp működési elve, sugármenetei és képalkotása</w:t>
      </w:r>
    </w:p>
    <w:p w14:paraId="71E880EC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</w:t>
      </w:r>
      <w:r w:rsidRPr="00567188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FA6CD9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fényforrás, árnyék</w:t>
      </w:r>
    </w:p>
    <w:p w14:paraId="3D2A6E2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visszaverődés, tükör</w:t>
      </w:r>
    </w:p>
    <w:p w14:paraId="1FCFB21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fókuszpont, fókusztávolság, optikai kép</w:t>
      </w:r>
    </w:p>
    <w:p w14:paraId="7DF00ED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fénytörés, szivárvány</w:t>
      </w:r>
    </w:p>
    <w:p w14:paraId="7D76634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lencsék fókusztávolsága és fókuszpontja</w:t>
      </w:r>
    </w:p>
    <w:p w14:paraId="41CBDA3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gyűjtőlencse, szórólencse</w:t>
      </w:r>
    </w:p>
    <w:p w14:paraId="44800D3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rövidlátás, távollátás, szemüveg</w:t>
      </w:r>
    </w:p>
    <w:p w14:paraId="7F887DA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Kepler-féle távcső</w:t>
      </w:r>
    </w:p>
    <w:p w14:paraId="324A4F9B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mikroszkóp</w:t>
      </w:r>
    </w:p>
    <w:p w14:paraId="67DCCD97" w14:textId="77777777" w:rsidR="00E2629B" w:rsidRPr="00AA3D3B" w:rsidRDefault="00E2629B" w:rsidP="00E2629B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C8035B" w14:textId="77777777" w:rsidR="00E2629B" w:rsidRPr="00AA3D3B" w:rsidRDefault="00E2629B" w:rsidP="00E2629B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358A4F" w14:textId="77777777" w:rsidR="00E2629B" w:rsidRPr="00AA3D3B" w:rsidRDefault="00E2629B" w:rsidP="00E2629B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107C0C7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Hullámok</w:t>
      </w:r>
    </w:p>
    <w:p w14:paraId="017B8876" w14:textId="77777777" w:rsidR="00E2629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Hullámmozgás sajátosságai és jellemzői. </w:t>
      </w:r>
    </w:p>
    <w:p w14:paraId="7B2EB523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Rezgési és terjedési irány</w:t>
      </w:r>
    </w:p>
    <w:p w14:paraId="49E7E83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Hullámcsoportosítás szempontjai, állóhullám és lökéshullám létrehozása és megfigyelése</w:t>
      </w:r>
    </w:p>
    <w:p w14:paraId="60C5608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Hangmagasság-hangfrekvencia, a hangnyomás, hangerősség, a hang terjedési sebessége</w:t>
      </w:r>
    </w:p>
    <w:p w14:paraId="0F14D1E5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hallás folyamata, zajvédelem</w:t>
      </w:r>
    </w:p>
    <w:p w14:paraId="2CC4F02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zenei hangok, a hangszerek és az állóhullámok kapcsolata</w:t>
      </w:r>
    </w:p>
    <w:p w14:paraId="1A3E816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fény hullámtermészete, a fény hullámhossz szerinti skálája, a színek</w:t>
      </w:r>
    </w:p>
    <w:p w14:paraId="6AF6455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fényforrások és a színek kapcsolata, a természet színei</w:t>
      </w:r>
    </w:p>
    <w:p w14:paraId="04CE47E3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lastRenderedPageBreak/>
        <w:t>Fogalmak</w:t>
      </w:r>
      <w:r w:rsidRPr="00567188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8A894E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hullámhossz, frekvencia, terjedési sebesség</w:t>
      </w:r>
    </w:p>
    <w:p w14:paraId="76660A2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állóhullám, haladó hullám, lökéshullám</w:t>
      </w:r>
    </w:p>
    <w:p w14:paraId="43A18F0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hangmagasság, hangerő</w:t>
      </w:r>
    </w:p>
    <w:p w14:paraId="27F802C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zenei hang</w:t>
      </w:r>
    </w:p>
    <w:p w14:paraId="708FC8A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szivárvány színei</w:t>
      </w:r>
    </w:p>
    <w:p w14:paraId="5711EDF5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színek, kiegészítő színek</w:t>
      </w:r>
    </w:p>
    <w:p w14:paraId="65E2C5DD" w14:textId="77777777" w:rsidR="00E2629B" w:rsidRPr="00AA3D3B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Környezetünk globális problémái</w:t>
      </w:r>
    </w:p>
    <w:p w14:paraId="47CDA4C6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légkör tagolása, az ózonpajzs, a CFC gázok szerepe, UV-fény</w:t>
      </w:r>
    </w:p>
    <w:p w14:paraId="37371294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Globális felmelegedés és az emberi tevékenység kapcsolata</w:t>
      </w:r>
    </w:p>
    <w:p w14:paraId="56D078A7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fény- és zajszennyezés fogalma, okai, következményei, csökkentésének lehetőségei</w:t>
      </w:r>
    </w:p>
    <w:p w14:paraId="16B1840C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Szükségleteink, anyag és energia, hulladékok, légszennyezés</w:t>
      </w:r>
    </w:p>
    <w:p w14:paraId="332390FC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767DD81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éghajlatváltozás</w:t>
      </w:r>
    </w:p>
    <w:p w14:paraId="54D8655D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üvegházhatás</w:t>
      </w:r>
    </w:p>
    <w:p w14:paraId="0CB58DCF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fényszennyezés, zajszennyezés</w:t>
      </w:r>
    </w:p>
    <w:p w14:paraId="2C0DFCB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ökológiai lábnyom, környezettudatosság</w:t>
      </w:r>
    </w:p>
    <w:p w14:paraId="2FA3D883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Égi jelenségek és megfigyelésük</w:t>
      </w:r>
    </w:p>
    <w:p w14:paraId="3BB5D4A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A naptár és az égi mozgások kapcsolata </w:t>
      </w:r>
    </w:p>
    <w:p w14:paraId="49AB29C9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Az égi mozgások és a fogyatkozások kapcsolata</w:t>
      </w:r>
    </w:p>
    <w:p w14:paraId="466EE32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Bolygók, holdak, üstökösök, a csillagászati egység</w:t>
      </w:r>
    </w:p>
    <w:p w14:paraId="270E296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 Nap energiatermelése és fizikai tulajdonságai</w:t>
      </w:r>
    </w:p>
    <w:p w14:paraId="655788D8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Csillagok sajátosságai, csillagképek, csillagok típusai</w:t>
      </w:r>
    </w:p>
    <w:p w14:paraId="6A29AF4B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Tejút méretei, tulajdonságai. A galaxisok jellemzése</w:t>
      </w:r>
    </w:p>
    <w:p w14:paraId="5C36AE8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A világegyetem kutatása, napjaink kihívásai az űrkutatásban</w:t>
      </w:r>
    </w:p>
    <w:p w14:paraId="38D17809" w14:textId="77777777" w:rsidR="00E2629B" w:rsidRPr="00567188" w:rsidRDefault="00E2629B" w:rsidP="00E26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56718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Fogalmak:</w:t>
      </w:r>
    </w:p>
    <w:p w14:paraId="56F6BDB2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napközéppontú világkép, holdfázis</w:t>
      </w:r>
    </w:p>
    <w:p w14:paraId="52D839F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fogyatkozások</w:t>
      </w:r>
    </w:p>
    <w:p w14:paraId="4C35A76E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Föld típusú bolygó,</w:t>
      </w:r>
      <w:r w:rsidRPr="00AA3D3B">
        <w:rPr>
          <w:rFonts w:ascii="Times New Roman" w:eastAsia="Calibri" w:hAnsi="Times New Roman" w:cs="Times New Roman"/>
          <w:kern w:val="0"/>
          <w14:ligatures w14:val="none"/>
        </w:rPr>
        <w:t xml:space="preserve"> óriásbolygó</w:t>
      </w:r>
    </w:p>
    <w:p w14:paraId="4164FEDA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csillag, fényév</w:t>
      </w:r>
    </w:p>
    <w:p w14:paraId="5A91CD81" w14:textId="77777777" w:rsidR="00E2629B" w:rsidRPr="00AA3D3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kern w:val="0"/>
          <w14:ligatures w14:val="none"/>
        </w:rPr>
        <w:t>galaxis, fekete lyuk</w:t>
      </w:r>
    </w:p>
    <w:p w14:paraId="5B02CFF9" w14:textId="6E0FB797" w:rsidR="00373B28" w:rsidRPr="00E2629B" w:rsidRDefault="00E2629B" w:rsidP="00E2629B">
      <w:pPr>
        <w:numPr>
          <w:ilvl w:val="0"/>
          <w:numId w:val="292"/>
        </w:numPr>
        <w:suppressAutoHyphens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</w:pPr>
      <w:r w:rsidRPr="00AA3D3B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műhold, űrszonda</w:t>
      </w:r>
    </w:p>
    <w:p w14:paraId="400A7CB1" w14:textId="77777777" w:rsidR="000D07D0" w:rsidRDefault="000D07D0" w:rsidP="007673D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372A694" w14:textId="260773AB" w:rsidR="00896148" w:rsidRDefault="007673D0" w:rsidP="0089614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Történelem</w:t>
      </w:r>
    </w:p>
    <w:p w14:paraId="532A79D8" w14:textId="77777777" w:rsidR="000D07D0" w:rsidRDefault="000D07D0" w:rsidP="000D07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58B31779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D7E0E">
        <w:rPr>
          <w:rFonts w:ascii="Times New Roman" w:hAnsi="Times New Roman" w:cs="Times New Roman"/>
          <w:b/>
        </w:rPr>
        <w:t>A</w:t>
      </w:r>
      <w:r w:rsidRPr="003D7E0E">
        <w:rPr>
          <w:rFonts w:ascii="Times New Roman" w:hAnsi="Times New Roman" w:cs="Times New Roman"/>
        </w:rPr>
        <w:t>z újkori és modernkori egyetemes és</w:t>
      </w:r>
      <w:r w:rsidRPr="003D7E0E">
        <w:rPr>
          <w:rFonts w:ascii="Times New Roman" w:hAnsi="Times New Roman" w:cs="Times New Roman"/>
          <w:b/>
        </w:rPr>
        <w:t xml:space="preserve"> magyar történelmi jelenségek, események feldolgozásával</w:t>
      </w:r>
      <w:r w:rsidRPr="003D7E0E">
        <w:rPr>
          <w:rFonts w:ascii="Times New Roman" w:hAnsi="Times New Roman" w:cs="Times New Roman"/>
        </w:rPr>
        <w:t xml:space="preserve"> a jelenben zajló folyamatok előzményeinek felismerése</w:t>
      </w:r>
      <w:r w:rsidRPr="003D7E0E">
        <w:rPr>
          <w:rFonts w:ascii="Times New Roman" w:hAnsi="Times New Roman" w:cs="Times New Roman"/>
          <w:b/>
        </w:rPr>
        <w:t>, a nemzeti azonosságtudat kialakulása.</w:t>
      </w:r>
    </w:p>
    <w:p w14:paraId="69986BD9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A múltat és a történelmet formáló, alapvető folyamatok, összefüggések felismerése (pl. technikai fejlődésének hatásai a társadalomra és a gazdaságra).</w:t>
      </w:r>
    </w:p>
    <w:p w14:paraId="176E5D72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 xml:space="preserve">Az új- és modernkorban élt emberek, közösségek élet-, gondolkodás- és szokásmódjainak </w:t>
      </w:r>
      <w:r w:rsidRPr="003D7E0E">
        <w:rPr>
          <w:rFonts w:ascii="Times New Roman" w:hAnsi="Times New Roman" w:cs="Times New Roman"/>
        </w:rPr>
        <w:t>azonosítása,</w:t>
      </w:r>
      <w:r w:rsidRPr="003D7E0E">
        <w:rPr>
          <w:rFonts w:ascii="Times New Roman" w:hAnsi="Times New Roman" w:cs="Times New Roman"/>
          <w:b/>
        </w:rPr>
        <w:t xml:space="preserve"> </w:t>
      </w:r>
      <w:r w:rsidRPr="003D7E0E">
        <w:rPr>
          <w:rFonts w:ascii="Times New Roman" w:hAnsi="Times New Roman" w:cs="Times New Roman"/>
        </w:rPr>
        <w:t xml:space="preserve">a hasonlóságok és különbségek </w:t>
      </w:r>
      <w:r w:rsidRPr="003D7E0E">
        <w:rPr>
          <w:rFonts w:ascii="Times New Roman" w:hAnsi="Times New Roman" w:cs="Times New Roman"/>
          <w:b/>
        </w:rPr>
        <w:t>felismerése.</w:t>
      </w:r>
    </w:p>
    <w:p w14:paraId="00038A54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A tanuló ismerje fel, hogy a múltban való tájékozódást segítik a kulcsfogalmak és fogalmak, amelyek segítik a történelmi tájékozódás és gondolkodás kialakulását, fejlődését.</w:t>
      </w:r>
    </w:p>
    <w:p w14:paraId="22DE5690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D7E0E">
        <w:rPr>
          <w:rFonts w:ascii="Times New Roman" w:hAnsi="Times New Roman" w:cs="Times New Roman"/>
          <w:b/>
        </w:rPr>
        <w:t xml:space="preserve">Ismerje fel, hogy </w:t>
      </w:r>
      <w:r w:rsidRPr="003D7E0E">
        <w:rPr>
          <w:rFonts w:ascii="Times New Roman" w:hAnsi="Times New Roman" w:cs="Times New Roman"/>
        </w:rPr>
        <w:t>az utókor</w:t>
      </w:r>
      <w:r w:rsidRPr="003D7E0E">
        <w:rPr>
          <w:rFonts w:ascii="Times New Roman" w:hAnsi="Times New Roman" w:cs="Times New Roman"/>
          <w:b/>
        </w:rPr>
        <w:t xml:space="preserve"> a nagy történelmi személyiségek, </w:t>
      </w:r>
      <w:r w:rsidRPr="003D7E0E">
        <w:rPr>
          <w:rFonts w:ascii="Times New Roman" w:hAnsi="Times New Roman" w:cs="Times New Roman"/>
        </w:rPr>
        <w:t>nemzeti hősök</w:t>
      </w:r>
      <w:r w:rsidRPr="003D7E0E">
        <w:rPr>
          <w:rFonts w:ascii="Times New Roman" w:hAnsi="Times New Roman" w:cs="Times New Roman"/>
          <w:b/>
        </w:rPr>
        <w:t xml:space="preserve"> cselekedeteit a közösségek </w:t>
      </w:r>
      <w:r w:rsidRPr="003D7E0E">
        <w:rPr>
          <w:rFonts w:ascii="Times New Roman" w:hAnsi="Times New Roman" w:cs="Times New Roman"/>
        </w:rPr>
        <w:t>érdekében végzett tevékenységek</w:t>
      </w:r>
      <w:r w:rsidRPr="003D7E0E">
        <w:rPr>
          <w:rFonts w:ascii="Times New Roman" w:hAnsi="Times New Roman" w:cs="Times New Roman"/>
          <w:b/>
        </w:rPr>
        <w:t xml:space="preserve"> szempontjából értékeli.</w:t>
      </w:r>
    </w:p>
    <w:p w14:paraId="46ABA5EF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 xml:space="preserve">Ismerje a XIX.-XX. század nagy korszakainak megnevezését, illetve egy-egy korszak főbb jelenségeit, jellemzőit, </w:t>
      </w:r>
      <w:r w:rsidRPr="003D7E0E">
        <w:rPr>
          <w:rFonts w:ascii="Times New Roman" w:hAnsi="Times New Roman" w:cs="Times New Roman"/>
        </w:rPr>
        <w:t>szereplőit, összefüggéseit.</w:t>
      </w:r>
    </w:p>
    <w:p w14:paraId="42099E66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lastRenderedPageBreak/>
        <w:t xml:space="preserve">Ismerje a magyar történelem főbb csomópontjait a II. világháború befejezéséig. </w:t>
      </w:r>
      <w:r w:rsidRPr="003D7E0E">
        <w:rPr>
          <w:rFonts w:ascii="Times New Roman" w:hAnsi="Times New Roman" w:cs="Times New Roman"/>
        </w:rPr>
        <w:t>Legyen képes e hosszú történelmi folyamat meghatározó szereplőinek azonosítására és egy-egy korszak főbb kérdéseinek felismerésére.</w:t>
      </w:r>
    </w:p>
    <w:p w14:paraId="060E85AD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 xml:space="preserve">Ismerje a korszak meghatározó </w:t>
      </w:r>
      <w:r w:rsidRPr="003D7E0E">
        <w:rPr>
          <w:rFonts w:ascii="Times New Roman" w:hAnsi="Times New Roman" w:cs="Times New Roman"/>
        </w:rPr>
        <w:t>egyetemes és</w:t>
      </w:r>
      <w:r w:rsidRPr="003D7E0E">
        <w:rPr>
          <w:rFonts w:ascii="Times New Roman" w:hAnsi="Times New Roman" w:cs="Times New Roman"/>
          <w:b/>
        </w:rPr>
        <w:t xml:space="preserve"> magyar történelmének eseményeit, évszámait, </w:t>
      </w:r>
      <w:r w:rsidRPr="003D7E0E">
        <w:rPr>
          <w:rFonts w:ascii="Times New Roman" w:hAnsi="Times New Roman" w:cs="Times New Roman"/>
        </w:rPr>
        <w:t>történelmi helyszíneit.</w:t>
      </w:r>
    </w:p>
    <w:p w14:paraId="762AF06C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Legyen képes összefüggéseket találni a térben és időben eltérő fontosabb történelmi események között, különös tekintettel azokra, melyek a magyarságot közvetlenül vagy közvetetten érintik.</w:t>
      </w:r>
    </w:p>
    <w:p w14:paraId="68565060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D7E0E">
        <w:rPr>
          <w:rFonts w:ascii="Times New Roman" w:hAnsi="Times New Roman" w:cs="Times New Roman"/>
          <w:b/>
        </w:rPr>
        <w:t>Tudja, hogy az egyes népek és államok a korszakban eltérő társadalmi, gazdasági és vallási körülmények között éltek.</w:t>
      </w:r>
    </w:p>
    <w:p w14:paraId="52565781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Tudja, hogy a társadalmakban eltérő jogokkal rendelkező és vagyoni helyzetű emberek alkotnak rétegeket, csoportokat.</w:t>
      </w:r>
    </w:p>
    <w:p w14:paraId="5567C787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 xml:space="preserve">Legyen képes különbséget tenni a történelem különböző típusú forrásai között, </w:t>
      </w:r>
      <w:r w:rsidRPr="003D7E0E">
        <w:rPr>
          <w:rFonts w:ascii="Times New Roman" w:hAnsi="Times New Roman" w:cs="Times New Roman"/>
        </w:rPr>
        <w:t>és legyen képes egy-egy korszakra jellemző képeket, tárgyakat, épületeket felismerni.</w:t>
      </w:r>
    </w:p>
    <w:p w14:paraId="095E73D1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>Tudja, hogy hol kell a fontos események forrásait kutatni,</w:t>
      </w:r>
      <w:r w:rsidRPr="003D7E0E">
        <w:rPr>
          <w:rFonts w:ascii="Times New Roman" w:hAnsi="Times New Roman" w:cs="Times New Roman"/>
        </w:rPr>
        <w:t xml:space="preserve"> és legyen képes a megismert jelenségeket, eseményeket összehasonlítani.</w:t>
      </w:r>
    </w:p>
    <w:p w14:paraId="078DD060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Ismerje a híres történelmi személyiségek jellemzéséhez szükséges adatokat, eseményeket és kulcsszavakat.</w:t>
      </w:r>
    </w:p>
    <w:p w14:paraId="667FB63C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D7E0E">
        <w:rPr>
          <w:rFonts w:ascii="Times New Roman" w:hAnsi="Times New Roman" w:cs="Times New Roman"/>
          <w:b/>
        </w:rPr>
        <w:t xml:space="preserve">Legyen képes a tanuló történelmi ismeretet meríteni </w:t>
      </w:r>
      <w:r w:rsidRPr="003D7E0E">
        <w:rPr>
          <w:rFonts w:ascii="Times New Roman" w:hAnsi="Times New Roman" w:cs="Times New Roman"/>
        </w:rPr>
        <w:t>és egyszerű következtetéseket megfogalmazni hallott és</w:t>
      </w:r>
      <w:r w:rsidRPr="003D7E0E">
        <w:rPr>
          <w:rFonts w:ascii="Times New Roman" w:hAnsi="Times New Roman" w:cs="Times New Roman"/>
          <w:b/>
        </w:rPr>
        <w:t xml:space="preserve"> olvasott szövegekből.</w:t>
      </w:r>
    </w:p>
    <w:p w14:paraId="4C7F00F3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  <w:b/>
        </w:rPr>
        <w:t>Legyen képes információt gyűjteni adott témához könyvtárban és múzeumban</w:t>
      </w:r>
      <w:r w:rsidRPr="003D7E0E">
        <w:rPr>
          <w:rFonts w:ascii="Times New Roman" w:hAnsi="Times New Roman" w:cs="Times New Roman"/>
        </w:rPr>
        <w:t>; olvasmányairól készítsen lényeget kiemelő jegyzetet.</w:t>
      </w:r>
    </w:p>
    <w:p w14:paraId="3F544C5C" w14:textId="77777777" w:rsidR="00672947" w:rsidRPr="003D7E0E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E0E">
        <w:rPr>
          <w:rFonts w:ascii="Times New Roman" w:hAnsi="Times New Roman" w:cs="Times New Roman"/>
        </w:rPr>
        <w:t>Legyen képes szóbeli beszámolót készíteni önálló gyűjtőmunkával szerzett ismereteiről, és kiselőadást tartani.</w:t>
      </w:r>
    </w:p>
    <w:p w14:paraId="4694E21C" w14:textId="759094BB" w:rsidR="00672947" w:rsidRPr="00672947" w:rsidRDefault="00672947" w:rsidP="00672947">
      <w:pPr>
        <w:pStyle w:val="Listaszerbekezds"/>
        <w:numPr>
          <w:ilvl w:val="0"/>
          <w:numId w:val="170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0E">
        <w:rPr>
          <w:rFonts w:ascii="Times New Roman" w:hAnsi="Times New Roman" w:cs="Times New Roman"/>
          <w:b/>
        </w:rPr>
        <w:t xml:space="preserve">Legyen képes saját vélemény megfogalmazása mellett mások véleményének </w:t>
      </w:r>
      <w:r w:rsidR="00D53030" w:rsidRPr="003D7E0E">
        <w:rPr>
          <w:rFonts w:ascii="Times New Roman" w:hAnsi="Times New Roman" w:cs="Times New Roman"/>
          <w:b/>
        </w:rPr>
        <w:t>figyelembe</w:t>
      </w:r>
      <w:r w:rsidR="00D53030">
        <w:rPr>
          <w:rFonts w:ascii="Times New Roman" w:hAnsi="Times New Roman" w:cs="Times New Roman"/>
          <w:b/>
        </w:rPr>
        <w:t>vételére</w:t>
      </w:r>
      <w:r w:rsidRPr="003D7E0E">
        <w:rPr>
          <w:rFonts w:ascii="Times New Roman" w:hAnsi="Times New Roman" w:cs="Times New Roman"/>
        </w:rPr>
        <w:t>, és tudjon ezekre reflektálni</w:t>
      </w:r>
    </w:p>
    <w:p w14:paraId="67749AB1" w14:textId="45DBB12E" w:rsidR="00672947" w:rsidRDefault="00672947" w:rsidP="00672947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72947">
        <w:rPr>
          <w:rFonts w:ascii="Times New Roman" w:hAnsi="Times New Roman" w:cs="Times New Roman"/>
          <w:b/>
          <w:u w:val="single"/>
        </w:rPr>
        <w:t xml:space="preserve">Gazdasági és pénzügyi </w:t>
      </w:r>
      <w:r>
        <w:rPr>
          <w:rFonts w:ascii="Times New Roman" w:hAnsi="Times New Roman" w:cs="Times New Roman"/>
          <w:b/>
          <w:u w:val="single"/>
        </w:rPr>
        <w:t>kultúra</w:t>
      </w:r>
    </w:p>
    <w:p w14:paraId="1690E1E1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A tanuló érti a szűkösség fogalmát és szerepét a család és egy ország gazdálkodásában.</w:t>
      </w:r>
    </w:p>
    <w:p w14:paraId="4F363A6C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Tájékozott a háztartások legfontosabb erőforrásairól, bevételeiről, kiadási csoportjairól, képes egyszerű családi költségvetés összeállítására és vezetésére. Fel tud sorolni a tudatos vásárlást, a fenntarthatóságot biztosító szempontokat.</w:t>
      </w:r>
    </w:p>
    <w:p w14:paraId="6E6C1839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Érti a családi költségvetés, a megtakarítás és hitelfelvétel összefüggését, egymásra hatását.</w:t>
      </w:r>
    </w:p>
    <w:p w14:paraId="43EA3E7D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kern w:val="0"/>
          <w14:ligatures w14:val="none"/>
        </w:rPr>
        <w:t>Ismeri a hitelfelvétellel járó kockázatok főbb típusait, a nemfizetés következményeit és a pénzügyi zavarok kezelésének néhány lehetőségét.</w:t>
      </w:r>
    </w:p>
    <w:p w14:paraId="0C6C1DF3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Érti a családok és saját szerepét a rászorultak támogatásában, a társadalmi felelősségvállalásban, az önkéntes feladatok végzésében.</w:t>
      </w:r>
    </w:p>
    <w:p w14:paraId="2AC5B345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kern w:val="0"/>
          <w14:ligatures w14:val="none"/>
        </w:rPr>
        <w:t>Képes a gazdálkodással kapcsolatos főbb alapelvek tanács formájában történő megfogalmazására, az elvek gyakorlati képviseletére.</w:t>
      </w:r>
    </w:p>
    <w:p w14:paraId="7D7B162F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Alapvető ismeretei vannak a piac fogalmáról, szerepéről, működéséről.</w:t>
      </w:r>
      <w:r w:rsidRPr="00672947">
        <w:rPr>
          <w:rFonts w:ascii="Times New Roman" w:eastAsia="Calibri" w:hAnsi="Times New Roman" w:cs="Times New Roman"/>
          <w:kern w:val="0"/>
          <w14:ligatures w14:val="none"/>
        </w:rPr>
        <w:t xml:space="preserve"> Érti a verseny fogalmát, látja annak előnyeit, árnyoldalait, megértette, hogy miért fontos a versenyetika, és ő is tehet az etikus versenyért.</w:t>
      </w:r>
    </w:p>
    <w:p w14:paraId="760F0B26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Ismeri a pénz fogalmát, legfontosabb funkcióit</w:t>
      </w:r>
      <w:r w:rsidRPr="00672947">
        <w:rPr>
          <w:rFonts w:ascii="Times New Roman" w:eastAsia="Calibri" w:hAnsi="Times New Roman" w:cs="Times New Roman"/>
          <w:kern w:val="0"/>
          <w14:ligatures w14:val="none"/>
        </w:rPr>
        <w:t>, nemzetközi formáit.</w:t>
      </w:r>
    </w:p>
    <w:p w14:paraId="3A2B973B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Tudja az export és az import fogalmát</w:t>
      </w:r>
      <w:r w:rsidRPr="00672947">
        <w:rPr>
          <w:rFonts w:ascii="Times New Roman" w:eastAsia="Calibri" w:hAnsi="Times New Roman" w:cs="Times New Roman"/>
          <w:kern w:val="0"/>
          <w14:ligatures w14:val="none"/>
        </w:rPr>
        <w:t>, ismeri külkereskedelmünk alapvető szerkezeti felépítését.</w:t>
      </w:r>
    </w:p>
    <w:p w14:paraId="355597F6" w14:textId="77777777" w:rsidR="00672947" w:rsidRPr="00672947" w:rsidRDefault="00672947" w:rsidP="00672947">
      <w:pPr>
        <w:pStyle w:val="Listaszerbekezds"/>
        <w:widowControl w:val="0"/>
        <w:numPr>
          <w:ilvl w:val="0"/>
          <w:numId w:val="17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kern w:val="0"/>
          <w14:ligatures w14:val="none"/>
        </w:rPr>
        <w:t>Érti, hogy mit jelent az ország eladósodottsága, melyek ennek gyakorlati következményei.</w:t>
      </w:r>
    </w:p>
    <w:p w14:paraId="2FB396EE" w14:textId="77777777" w:rsidR="00672947" w:rsidRPr="00672947" w:rsidRDefault="00672947" w:rsidP="00672947">
      <w:pPr>
        <w:pStyle w:val="Listaszerbekezds"/>
        <w:numPr>
          <w:ilvl w:val="0"/>
          <w:numId w:val="171"/>
        </w:numPr>
        <w:spacing w:line="259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Tisztában van azzal, hogy az egyéni sikerek és a közösség, az ország egészének jóléte hosszú távon összefüggenek, egymástól elválaszthatatlanok.</w:t>
      </w:r>
    </w:p>
    <w:p w14:paraId="4B23C14D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2CE17A39" w14:textId="23EFE809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Digitális kultúra</w:t>
      </w:r>
    </w:p>
    <w:p w14:paraId="741E04A2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6BBC5229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AZ ALGORITMIZÁLÁS ÉS BLOKKPROGRAMOZÁS TÉMAKÖR VÉGÉRE:</w:t>
      </w:r>
    </w:p>
    <w:p w14:paraId="32A8E79B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értelmezi az algoritmus végrehajtásához szükséges adatok és az eredmények kapcsolatát;</w:t>
      </w:r>
    </w:p>
    <w:p w14:paraId="14C9F0C4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egyszerű algoritmusokat elemez és készít;</w:t>
      </w:r>
    </w:p>
    <w:p w14:paraId="22263F4F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ismeri a kódolás eszközeit; </w:t>
      </w:r>
    </w:p>
    <w:p w14:paraId="305784B4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adatokat kezel a programozás eszközeivel.</w:t>
      </w:r>
    </w:p>
    <w:p w14:paraId="288AC06A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megkülönbözteti, kezeli és használja az elemi adatokat;</w:t>
      </w:r>
    </w:p>
    <w:p w14:paraId="6E045FDF" w14:textId="77777777" w:rsidR="0074670F" w:rsidRPr="00C449B3" w:rsidRDefault="0074670F" w:rsidP="0074670F">
      <w:pPr>
        <w:numPr>
          <w:ilvl w:val="0"/>
          <w:numId w:val="149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és használja a blokkprogramozás alapvető építőelemeit;</w:t>
      </w:r>
    </w:p>
    <w:p w14:paraId="38DEE526" w14:textId="77777777" w:rsidR="0074670F" w:rsidRPr="00C449B3" w:rsidRDefault="0074670F" w:rsidP="0074670F">
      <w:pPr>
        <w:numPr>
          <w:ilvl w:val="0"/>
          <w:numId w:val="150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a probléma megoldásához vezérlési szerkezetet (szekvencia, elágazás és ciklus) alkalmaz a tanult blokkprogramozási nyelven;</w:t>
      </w:r>
    </w:p>
    <w:p w14:paraId="5A09B573" w14:textId="77777777" w:rsidR="0074670F" w:rsidRPr="00C449B3" w:rsidRDefault="0074670F" w:rsidP="0074670F">
      <w:pPr>
        <w:numPr>
          <w:ilvl w:val="0"/>
          <w:numId w:val="150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tapasztalatokkal rendelkezik az eseményvezérlésről;</w:t>
      </w:r>
    </w:p>
    <w:p w14:paraId="4182E407" w14:textId="77777777" w:rsidR="0074670F" w:rsidRPr="00C449B3" w:rsidRDefault="0074670F" w:rsidP="0074670F">
      <w:pPr>
        <w:numPr>
          <w:ilvl w:val="0"/>
          <w:numId w:val="150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vizsgálni tudja a szabályozó eszközök hatásait a tantárgyi alkalmazásokban.</w:t>
      </w:r>
    </w:p>
    <w:p w14:paraId="5572C5EC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AZ ONLINE KOMMUNIKÁCIÓ TÉMAKÖR VÉGÉRE</w:t>
      </w:r>
    </w:p>
    <w:p w14:paraId="2F1FBF5C" w14:textId="77777777" w:rsidR="0074670F" w:rsidRPr="00C449B3" w:rsidRDefault="0074670F" w:rsidP="0074670F">
      <w:pPr>
        <w:numPr>
          <w:ilvl w:val="0"/>
          <w:numId w:val="151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ismeri, használja az elektronikus kommunikáció lehetőségeit, a családi és az iskolai környezetének elektronikus szolgáltatásait;</w:t>
      </w:r>
    </w:p>
    <w:p w14:paraId="6FFCF0FB" w14:textId="77777777" w:rsidR="0074670F" w:rsidRPr="00C449B3" w:rsidRDefault="0074670F" w:rsidP="0074670F">
      <w:pPr>
        <w:numPr>
          <w:ilvl w:val="0"/>
          <w:numId w:val="151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 és betartja az elektronikus kommunikációs szabályokat.</w:t>
      </w:r>
    </w:p>
    <w:p w14:paraId="55B5AEBD" w14:textId="77777777" w:rsidR="0074670F" w:rsidRPr="00C449B3" w:rsidRDefault="0074670F" w:rsidP="0074670F">
      <w:pPr>
        <w:numPr>
          <w:ilvl w:val="0"/>
          <w:numId w:val="151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tisztában van a hálózatokat és a személyes információkat érintő fenyegetésekkel, alkalmazza az adatok védelmét biztosító lehetőségeket;</w:t>
      </w:r>
    </w:p>
    <w:p w14:paraId="35FD75AF" w14:textId="77777777" w:rsidR="0074670F" w:rsidRPr="00C449B3" w:rsidRDefault="0074670F" w:rsidP="0074670F">
      <w:pPr>
        <w:numPr>
          <w:ilvl w:val="0"/>
          <w:numId w:val="151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 xml:space="preserve">önállóan kezeli az operációs rendszer mappáit, fájljait </w:t>
      </w: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és a felhőszolgáltatásokat;</w:t>
      </w:r>
    </w:p>
    <w:p w14:paraId="57987910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ROBOTIKA TÉMAKÖR VÉGÉRE</w:t>
      </w:r>
    </w:p>
    <w:p w14:paraId="0F694763" w14:textId="77777777" w:rsidR="0074670F" w:rsidRPr="00C449B3" w:rsidRDefault="0074670F" w:rsidP="0074670F">
      <w:pPr>
        <w:numPr>
          <w:ilvl w:val="0"/>
          <w:numId w:val="152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adatokat gyűjt szenzorok segítségével;</w:t>
      </w:r>
    </w:p>
    <w:p w14:paraId="54E45C02" w14:textId="77777777" w:rsidR="0074670F" w:rsidRPr="00C449B3" w:rsidRDefault="0074670F" w:rsidP="0074670F">
      <w:pPr>
        <w:numPr>
          <w:ilvl w:val="0"/>
          <w:numId w:val="152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mozgásokat vezérel szimulált vagy valós környezetben;</w:t>
      </w:r>
    </w:p>
    <w:p w14:paraId="57AA97A9" w14:textId="77777777" w:rsidR="0074670F" w:rsidRPr="00C449B3" w:rsidRDefault="0074670F" w:rsidP="0074670F">
      <w:pPr>
        <w:numPr>
          <w:ilvl w:val="0"/>
          <w:numId w:val="152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és használja a blokkprogramozás alapvető építőelemeit</w:t>
      </w:r>
    </w:p>
    <w:p w14:paraId="46890D8E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SZÖVEGSZERKESZTÉS TÉMAKÖR VÉGÉRE</w:t>
      </w:r>
    </w:p>
    <w:p w14:paraId="12D9CE4A" w14:textId="77777777" w:rsidR="0074670F" w:rsidRPr="00C449B3" w:rsidRDefault="0074670F" w:rsidP="0074670F">
      <w:pPr>
        <w:numPr>
          <w:ilvl w:val="0"/>
          <w:numId w:val="153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egy adott feladat kapcsán önállóan hoz létre szöveges vagy multimédiás dokumentumokat.</w:t>
      </w:r>
    </w:p>
    <w:p w14:paraId="48CBAE38" w14:textId="77777777" w:rsidR="0074670F" w:rsidRPr="00C449B3" w:rsidRDefault="0074670F" w:rsidP="0074670F">
      <w:pPr>
        <w:numPr>
          <w:ilvl w:val="0"/>
          <w:numId w:val="153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48E7832B" w14:textId="77777777" w:rsidR="0074670F" w:rsidRPr="00C449B3" w:rsidRDefault="0074670F" w:rsidP="0074670F">
      <w:pPr>
        <w:numPr>
          <w:ilvl w:val="0"/>
          <w:numId w:val="153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a tartalomnak megfelelően alakítja ki a szöveges vagy a multimédiás dokumentum szerkezetét, illeszti be, helyezi el és formázza meg a szükséges objektumokat;</w:t>
      </w:r>
    </w:p>
    <w:p w14:paraId="749FE6E1" w14:textId="77777777" w:rsidR="0074670F" w:rsidRPr="00C449B3" w:rsidRDefault="0074670F" w:rsidP="0074670F">
      <w:pPr>
        <w:numPr>
          <w:ilvl w:val="0"/>
          <w:numId w:val="153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és kritikusan használja a nyelvi eszközöket (például helyesírás-ellenőrzés, elválasztás);</w:t>
      </w:r>
    </w:p>
    <w:p w14:paraId="356932E9" w14:textId="77777777" w:rsidR="0074670F" w:rsidRPr="00C449B3" w:rsidRDefault="0074670F" w:rsidP="0074670F">
      <w:pPr>
        <w:numPr>
          <w:ilvl w:val="0"/>
          <w:numId w:val="153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etikus módon használja fel az információforrásokat, tisztában van a hivatkozás szabályaival;</w:t>
      </w:r>
    </w:p>
    <w:p w14:paraId="1FD2E126" w14:textId="77777777" w:rsidR="0074670F" w:rsidRPr="00672947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672947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BEMUTATÓKÉSZÍTÉS TÉMAKÖR VÉGÉRE</w:t>
      </w:r>
    </w:p>
    <w:p w14:paraId="781433BC" w14:textId="77777777" w:rsidR="0074670F" w:rsidRPr="00C449B3" w:rsidRDefault="0074670F" w:rsidP="0074670F">
      <w:pPr>
        <w:numPr>
          <w:ilvl w:val="0"/>
          <w:numId w:val="154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egy adott feladat kapcsán önállóan hoz létre szöveges vagy multimédiás dokumentumokat.</w:t>
      </w:r>
    </w:p>
    <w:p w14:paraId="3A11B7B2" w14:textId="77777777" w:rsidR="0074670F" w:rsidRPr="00C449B3" w:rsidRDefault="0074670F" w:rsidP="0074670F">
      <w:pPr>
        <w:numPr>
          <w:ilvl w:val="0"/>
          <w:numId w:val="154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54C10001" w14:textId="77777777" w:rsidR="0074670F" w:rsidRPr="00C449B3" w:rsidRDefault="0074670F" w:rsidP="0074670F">
      <w:pPr>
        <w:numPr>
          <w:ilvl w:val="0"/>
          <w:numId w:val="154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etikus módon használja fel az információforrásokat, tisztában van a hivatkozás szabályaival;</w:t>
      </w:r>
    </w:p>
    <w:p w14:paraId="0B2A0620" w14:textId="77777777" w:rsidR="0074670F" w:rsidRPr="00C449B3" w:rsidRDefault="0074670F" w:rsidP="0074670F">
      <w:pPr>
        <w:numPr>
          <w:ilvl w:val="0"/>
          <w:numId w:val="154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a prezentációkészítés alapszabályait, és azokat alkalmazza;</w:t>
      </w:r>
    </w:p>
    <w:p w14:paraId="6639B258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MULTIMÉDIÁS ELEMEK KÉSZÍTÉSE TÉMAKÖR VÉGÉRE</w:t>
      </w:r>
    </w:p>
    <w:p w14:paraId="4E7BC710" w14:textId="77777777" w:rsidR="0074670F" w:rsidRPr="00C449B3" w:rsidRDefault="0074670F" w:rsidP="0074670F">
      <w:pPr>
        <w:numPr>
          <w:ilvl w:val="0"/>
          <w:numId w:val="155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digitális eszközökkel önállóan rögzít és tárol képet, hangot és videót;</w:t>
      </w:r>
    </w:p>
    <w:p w14:paraId="7D909CA2" w14:textId="77777777" w:rsidR="0074670F" w:rsidRPr="00C449B3" w:rsidRDefault="0074670F" w:rsidP="0074670F">
      <w:pPr>
        <w:numPr>
          <w:ilvl w:val="0"/>
          <w:numId w:val="155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digitális képeken képkorrekciót hajt végre.</w:t>
      </w:r>
    </w:p>
    <w:p w14:paraId="2FD5DB4E" w14:textId="77777777" w:rsidR="0074670F" w:rsidRPr="00C449B3" w:rsidRDefault="0074670F" w:rsidP="0074670F">
      <w:pPr>
        <w:numPr>
          <w:ilvl w:val="0"/>
          <w:numId w:val="155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 egy bittérképes rajzolóprogram használatát, azzal ábrát készít;</w:t>
      </w:r>
    </w:p>
    <w:p w14:paraId="3A4AFAE8" w14:textId="77777777" w:rsidR="0074670F" w:rsidRPr="00C449B3" w:rsidRDefault="0074670F" w:rsidP="0074670F">
      <w:pPr>
        <w:numPr>
          <w:ilvl w:val="0"/>
          <w:numId w:val="155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bemutatókészítő vagy szövegszerkesztő programban rajzeszközökkel ábrát készít;</w:t>
      </w:r>
    </w:p>
    <w:p w14:paraId="69885944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TÁBLÁZATKEZELÉS TÉMAKÖR VÉGÉRE</w:t>
      </w:r>
    </w:p>
    <w:p w14:paraId="2ED56E61" w14:textId="77777777" w:rsidR="0074670F" w:rsidRPr="00C449B3" w:rsidRDefault="0074670F" w:rsidP="0074670F">
      <w:pPr>
        <w:numPr>
          <w:ilvl w:val="0"/>
          <w:numId w:val="156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lastRenderedPageBreak/>
        <w:t>az adatokat táblázatos formába rendezi és formázza;</w:t>
      </w:r>
    </w:p>
    <w:p w14:paraId="4CF84F90" w14:textId="77777777" w:rsidR="0074670F" w:rsidRPr="00C449B3" w:rsidRDefault="0074670F" w:rsidP="0074670F">
      <w:pPr>
        <w:numPr>
          <w:ilvl w:val="0"/>
          <w:numId w:val="156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cellahivatkozásokat, matematikai tudásának megfelelő képleteket, egyszerű statisztikai függvényeket használ táblázatkezelő programban;</w:t>
      </w:r>
    </w:p>
    <w:p w14:paraId="6D11165C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AZ INFORMÁCIÓS TÁRSADALOM, E – VILÁG TÉMAKÖR VÉGÉRE</w:t>
      </w:r>
    </w:p>
    <w:p w14:paraId="4393B976" w14:textId="77777777" w:rsidR="0074670F" w:rsidRPr="00C449B3" w:rsidRDefault="0074670F" w:rsidP="0074670F">
      <w:pPr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a digitális környezet, az e-Világ etikai problémáit;</w:t>
      </w:r>
    </w:p>
    <w:p w14:paraId="153ECF64" w14:textId="77777777" w:rsidR="0074670F" w:rsidRPr="00C449B3" w:rsidRDefault="0074670F" w:rsidP="0074670F">
      <w:pPr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ismeri az információs társadalom múltját, jelenét és várható jövőjét;</w:t>
      </w:r>
    </w:p>
    <w:p w14:paraId="25A6FBE8" w14:textId="77777777" w:rsidR="0074670F" w:rsidRPr="00C449B3" w:rsidRDefault="0074670F" w:rsidP="0074670F">
      <w:pPr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ismeri az információkeresés technikáját, stratégiáját;</w:t>
      </w:r>
    </w:p>
    <w:p w14:paraId="121ABF30" w14:textId="77777777" w:rsidR="0074670F" w:rsidRPr="00C449B3" w:rsidRDefault="0074670F" w:rsidP="0074670F">
      <w:pPr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tisztában van a hálózatokat és a személyes információkat érintő fenyegetésekkel, alkalmazza az adatok védelmét biztosító lehetőségeket;</w:t>
      </w:r>
    </w:p>
    <w:p w14:paraId="272547FD" w14:textId="77777777" w:rsidR="0074670F" w:rsidRPr="00C449B3" w:rsidRDefault="0074670F" w:rsidP="0074670F">
      <w:pPr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védekezik az internetes zaklatás különböző formái ellen, szükség esetén segítséget kér.</w:t>
      </w:r>
    </w:p>
    <w:p w14:paraId="5C478D8D" w14:textId="77777777" w:rsidR="0074670F" w:rsidRPr="00172569" w:rsidRDefault="0074670F" w:rsidP="0074670F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TANULÓ A DIGITÁLIS ESZKÖZÖK HASZNÁLATA TÉMAKÖR VÉGÉRE</w:t>
      </w:r>
    </w:p>
    <w:p w14:paraId="400E2F7E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célszerűen választ a feladat megoldásához használható informatikai eszközök közül;</w:t>
      </w:r>
    </w:p>
    <w:p w14:paraId="7B40C35F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önállóan használja az operációs rendszer felhasználói felületét;</w:t>
      </w:r>
    </w:p>
    <w:p w14:paraId="7E94021A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 xml:space="preserve">önállóan kezeli az operációs rendszer mappáit, fájljait </w:t>
      </w: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és a felhőszolgáltatásokat;</w:t>
      </w:r>
    </w:p>
    <w:p w14:paraId="0F21A38C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használja a digitális hálózatok alapszolgáltatásait.</w:t>
      </w:r>
    </w:p>
    <w:p w14:paraId="188BEE54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b/>
          <w:kern w:val="0"/>
          <w:szCs w:val="22"/>
          <w14:ligatures w14:val="none"/>
        </w:rPr>
        <w:t>tapasztalatokkal rendelkezik az iskolai oktatáshoz kapcsolódó mobileszközökre fejlesztett alkalmazások használatában;</w:t>
      </w:r>
    </w:p>
    <w:p w14:paraId="4B42D665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az informatikai eszközöket önállóan használja, a tipikus felhasználói hibákat elkerüli, és elhárítja az egyszerűbb felhasználói szintű hibákat;</w:t>
      </w:r>
    </w:p>
    <w:p w14:paraId="5E27BE46" w14:textId="77777777" w:rsidR="0074670F" w:rsidRPr="00C449B3" w:rsidRDefault="0074670F" w:rsidP="0074670F">
      <w:pPr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449B3">
        <w:rPr>
          <w:rFonts w:ascii="Times New Roman" w:eastAsia="Calibri" w:hAnsi="Times New Roman" w:cs="Calibri"/>
          <w:kern w:val="0"/>
          <w:szCs w:val="22"/>
          <w14:ligatures w14:val="none"/>
        </w:rPr>
        <w:t>értelmezi az informatikai eszközöket működtető szoftverek hibajelzéseit, és azokról beszámol;</w:t>
      </w:r>
    </w:p>
    <w:p w14:paraId="35BB7E9D" w14:textId="77777777" w:rsidR="0074670F" w:rsidRPr="00C449B3" w:rsidRDefault="0074670F" w:rsidP="0074670F">
      <w:pPr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4CE5E515" w14:textId="32EAEB36" w:rsidR="0074670F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Vizuális kultúra</w:t>
      </w:r>
    </w:p>
    <w:p w14:paraId="4B96F401" w14:textId="77777777" w:rsidR="007673D0" w:rsidRPr="0074670F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1504CD7C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545F">
        <w:rPr>
          <w:rFonts w:ascii="Times New Roman" w:hAnsi="Times New Roman" w:cs="Times New Roman"/>
          <w:b/>
        </w:rPr>
        <w:t>Célirányos vizuális megfigyelési szempontok önálló alkalmazása</w:t>
      </w:r>
      <w:r w:rsidRPr="0013545F">
        <w:rPr>
          <w:rFonts w:ascii="Times New Roman" w:hAnsi="Times New Roman" w:cs="Times New Roman"/>
        </w:rPr>
        <w:t>.</w:t>
      </w:r>
    </w:p>
    <w:p w14:paraId="744BC6FD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</w:rPr>
        <w:t>A vizuális nyelv és kifejezés eszközeinek</w:t>
      </w:r>
      <w:r w:rsidRPr="0013545F">
        <w:rPr>
          <w:rFonts w:ascii="Times New Roman" w:hAnsi="Times New Roman" w:cs="Times New Roman"/>
        </w:rPr>
        <w:t xml:space="preserve"> tudatos és pontos </w:t>
      </w:r>
      <w:r w:rsidRPr="0013545F">
        <w:rPr>
          <w:rFonts w:ascii="Times New Roman" w:hAnsi="Times New Roman" w:cs="Times New Roman"/>
          <w:b/>
        </w:rPr>
        <w:t>alkalmazása az</w:t>
      </w:r>
      <w:r>
        <w:rPr>
          <w:rFonts w:ascii="Times New Roman" w:hAnsi="Times New Roman" w:cs="Times New Roman"/>
          <w:b/>
        </w:rPr>
        <w:t xml:space="preserve"> </w:t>
      </w:r>
      <w:r w:rsidRPr="0013545F">
        <w:rPr>
          <w:rFonts w:ascii="Times New Roman" w:hAnsi="Times New Roman" w:cs="Times New Roman"/>
          <w:b/>
        </w:rPr>
        <w:t>alkotótevékenység során adott</w:t>
      </w:r>
      <w:r w:rsidRPr="0013545F">
        <w:rPr>
          <w:rFonts w:ascii="Times New Roman" w:hAnsi="Times New Roman" w:cs="Times New Roman"/>
        </w:rPr>
        <w:t xml:space="preserve"> célok kifejezése érdekében.</w:t>
      </w:r>
    </w:p>
    <w:p w14:paraId="1A1DD9EA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545F">
        <w:rPr>
          <w:rFonts w:ascii="Times New Roman" w:hAnsi="Times New Roman" w:cs="Times New Roman"/>
        </w:rPr>
        <w:t>Bonyolultabb kompozíciós alapelvek használata különböző célok érdekében.</w:t>
      </w:r>
    </w:p>
    <w:p w14:paraId="063D9F2F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</w:rPr>
        <w:t>Térbeli és időbeli változások vizuális megjelenítésének kifejező vagy közlő szándéknak</w:t>
      </w:r>
      <w:r>
        <w:rPr>
          <w:rFonts w:ascii="Times New Roman" w:hAnsi="Times New Roman" w:cs="Times New Roman"/>
          <w:b/>
        </w:rPr>
        <w:t xml:space="preserve"> </w:t>
      </w:r>
      <w:r w:rsidRPr="0013545F">
        <w:rPr>
          <w:rFonts w:ascii="Times New Roman" w:hAnsi="Times New Roman" w:cs="Times New Roman"/>
          <w:b/>
        </w:rPr>
        <w:t>megjelelő értelmezése,</w:t>
      </w:r>
      <w:r w:rsidRPr="0013545F">
        <w:rPr>
          <w:rFonts w:ascii="Times New Roman" w:hAnsi="Times New Roman" w:cs="Times New Roman"/>
        </w:rPr>
        <w:t xml:space="preserve"> és következtetések megfogalmazása.</w:t>
      </w:r>
    </w:p>
    <w:p w14:paraId="051071E5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545F">
        <w:rPr>
          <w:rFonts w:ascii="Times New Roman" w:hAnsi="Times New Roman" w:cs="Times New Roman"/>
        </w:rPr>
        <w:t>Alapvetően közlő funkcióban lévő képi vagy képi és szöveges megjelenések egyszerű</w:t>
      </w:r>
      <w:r>
        <w:rPr>
          <w:rFonts w:ascii="Times New Roman" w:hAnsi="Times New Roman" w:cs="Times New Roman"/>
        </w:rPr>
        <w:t xml:space="preserve"> </w:t>
      </w:r>
      <w:r w:rsidRPr="0013545F">
        <w:rPr>
          <w:rFonts w:ascii="Times New Roman" w:hAnsi="Times New Roman" w:cs="Times New Roman"/>
        </w:rPr>
        <w:t>értelmezése.</w:t>
      </w:r>
    </w:p>
    <w:p w14:paraId="62EE0AEC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</w:rPr>
        <w:t>Az épített és tárgyi környezet elemző megfigyelése alapján</w:t>
      </w:r>
      <w:r w:rsidRPr="0013545F">
        <w:rPr>
          <w:rFonts w:ascii="Times New Roman" w:hAnsi="Times New Roman" w:cs="Times New Roman"/>
        </w:rPr>
        <w:t xml:space="preserve"> összetettebb </w:t>
      </w:r>
      <w:r w:rsidRPr="0013545F">
        <w:rPr>
          <w:rFonts w:ascii="Times New Roman" w:hAnsi="Times New Roman" w:cs="Times New Roman"/>
          <w:b/>
        </w:rPr>
        <w:t>következtetések</w:t>
      </w:r>
      <w:r>
        <w:rPr>
          <w:rFonts w:ascii="Times New Roman" w:hAnsi="Times New Roman" w:cs="Times New Roman"/>
          <w:b/>
        </w:rPr>
        <w:t xml:space="preserve"> </w:t>
      </w:r>
      <w:r w:rsidRPr="0013545F">
        <w:rPr>
          <w:rFonts w:ascii="Times New Roman" w:hAnsi="Times New Roman" w:cs="Times New Roman"/>
          <w:b/>
        </w:rPr>
        <w:t>megfogalmazása.</w:t>
      </w:r>
    </w:p>
    <w:p w14:paraId="6125EA6E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545F">
        <w:rPr>
          <w:rFonts w:ascii="Times New Roman" w:hAnsi="Times New Roman" w:cs="Times New Roman"/>
        </w:rPr>
        <w:t>Több jól megkülönböztethető technika, médium (pl. állókép-mozgókép, síkbeli-térbeli)</w:t>
      </w:r>
      <w:r>
        <w:rPr>
          <w:rFonts w:ascii="Times New Roman" w:hAnsi="Times New Roman" w:cs="Times New Roman"/>
        </w:rPr>
        <w:t xml:space="preserve"> </w:t>
      </w:r>
      <w:r w:rsidRPr="0013545F">
        <w:rPr>
          <w:rFonts w:ascii="Times New Roman" w:hAnsi="Times New Roman" w:cs="Times New Roman"/>
        </w:rPr>
        <w:t>tudatos használata az alkotótevékenység során.</w:t>
      </w:r>
    </w:p>
    <w:p w14:paraId="069F70FB" w14:textId="77777777" w:rsidR="007673D0" w:rsidRPr="0013545F" w:rsidRDefault="007673D0" w:rsidP="007673D0">
      <w:pPr>
        <w:pStyle w:val="Listaszerbekezds"/>
        <w:numPr>
          <w:ilvl w:val="0"/>
          <w:numId w:val="1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</w:rPr>
        <w:t>A médiatudatos gondolkodás megalapozása a vizuális kommunikációs eszközök és</w:t>
      </w:r>
    </w:p>
    <w:p w14:paraId="2DBDF9B1" w14:textId="77777777" w:rsidR="007673D0" w:rsidRPr="0013545F" w:rsidRDefault="007673D0" w:rsidP="007673D0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13545F">
        <w:rPr>
          <w:rFonts w:ascii="Times New Roman" w:hAnsi="Times New Roman" w:cs="Times New Roman"/>
          <w:b/>
        </w:rPr>
        <w:t>formák rendszerezőbb feldolgozása kapcsán</w:t>
      </w:r>
    </w:p>
    <w:p w14:paraId="5BC9ABA0" w14:textId="77777777" w:rsidR="0074670F" w:rsidRDefault="0074670F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355D2638" w14:textId="4583383B" w:rsidR="007673D0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Technika és tervezés</w:t>
      </w:r>
    </w:p>
    <w:p w14:paraId="66195A0C" w14:textId="77777777" w:rsidR="007673D0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4D1365CD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A foglalkozásokon való aktív cselekvő részvétel.</w:t>
      </w:r>
    </w:p>
    <w:p w14:paraId="7C355032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A fejlesztési céloknak megfelelő készségek, képességek, attitűdök folyamatos fejlődése.</w:t>
      </w:r>
    </w:p>
    <w:p w14:paraId="24528F7E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A foglalkozásokon a tárgyak, produktumok elkészítése, a feladatok megoldása a tevékenység elvégzése</w:t>
      </w:r>
      <w:r w:rsidRPr="009C13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579C09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A lakás villamos berendezéseinek ismerete és helyes használata.</w:t>
      </w:r>
    </w:p>
    <w:p w14:paraId="5209AEC7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>Alapvető balesetvédelmi és érintésvédelmi ismeretek. Ismerje a közműrendszerek (vízvezeték- és fűtési rendszerek) működését.</w:t>
      </w:r>
    </w:p>
    <w:p w14:paraId="5882FA42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 xml:space="preserve">Egészséges, biztonságos, környezettudatos otthon működtetéséhez szükséges praktikus </w:t>
      </w:r>
      <w:r w:rsidRPr="009C13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életvezetési ismeretek elsajátítása, készségek kialakulása.</w:t>
      </w:r>
    </w:p>
    <w:p w14:paraId="33C79A62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 xml:space="preserve"> A háztartás elektromos, víz-, szennyvíz-, gáz- és más tüzelőberendezéseinek biztonságos kezelése, takarékos és felelős használata, a használattal járó veszélyek és környezeti hatások tudatosulása, hibák. Környezettudatosság a háztartási hulladékok kezelése során.</w:t>
      </w:r>
    </w:p>
    <w:p w14:paraId="0B7A645E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 xml:space="preserve"> A víz- és energiafogyasztással, hulladékokkal kapcsolatos mennyiségek és költségek érzékelésének, becslésének képessége. </w:t>
      </w:r>
    </w:p>
    <w:p w14:paraId="7169178D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 xml:space="preserve">Elköteleződés a takarékos életvitel és a környezetkímélő technológiák mellett. </w:t>
      </w:r>
    </w:p>
    <w:p w14:paraId="67B97F45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>A közlekedési helyzetek helyes megítélése, a veszélyhelyzetek gyors felismerése, elhárítása. Ismerje fel az egészséget fenyegető veszélyek, különös tekintettel a dohányzása, az alkohol és a kábítószer-fogyasztás veszélyeire, fogadja el az egészségvédelemnek és az élet feltétlen tiszteletének fontosságát.</w:t>
      </w:r>
    </w:p>
    <w:p w14:paraId="52546E6E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A kerékpárosokra vonatkozó közlekedési szabályok tudatos készségszintű alkalmazása</w:t>
      </w:r>
      <w:r w:rsidRPr="009C13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C13D4">
        <w:rPr>
          <w:rFonts w:ascii="Times New Roman" w:eastAsia="Times New Roman" w:hAnsi="Times New Roman" w:cs="Times New Roman"/>
          <w:b/>
          <w:kern w:val="0"/>
          <w14:ligatures w14:val="none"/>
        </w:rPr>
        <w:t>Tájékozottság a közlekedési környezetben. Tudatos közlekedési magatartás.</w:t>
      </w:r>
    </w:p>
    <w:p w14:paraId="0C1D4F2D" w14:textId="77777777" w:rsidR="007673D0" w:rsidRPr="009C13D4" w:rsidRDefault="007673D0" w:rsidP="007673D0">
      <w:pPr>
        <w:widowControl w:val="0"/>
        <w:numPr>
          <w:ilvl w:val="0"/>
          <w:numId w:val="160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C13D4">
        <w:rPr>
          <w:rFonts w:ascii="Times New Roman" w:eastAsia="Times New Roman" w:hAnsi="Times New Roman" w:cs="Times New Roman"/>
          <w:kern w:val="0"/>
          <w14:ligatures w14:val="none"/>
        </w:rPr>
        <w:t>Rendelkezzen megfelelő önismerettel és pályaképpel.</w:t>
      </w:r>
    </w:p>
    <w:p w14:paraId="5B732353" w14:textId="77777777" w:rsidR="007673D0" w:rsidRPr="009C13D4" w:rsidRDefault="007673D0" w:rsidP="007673D0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8BCB0A4" w14:textId="1318CC2E" w:rsidR="007673D0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Ének – zene</w:t>
      </w:r>
    </w:p>
    <w:p w14:paraId="36356BC4" w14:textId="77777777" w:rsidR="007673D0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509F13A4" w14:textId="77777777" w:rsidR="007673D0" w:rsidRPr="0015389B" w:rsidRDefault="007673D0" w:rsidP="007673D0">
      <w:pPr>
        <w:pStyle w:val="Listaszerbekezds"/>
        <w:numPr>
          <w:ilvl w:val="0"/>
          <w:numId w:val="16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15389B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Népdalok és műdalok a magyar népzene régi és új rétegeinek jellemzői</w:t>
      </w:r>
    </w:p>
    <w:p w14:paraId="01C159AB" w14:textId="77777777" w:rsidR="007673D0" w:rsidRPr="0015389B" w:rsidRDefault="007673D0" w:rsidP="007673D0">
      <w:pPr>
        <w:pStyle w:val="Listaszerbekezds"/>
        <w:numPr>
          <w:ilvl w:val="0"/>
          <w:numId w:val="16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15389B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Műzene és népzenei feldolgozások különbsége</w:t>
      </w:r>
    </w:p>
    <w:p w14:paraId="7199957D" w14:textId="77777777" w:rsidR="007673D0" w:rsidRPr="0015389B" w:rsidRDefault="007673D0" w:rsidP="007673D0">
      <w:pPr>
        <w:pStyle w:val="Listaszerbekezds"/>
        <w:numPr>
          <w:ilvl w:val="0"/>
          <w:numId w:val="16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15389B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Homofon és polifon (kánon) szerkesztés</w:t>
      </w:r>
    </w:p>
    <w:p w14:paraId="2C08C83C" w14:textId="77777777" w:rsidR="007673D0" w:rsidRPr="0015389B" w:rsidRDefault="007673D0" w:rsidP="007673D0">
      <w:pPr>
        <w:pStyle w:val="Listaszerbekezds"/>
        <w:numPr>
          <w:ilvl w:val="0"/>
          <w:numId w:val="16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15389B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zenetörténeti stílusok vokális jellemzői</w:t>
      </w:r>
    </w:p>
    <w:p w14:paraId="67F67EE2" w14:textId="77777777" w:rsidR="007673D0" w:rsidRDefault="007673D0" w:rsidP="007673D0">
      <w:pPr>
        <w:pStyle w:val="Listaszerbekezds"/>
        <w:numPr>
          <w:ilvl w:val="0"/>
          <w:numId w:val="16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15389B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dúr és moll szerepe a zenei kifejezésben</w:t>
      </w:r>
    </w:p>
    <w:p w14:paraId="766EA32D" w14:textId="77777777" w:rsidR="007673D0" w:rsidRPr="0015389B" w:rsidRDefault="007673D0" w:rsidP="007673D0">
      <w:pPr>
        <w:pStyle w:val="Listaszerbekezds"/>
        <w:numPr>
          <w:ilvl w:val="0"/>
          <w:numId w:val="162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hAnsi="Times New Roman" w:cs="Times New Roman"/>
        </w:rPr>
      </w:pPr>
      <w:r w:rsidRPr="0015389B">
        <w:rPr>
          <w:rFonts w:ascii="Times New Roman" w:hAnsi="Times New Roman" w:cs="Times New Roman"/>
        </w:rPr>
        <w:t xml:space="preserve">Ismeri a </w:t>
      </w:r>
      <w:r w:rsidRPr="0015389B">
        <w:rPr>
          <w:rFonts w:ascii="Times New Roman" w:hAnsi="Times New Roman" w:cs="Times New Roman"/>
          <w:b/>
        </w:rPr>
        <w:t>zenetörténeti korszakok legfontosabb</w:t>
      </w:r>
      <w:r w:rsidRPr="0015389B">
        <w:rPr>
          <w:rFonts w:ascii="Times New Roman" w:hAnsi="Times New Roman" w:cs="Times New Roman"/>
        </w:rPr>
        <w:t xml:space="preserve"> ismertetőjegyeit, történelmi és </w:t>
      </w:r>
      <w:r w:rsidRPr="0015389B">
        <w:rPr>
          <w:rFonts w:ascii="Times New Roman" w:hAnsi="Times New Roman" w:cs="Times New Roman"/>
          <w:b/>
        </w:rPr>
        <w:t>kulturális hátterüket</w:t>
      </w:r>
    </w:p>
    <w:p w14:paraId="0D76F7F3" w14:textId="77777777" w:rsidR="007673D0" w:rsidRDefault="007673D0" w:rsidP="007673D0">
      <w:pPr>
        <w:pStyle w:val="Listaszerbekezds"/>
        <w:numPr>
          <w:ilvl w:val="0"/>
          <w:numId w:val="162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hAnsi="Times New Roman" w:cs="Times New Roman"/>
        </w:rPr>
      </w:pPr>
      <w:r w:rsidRPr="0015389B">
        <w:rPr>
          <w:rFonts w:ascii="Times New Roman" w:hAnsi="Times New Roman" w:cs="Times New Roman"/>
        </w:rPr>
        <w:t>Azonosítani tudja az egyes korszakokhoz tartozó zenei műfajokat, jellemzőiket, hangszerelési sajátosságaikat</w:t>
      </w:r>
    </w:p>
    <w:p w14:paraId="2812EFD5" w14:textId="77777777" w:rsidR="007673D0" w:rsidRPr="004E3E8E" w:rsidRDefault="007673D0" w:rsidP="007673D0">
      <w:pPr>
        <w:numPr>
          <w:ilvl w:val="0"/>
          <w:numId w:val="163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contextualSpacing/>
        <w:jc w:val="both"/>
        <w:rPr>
          <w:rFonts w:ascii="Times New Roman" w:hAnsi="Times New Roman" w:cs="Times New Roman"/>
        </w:rPr>
      </w:pPr>
      <w:r w:rsidRPr="004E3E8E">
        <w:rPr>
          <w:rFonts w:ascii="Times New Roman" w:hAnsi="Times New Roman" w:cs="Times New Roman"/>
        </w:rPr>
        <w:t xml:space="preserve">Ismeri a </w:t>
      </w:r>
      <w:r w:rsidRPr="004E3E8E">
        <w:rPr>
          <w:rFonts w:ascii="Times New Roman" w:hAnsi="Times New Roman" w:cs="Times New Roman"/>
          <w:b/>
        </w:rPr>
        <w:t>zenetörténeti korszakok legfontosabb</w:t>
      </w:r>
      <w:r w:rsidRPr="004E3E8E">
        <w:rPr>
          <w:rFonts w:ascii="Times New Roman" w:hAnsi="Times New Roman" w:cs="Times New Roman"/>
        </w:rPr>
        <w:t xml:space="preserve"> ismertetőjegyeit, történelmi és </w:t>
      </w:r>
      <w:r w:rsidRPr="004E3E8E">
        <w:rPr>
          <w:rFonts w:ascii="Times New Roman" w:hAnsi="Times New Roman" w:cs="Times New Roman"/>
          <w:b/>
        </w:rPr>
        <w:t>kulturális hátterüket</w:t>
      </w:r>
    </w:p>
    <w:p w14:paraId="79878DF3" w14:textId="77777777" w:rsidR="007673D0" w:rsidRPr="004E3E8E" w:rsidRDefault="007673D0" w:rsidP="007673D0">
      <w:pPr>
        <w:numPr>
          <w:ilvl w:val="0"/>
          <w:numId w:val="163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contextualSpacing/>
        <w:jc w:val="both"/>
        <w:rPr>
          <w:rFonts w:ascii="Times New Roman" w:hAnsi="Times New Roman" w:cs="Times New Roman"/>
        </w:rPr>
      </w:pPr>
      <w:r w:rsidRPr="004E3E8E">
        <w:rPr>
          <w:rFonts w:ascii="Times New Roman" w:hAnsi="Times New Roman" w:cs="Times New Roman"/>
        </w:rPr>
        <w:t>Azonosítani tudja az egyes korszakokhoz tartozó zenei műfajokat, jellemzőiket, hangszerelési sajátosságaikat</w:t>
      </w:r>
    </w:p>
    <w:p w14:paraId="605D9FBB" w14:textId="77777777" w:rsidR="007673D0" w:rsidRPr="004E3E8E" w:rsidRDefault="007673D0" w:rsidP="007673D0">
      <w:pPr>
        <w:pStyle w:val="Listaszerbekezds"/>
        <w:numPr>
          <w:ilvl w:val="0"/>
          <w:numId w:val="164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hAnsi="Times New Roman" w:cs="Times New Roman"/>
          <w:b/>
        </w:rPr>
      </w:pPr>
      <w:r w:rsidRPr="004E3E8E">
        <w:rPr>
          <w:rFonts w:ascii="Times New Roman" w:hAnsi="Times New Roman" w:cs="Times New Roman"/>
          <w:b/>
        </w:rPr>
        <w:t>A korábban tanultak elmélyítése, értelmezése</w:t>
      </w:r>
    </w:p>
    <w:p w14:paraId="02C5BDE7" w14:textId="77777777" w:rsidR="007673D0" w:rsidRPr="004E3E8E" w:rsidRDefault="007673D0" w:rsidP="007673D0">
      <w:pPr>
        <w:pStyle w:val="Listaszerbekezds"/>
        <w:numPr>
          <w:ilvl w:val="0"/>
          <w:numId w:val="164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hAnsi="Times New Roman" w:cs="Times New Roman"/>
        </w:rPr>
      </w:pPr>
      <w:r w:rsidRPr="004E3E8E">
        <w:rPr>
          <w:rFonts w:ascii="Times New Roman" w:hAnsi="Times New Roman" w:cs="Times New Roman"/>
        </w:rPr>
        <w:t>Kis és nagy szext, szeptim</w:t>
      </w:r>
    </w:p>
    <w:p w14:paraId="7712E8C8" w14:textId="77777777" w:rsidR="007673D0" w:rsidRPr="004E3E8E" w:rsidRDefault="007673D0" w:rsidP="007673D0">
      <w:pPr>
        <w:pStyle w:val="Listaszerbekezds"/>
        <w:numPr>
          <w:ilvl w:val="0"/>
          <w:numId w:val="164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3E8E">
        <w:rPr>
          <w:rFonts w:ascii="Times New Roman" w:eastAsia="Calibri" w:hAnsi="Times New Roman" w:cs="Times New Roman"/>
          <w:kern w:val="0"/>
          <w14:ligatures w14:val="none"/>
        </w:rPr>
        <w:t xml:space="preserve">Új ismeret: 1# 1 </w:t>
      </w:r>
      <w:proofErr w:type="spellStart"/>
      <w:r w:rsidRPr="004E3E8E">
        <w:rPr>
          <w:rFonts w:ascii="Times New Roman" w:eastAsia="Calibri" w:hAnsi="Times New Roman" w:cs="Times New Roman"/>
          <w:kern w:val="0"/>
          <w14:ligatures w14:val="none"/>
        </w:rPr>
        <w:t>bé</w:t>
      </w:r>
      <w:proofErr w:type="spellEnd"/>
      <w:r w:rsidRPr="004E3E8E">
        <w:rPr>
          <w:rFonts w:ascii="Times New Roman" w:eastAsia="Calibri" w:hAnsi="Times New Roman" w:cs="Times New Roman"/>
          <w:kern w:val="0"/>
          <w14:ligatures w14:val="none"/>
        </w:rPr>
        <w:t xml:space="preserve"> előjegyzés</w:t>
      </w:r>
    </w:p>
    <w:p w14:paraId="2B7944C2" w14:textId="77777777" w:rsidR="007673D0" w:rsidRPr="004E3E8E" w:rsidRDefault="007673D0" w:rsidP="007673D0">
      <w:pPr>
        <w:pStyle w:val="Listaszerbekezds"/>
        <w:numPr>
          <w:ilvl w:val="0"/>
          <w:numId w:val="165"/>
        </w:numPr>
        <w:tabs>
          <w:tab w:val="left" w:pos="0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4E3E8E">
        <w:rPr>
          <w:rFonts w:ascii="Times New Roman" w:eastAsia="Calibri" w:hAnsi="Times New Roman" w:cs="Times New Roman"/>
          <w:kern w:val="0"/>
          <w14:ligatures w14:val="none"/>
        </w:rPr>
        <w:t>Módosított és módosítójel nélküli szolmizációs hangok és törzshangok ismerete</w:t>
      </w:r>
    </w:p>
    <w:p w14:paraId="664F99DF" w14:textId="77777777" w:rsidR="007673D0" w:rsidRPr="004E3E8E" w:rsidRDefault="007673D0" w:rsidP="007673D0">
      <w:pPr>
        <w:pStyle w:val="Listaszerbekezds"/>
        <w:numPr>
          <w:ilvl w:val="0"/>
          <w:numId w:val="165"/>
        </w:numPr>
        <w:tabs>
          <w:tab w:val="left" w:pos="1134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</w:pPr>
      <w:r w:rsidRPr="004E3E8E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A szolmizációs hangok és a zenei </w:t>
      </w:r>
      <w:r w:rsidRPr="004E3E8E">
        <w:rPr>
          <w:rFonts w:ascii="Times New Roman" w:eastAsia="Calibri" w:hAnsi="Times New Roman" w:cs="Times New Roman"/>
          <w:b/>
          <w:kern w:val="0"/>
          <w14:ligatures w14:val="none"/>
        </w:rPr>
        <w:t>törzshangok</w:t>
      </w:r>
      <w:r w:rsidRPr="004E3E8E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 közötti alapvető különbség értelmezése a tanult énekelt anyagokon</w:t>
      </w:r>
    </w:p>
    <w:p w14:paraId="16CEE039" w14:textId="77777777" w:rsidR="007673D0" w:rsidRPr="004E3E8E" w:rsidRDefault="007673D0" w:rsidP="007673D0">
      <w:pPr>
        <w:pStyle w:val="Listaszerbekezds"/>
        <w:numPr>
          <w:ilvl w:val="0"/>
          <w:numId w:val="165"/>
        </w:numPr>
        <w:tabs>
          <w:tab w:val="left" w:pos="1418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4E3E8E">
        <w:rPr>
          <w:rFonts w:ascii="Times New Roman" w:eastAsia="Calibri" w:hAnsi="Times New Roman" w:cs="Times New Roman"/>
          <w:kern w:val="0"/>
          <w:position w:val="-2"/>
          <w14:ligatures w14:val="none"/>
        </w:rPr>
        <w:t>Tiszta, kis- és nagy hangközök (T1-T8) megfigyelése és megnevezése az énekelt és a zenehallgatási anyaghoz kapcsolódóan</w:t>
      </w:r>
    </w:p>
    <w:p w14:paraId="197CA6E1" w14:textId="77777777" w:rsidR="007673D0" w:rsidRPr="004E3E8E" w:rsidRDefault="007673D0" w:rsidP="007673D0">
      <w:pPr>
        <w:pStyle w:val="Listaszerbekezds"/>
        <w:numPr>
          <w:ilvl w:val="0"/>
          <w:numId w:val="165"/>
        </w:numPr>
        <w:tabs>
          <w:tab w:val="left" w:pos="1418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</w:pPr>
      <w:r w:rsidRPr="004E3E8E">
        <w:rPr>
          <w:rFonts w:ascii="Times New Roman" w:eastAsia="Calibri" w:hAnsi="Times New Roman" w:cs="Times New Roman"/>
          <w:b/>
          <w:kern w:val="0"/>
          <w14:ligatures w14:val="none"/>
        </w:rPr>
        <w:t>Fél és egész hangos építkezés fogalmi ismerete</w:t>
      </w:r>
    </w:p>
    <w:p w14:paraId="51684A16" w14:textId="5DC82CD7" w:rsidR="005A7ABF" w:rsidRPr="005A7ABF" w:rsidRDefault="007673D0" w:rsidP="005A7ABF">
      <w:pPr>
        <w:pStyle w:val="Listaszerbekezds"/>
        <w:numPr>
          <w:ilvl w:val="0"/>
          <w:numId w:val="165"/>
        </w:numPr>
        <w:tabs>
          <w:tab w:val="left" w:pos="1418"/>
        </w:tabs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4E3E8E">
        <w:rPr>
          <w:rFonts w:ascii="Times New Roman" w:eastAsia="Calibri" w:hAnsi="Times New Roman" w:cs="Times New Roman"/>
          <w:kern w:val="0"/>
          <w14:ligatures w14:val="none"/>
        </w:rPr>
        <w:t>Kis és nagy terc szerepének fogalmi ismerete a dúr és moll jelleg hangzásában</w:t>
      </w:r>
    </w:p>
    <w:p w14:paraId="6977D1B0" w14:textId="77777777" w:rsidR="005A7ABF" w:rsidRDefault="005A7ABF" w:rsidP="005A7ABF">
      <w:pPr>
        <w:tabs>
          <w:tab w:val="left" w:pos="1418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</w:p>
    <w:p w14:paraId="54C36747" w14:textId="77777777" w:rsidR="005A7ABF" w:rsidRDefault="005A7ABF" w:rsidP="005A7ABF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Etika/hit és erkölcstan</w:t>
      </w:r>
    </w:p>
    <w:p w14:paraId="675DF06C" w14:textId="77777777" w:rsidR="005A7ABF" w:rsidRDefault="005A7ABF" w:rsidP="005A7ABF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19DD5313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Azonosítja, értelmezi a nemzet, a kulturális közösség számára fontos közösségi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indokolja, hogy ezek milyen szerepet játszanak a saját életében. </w:t>
      </w:r>
    </w:p>
    <w:p w14:paraId="5AC8D2B2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Érzelmileg, társas-lelkületileg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azonosul az állami, nemzeti és egyházi ünnepkörök jelentőségével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hozzájuk kapcsolódó jelképeket, valamint az ünnepek közösségmegtartó szerepét.</w:t>
      </w:r>
    </w:p>
    <w:p w14:paraId="6547EBDA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lastRenderedPageBreak/>
        <w:t>Azonosítja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azokat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kulturális különbségeket, helyzeteket, amelyek etikai dilemmákat vetnek fel, és véleményt alkot róluk.</w:t>
      </w:r>
    </w:p>
    <w:p w14:paraId="132FE756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smallCap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A csoporthoz való csatlakozás vagy az onnan való kiválás esetén összeveti a csoportnormákat és a saját értékrendjét,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kifejti véleményét a sztereotípiák és előítéletek hatásáról.</w:t>
      </w:r>
    </w:p>
    <w:p w14:paraId="2FCA7941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Képes a problémák elemzésére és a megoldási alternatívák alkotására,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probléma megoldása érdekében képes önmaga motiválására.</w:t>
      </w:r>
    </w:p>
    <w:p w14:paraId="059A7022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smallCap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számára fontos közösségi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indokolja, hogy ezek milyen szerepet játszanak a saját életében.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Értékeli az etikus és nem etikus cselekvések lehetséges következményeit.</w:t>
      </w:r>
    </w:p>
    <w:p w14:paraId="10CC80B3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valós és virtuális térben történő zaklatások különböző fokozatait és módjait, van terve a zaklatások elkerülésére és kivédésére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tudja, 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hogy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hová fordulhat segítségért.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</w:p>
    <w:p w14:paraId="10721D49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szeretetnek, az élet tisztelete elvének a kultúrára gyakorolt hatását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Saját életét meghatározó világnézeti elkötelezettség birtokában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kölcsönös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tolerancia elveit gyakorolja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</w:p>
    <w:p w14:paraId="04DA2D39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Fizikai vagy digitális környezetben információt gyűjt és megosztja tudását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a sport, tudomány, technika, művészetek vagy a közélet területén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magyar nemzet</w:t>
      </w:r>
      <w:r w:rsidRPr="00836615">
        <w:rPr>
          <w:rFonts w:ascii="Times New Roman" w:eastAsia="Calibri" w:hAnsi="Times New Roman" w:cs="Calibri"/>
          <w:b/>
          <w:bCs/>
          <w:color w:val="FF0000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és Európa kultúráját meghatározó kiemelkedő személyiségekről és tevékenységükről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Ismeri a nemzeti identitást meghatározó kulturális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és indokolja, hogy miért fontos ezek megőrzése.   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nemzeti és európai értékek közös jellemzőit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az európai kulturális szemlélet meghatározó elemeit,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ismereteket szerez a Kárpát- medencében élő magyarokról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Magyarországon élő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nemzetiségekről, népcsoportokról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kettős kötődésű személyekről. </w:t>
      </w:r>
    </w:p>
    <w:p w14:paraId="4105A3EC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Ismeri a rá vonatkozó gyermekjogokat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ezek fő szabályozó dokumentumait,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kötelezettségeit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részt vesz szabályalkotásban.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Ismeri az alapvető emberi jogokat 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és vizsgálja ezek érvényesülését különböző embercsoportok esetében.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Megismeri a hátrányos helyzetű személyek érdekében szervezett programokban való részvétel lehetőségeit.</w:t>
      </w:r>
    </w:p>
    <w:p w14:paraId="106E61C4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Folyamatosan frissíti az emberi tevékenység környezetre gyakorolt hatásaival kapcsolatos ismereteit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fizikai és digitális környezetben, kritikus szemlélettel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 vizsgálja a technikai fejlődés lehetőségeit, korlátait.</w:t>
      </w:r>
    </w:p>
    <w:p w14:paraId="75A94530" w14:textId="77777777" w:rsidR="005A7ABF" w:rsidRPr="00836615" w:rsidRDefault="005A7ABF" w:rsidP="005A7ABF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Megismeri és véleményezi a természeti erőforrások felhasználására, a környezetszennyezésre, a globális és társadalmi egyenlőtlenségek problémájára vonatkozó etikai felvetéseket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fenntartható fejlődés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és a legfontosabb társadalmi problémák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megoldása érdekében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javasolt stratégiákat,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cselekvési lehetőségeket. </w:t>
      </w:r>
    </w:p>
    <w:p w14:paraId="35248307" w14:textId="77777777" w:rsidR="005A7ABF" w:rsidRDefault="005A7ABF" w:rsidP="005A7ABF">
      <w:pPr>
        <w:tabs>
          <w:tab w:val="left" w:pos="1418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</w:p>
    <w:p w14:paraId="6DDEED44" w14:textId="1ED02F4F" w:rsidR="005A7ABF" w:rsidRDefault="005A7ABF" w:rsidP="005A7ABF">
      <w:pPr>
        <w:tabs>
          <w:tab w:val="left" w:pos="1418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u w:val="single"/>
          <w14:ligatures w14:val="none"/>
        </w:rPr>
      </w:pPr>
      <w:r w:rsidRPr="005A7ABF">
        <w:rPr>
          <w:rFonts w:ascii="Times New Roman" w:eastAsia="Calibri" w:hAnsi="Times New Roman" w:cs="Times New Roman"/>
          <w:b/>
          <w:bCs/>
          <w:kern w:val="0"/>
          <w:position w:val="-2"/>
          <w:u w:val="single"/>
          <w14:ligatures w14:val="none"/>
        </w:rPr>
        <w:t>Testnevelés</w:t>
      </w:r>
    </w:p>
    <w:p w14:paraId="57D222CB" w14:textId="77777777" w:rsidR="005A7ABF" w:rsidRPr="005A7ABF" w:rsidRDefault="005A7ABF" w:rsidP="005A7ABF">
      <w:pPr>
        <w:tabs>
          <w:tab w:val="left" w:pos="1418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kern w:val="0"/>
          <w:position w:val="-2"/>
          <w:u w:val="single"/>
          <w14:ligatures w14:val="none"/>
        </w:rPr>
      </w:pPr>
    </w:p>
    <w:p w14:paraId="33B399BB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Gyakorlottság a célszerű óraszervezés megvalósításában</w:t>
      </w: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</w:t>
      </w:r>
    </w:p>
    <w:p w14:paraId="0C1D5EF9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tabs>
          <w:tab w:val="left" w:pos="1952"/>
        </w:tabs>
        <w:suppressAutoHyphens/>
        <w:spacing w:after="0" w:line="100" w:lineRule="atLeast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bCs/>
          <w:kern w:val="1"/>
          <w:lang w:eastAsia="zh-CN"/>
          <w14:ligatures w14:val="none"/>
        </w:rPr>
        <w:t>Egyszerű relaxációs technikákról tájékozottság.</w:t>
      </w:r>
    </w:p>
    <w:p w14:paraId="5DD1273C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tabs>
          <w:tab w:val="left" w:pos="1440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Egyszerű gimnasztikai gyakorlatok önálló összefűzése és előadása zenére.</w:t>
      </w:r>
    </w:p>
    <w:p w14:paraId="3BDB0C27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Az erősítés és nyújtás néhány ellenjavallt gyakorlatának ismerete.</w:t>
      </w:r>
    </w:p>
    <w:p w14:paraId="5D6E0876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Az összehangolt, feszes testtartás kritériumainak való megfelelésre kísérletek. </w:t>
      </w:r>
    </w:p>
    <w:p w14:paraId="61477DF8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kamaszkori személyi higiénéről elemi tájékozottság.</w:t>
      </w:r>
    </w:p>
    <w:p w14:paraId="0EB86A8A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 eddig elsajátított relaxációs technikák, és a képtudati, szimbolizációs folyamatok összekapcsolása.</w:t>
      </w:r>
    </w:p>
    <w:p w14:paraId="53DBE2A2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Gazdagabb sportjáték-technikai és –taktikai készlet.</w:t>
      </w:r>
    </w:p>
    <w:p w14:paraId="35924B07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Jártasság néhány taktikai formáció, helyzet megoldásában. </w:t>
      </w:r>
    </w:p>
    <w:p w14:paraId="48550DC8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 játékszabályok kibővített körének megértése és alkalmazása. </w:t>
      </w:r>
    </w:p>
    <w:p w14:paraId="01FE7B04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lastRenderedPageBreak/>
        <w:t>A csapatjátékhoz szükséges együttműködés és kommunikáció fejlődése.</w:t>
      </w:r>
    </w:p>
    <w:p w14:paraId="1AC1F543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 xml:space="preserve">A sportjátékokhoz tartozó test-test elleni küzdelem megtapasztalása és elfogadása. </w:t>
      </w:r>
    </w:p>
    <w:p w14:paraId="1DEAD6A6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Konfliktusok, sportszerűtlenségek, deviáns magatartások esetén a gondolatok, vélemények szóban történő kifejezése. </w:t>
      </w:r>
    </w:p>
    <w:p w14:paraId="55395779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>Sporttörténeti alapvető tájékozottság a labdajátékokban.</w:t>
      </w:r>
    </w:p>
    <w:p w14:paraId="13DDAD81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Az atlétikai cselekvésminták sokoldalú és célszerű alkalmazása.</w:t>
      </w:r>
    </w:p>
    <w:p w14:paraId="3A55DA99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Futó-, ugró- és dobógyakorlatok képességeknek megfelelő végzése a tanult versenyszabályoknak megfelelően.</w:t>
      </w:r>
    </w:p>
    <w:p w14:paraId="0AAFE3EC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>Mérhető fejlődés a képességekben és a sportági eredményekben.</w:t>
      </w:r>
    </w:p>
    <w:p w14:paraId="18C77B07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>Az atlétikai alapmozgásokban mozgásmintához közelítő bemutatás, a lendületszerzések és a befejező mozgások összekapcsolása.</w:t>
      </w:r>
    </w:p>
    <w:p w14:paraId="37C7680D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futás, a kocogás élettani jelentőségének ismerete.</w:t>
      </w:r>
    </w:p>
    <w:p w14:paraId="77EF9083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helyes testtartás, a koordinált mozgás és az erőközlés összhangjának jelenléte a torna jellegű mozgásokban.</w:t>
      </w:r>
    </w:p>
    <w:p w14:paraId="3C87F0F8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Talajon </w:t>
      </w: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önállóság jeleinek felmutatása a gyakorlásban, gyakorlat-összeállításban.</w:t>
      </w:r>
    </w:p>
    <w:p w14:paraId="46342BD7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szekrény- és a támaszugrások bátor végrehajtása, a képességnek megfelelő magasságon.</w:t>
      </w:r>
    </w:p>
    <w:p w14:paraId="5A82B776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Látható fejlődés az aerobikgyakorlatok kivitelében és a zenével összhangban történő végrehajtása.</w:t>
      </w:r>
    </w:p>
    <w:p w14:paraId="63C51A55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Önkontroll, együttműködés és segítségnyújtás a torna jellegű gyakorlatok végrehajtásában.</w:t>
      </w:r>
    </w:p>
    <w:p w14:paraId="1B90215F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>Az évszakoknak megfelelő rekreációs célú sportágakban és népi hagyományokra épülő sportolási formákban bővülő gyakorlási tapasztalat és fellelhető erősebb belső motiváció némelyik területén.</w:t>
      </w:r>
    </w:p>
    <w:p w14:paraId="035D01F9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tabs>
          <w:tab w:val="left" w:pos="1440"/>
        </w:tabs>
        <w:suppressAutoHyphens/>
        <w:spacing w:after="0" w:line="100" w:lineRule="atLeast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Az egészséges életmóddal kapcsolatos ismeretek kinyilvánítása. </w:t>
      </w:r>
    </w:p>
    <w:p w14:paraId="2221535F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természeti erők és a sport hasznos összekapcsolásának ismerete és az ezzel kapcsolatos előnyök, rutinok területén jártasság.</w:t>
      </w:r>
    </w:p>
    <w:p w14:paraId="738839E7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környezettudatosság cselekedetekben való megjelenítése.</w:t>
      </w:r>
    </w:p>
    <w:p w14:paraId="4C223D51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kern w:val="1"/>
          <w:lang w:eastAsia="zh-CN"/>
          <w14:ligatures w14:val="none"/>
        </w:rPr>
        <w:t xml:space="preserve">A verbális és nem verbális kommunikáció fejlődése a testkultúra hagyományos és újszerű mozgásanyagainak elsajátításában. </w:t>
      </w:r>
    </w:p>
    <w:p w14:paraId="58972391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B33D57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szabadidőben végzett sportolás iránti pozitív beállítódás felmutatása.</w:t>
      </w:r>
    </w:p>
    <w:p w14:paraId="393C5508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grundbirkózás alaptechnikájának, szabályainak gyakorlatban történő alkalmazása.</w:t>
      </w:r>
    </w:p>
    <w:p w14:paraId="5A96E833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különböző eséstechnikák, szabadulások, leszorítások és az önvédelmi gyakorlatainak kontrollált végrehajtása társsal.</w:t>
      </w:r>
    </w:p>
    <w:p w14:paraId="6A56D3A0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Állásküzdelemben jártasság.</w:t>
      </w:r>
    </w:p>
    <w:p w14:paraId="20019EEF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fenyegetettségi szituációkra, segítségkérésre, menekülésre vonatkozó ismeretek elsajátítása.</w:t>
      </w:r>
    </w:p>
    <w:p w14:paraId="793AE953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 sportszerű győzni akarás kinyilvánítása.</w:t>
      </w:r>
    </w:p>
    <w:p w14:paraId="6415FF53" w14:textId="77777777" w:rsidR="005A7ABF" w:rsidRPr="00B33D57" w:rsidRDefault="005A7ABF" w:rsidP="005A7ABF">
      <w:pPr>
        <w:pStyle w:val="Listaszerbekezds"/>
        <w:numPr>
          <w:ilvl w:val="0"/>
          <w:numId w:val="232"/>
        </w:numPr>
        <w:tabs>
          <w:tab w:val="left" w:pos="1440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33D57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fájdalomtűrésben és az önfegyelemben érzékelhető fejlődés</w:t>
      </w:r>
    </w:p>
    <w:p w14:paraId="5B57C14A" w14:textId="77777777" w:rsidR="007673D0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528677AF" w14:textId="77777777" w:rsidR="007673D0" w:rsidRPr="0074670F" w:rsidRDefault="007673D0" w:rsidP="007467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06BF3B77" w14:textId="531CB0CE" w:rsidR="0074670F" w:rsidRPr="00672947" w:rsidRDefault="00672947" w:rsidP="00672947">
      <w:pPr>
        <w:pStyle w:val="Listaszerbekezds"/>
        <w:numPr>
          <w:ilvl w:val="0"/>
          <w:numId w:val="1"/>
        </w:numPr>
        <w:tabs>
          <w:tab w:val="left" w:pos="1952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72947">
        <w:rPr>
          <w:rFonts w:ascii="Times New Roman" w:eastAsia="Calibri" w:hAnsi="Times New Roman" w:cs="Times New Roman"/>
          <w:b/>
          <w:bCs/>
          <w:kern w:val="0"/>
          <w14:ligatures w14:val="none"/>
        </w:rPr>
        <w:t>évfolyam</w:t>
      </w:r>
    </w:p>
    <w:p w14:paraId="2CB53AEC" w14:textId="635AFFF7" w:rsidR="003D1973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7294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Irodalom</w:t>
      </w:r>
    </w:p>
    <w:p w14:paraId="3F8F0B30" w14:textId="77777777" w:rsidR="00672947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5FAC703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/>
          <w:kern w:val="0"/>
          <w14:ligatures w14:val="none"/>
        </w:rPr>
        <w:t>Ismeri a tömegkommunikáció fogalmát, legjellemzőbb területeit.</w:t>
      </w: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0B1B3CE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kern w:val="0"/>
          <w14:ligatures w14:val="none"/>
        </w:rPr>
        <w:t>A különböző regénytípusok műfaji jegyeit felismeri, a konfliktusok mibenlétét fel tudja tárni.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Felismeri az alapvető lírai műfajok sajátosságait különböző korok alkotóinak művei alapján (elsősorban 19–20. századi alkotások). </w:t>
      </w:r>
    </w:p>
    <w:p w14:paraId="0C4BA707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Felismeri néhány lírai mű beszédhelyzetét, a megszólító-megszólított viszony néhány jellegzetes típusát, azonosítja a művek tematikáját, meghatározó motívumait. </w:t>
      </w:r>
    </w:p>
    <w:p w14:paraId="4D536C11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Felfedez műfaji és tematikus-motivikus kapcsolatokat, azonosítja a zenei és ritmikai eszközök típusait, felismeri funkciójukat, hangulati hatásukat. </w:t>
      </w:r>
    </w:p>
    <w:p w14:paraId="1465AEAE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Azonosít képeket, alakzatokat, szókincsbeli és mondattani jellegzetességeket. </w:t>
      </w:r>
    </w:p>
    <w:p w14:paraId="1BEB0F45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Konkrét szövegpéldán meg tudja mutatni </w:t>
      </w:r>
      <w:r w:rsidRPr="009A1695">
        <w:rPr>
          <w:rFonts w:ascii="Times New Roman" w:eastAsia="Calibri" w:hAnsi="Times New Roman" w:cs="Times New Roman"/>
          <w:kern w:val="0"/>
          <w14:ligatures w14:val="none"/>
        </w:rPr>
        <w:t>a mindentudó és a tárgyilagos elbeszélői szerep különbözőségét, továbbá a közvetett és a közvetlen elbeszélésmód eltérését.</w:t>
      </w:r>
      <w:r w:rsidRPr="009A1695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23B59D8A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/>
          <w:kern w:val="0"/>
          <w14:ligatures w14:val="none"/>
        </w:rPr>
        <w:t>K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épes a drámákban, filmekben megjelenő emberi kapcsolatok, cselekedetek, érzelmi viszonyulások, konfliktusok összetettségének értelmezésére és megvitatására.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096977F3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Az olvasott, megtárgyalt művek erkölcsi kérdésfeltevéseire véleményében, erkölcsi ítéleteiben, érveiben tud támaszkodni. </w:t>
      </w:r>
    </w:p>
    <w:p w14:paraId="2E2B5D53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/>
          <w:kern w:val="0"/>
          <w14:ligatures w14:val="none"/>
        </w:rPr>
        <w:t xml:space="preserve">Képes 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egyszerűbb meghatározást megfogalmazni a következő fogalmakról: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novella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rapszódia, 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lírai én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szinesztézia, szimbólum, 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tragédia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</w:t>
      </w:r>
    </w:p>
    <w:p w14:paraId="50A80DE5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Képes néhány egyszerűbb meghatározás közül kiválasztani azt, amely a következő fogalmak valamelyikéhez illik: fordulat, retorika, paródia. </w:t>
      </w:r>
    </w:p>
    <w:p w14:paraId="5A29F4BD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/>
          <w:kern w:val="0"/>
          <w14:ligatures w14:val="none"/>
        </w:rPr>
        <w:t>Az ismertebb műfajokról tudja az alapvető információkat.</w:t>
      </w: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9EDBBE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>Képes művek, műrészletek szöveghű felidézésére.</w:t>
      </w:r>
    </w:p>
    <w:p w14:paraId="6760BCC5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kern w:val="0"/>
          <w14:ligatures w14:val="none"/>
        </w:rPr>
        <w:t xml:space="preserve">Képes beszámolót, kiselőadást, prezentációt készíteni és tartani különböző írott és elektronikus forrásokból, kézikönyvekből, atlaszokból/szakmunkákból, a témától függően statisztikai táblázatokból, grafikonokból, diagramokból. </w:t>
      </w:r>
    </w:p>
    <w:p w14:paraId="0536CCFA" w14:textId="77777777" w:rsidR="00672947" w:rsidRPr="009A1695" w:rsidRDefault="00672947" w:rsidP="00672947">
      <w:pPr>
        <w:pStyle w:val="Listaszerbekezds"/>
        <w:numPr>
          <w:ilvl w:val="0"/>
          <w:numId w:val="17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>Tisztában van a média alapvető kifejezőeszközeivel,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az írott és az elektronikus sajtó műfajaival.</w:t>
      </w:r>
      <w:r w:rsidRPr="009A169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Ismeri a média, kitüntetetten az audiovizuális média és az internet társadalmi szerepét, működési módjának</w:t>
      </w:r>
      <w:r w:rsidRPr="009A169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legfőbb jellemzőit. Kialakul benne a médiatudatosság elemi szintje, az önálló, kritikus attitűd.</w:t>
      </w:r>
    </w:p>
    <w:p w14:paraId="71C2B731" w14:textId="77777777" w:rsidR="00672947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272F756" w14:textId="25832405" w:rsidR="00672947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Magyar nyelv</w:t>
      </w:r>
    </w:p>
    <w:p w14:paraId="136F2DB1" w14:textId="77777777" w:rsidR="00672947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12A9997" w14:textId="77777777" w:rsidR="00323630" w:rsidRPr="0043731C" w:rsidRDefault="00323630" w:rsidP="00323630">
      <w:pPr>
        <w:pStyle w:val="Listaszerbekezds"/>
        <w:widowControl w:val="0"/>
        <w:numPr>
          <w:ilvl w:val="0"/>
          <w:numId w:val="17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43731C">
        <w:rPr>
          <w:rFonts w:ascii="Times New Roman" w:eastAsia="Times New Roman" w:hAnsi="Times New Roman" w:cs="Times New Roman"/>
          <w:lang w:eastAsia="hu-HU"/>
        </w:rPr>
        <w:t>A különféle mindennapi megnyilatkozások, valamint a tömegkommunikáció üzeneteinek dekódolása.</w:t>
      </w:r>
    </w:p>
    <w:p w14:paraId="6A531C6E" w14:textId="77777777" w:rsidR="00323630" w:rsidRPr="0043731C" w:rsidRDefault="00323630" w:rsidP="00323630">
      <w:pPr>
        <w:pStyle w:val="Listaszerbekezds"/>
        <w:widowControl w:val="0"/>
        <w:numPr>
          <w:ilvl w:val="0"/>
          <w:numId w:val="17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43731C">
        <w:rPr>
          <w:rFonts w:ascii="Times New Roman" w:eastAsia="Times New Roman" w:hAnsi="Times New Roman" w:cs="Times New Roman"/>
          <w:b/>
          <w:lang w:eastAsia="hu-HU"/>
        </w:rPr>
        <w:t>Részvétel beszélgetésben, vitában</w:t>
      </w:r>
      <w:r w:rsidRPr="0043731C">
        <w:rPr>
          <w:rFonts w:ascii="Times New Roman" w:eastAsia="Times New Roman" w:hAnsi="Times New Roman" w:cs="Times New Roman"/>
          <w:lang w:eastAsia="hu-HU"/>
        </w:rPr>
        <w:t>, a saját álláspont előadása, megvédése, esetleges korrigálása a témának, a kommunikációs helyzetnek megfelelő kifejezésmóddal.</w:t>
      </w:r>
    </w:p>
    <w:p w14:paraId="11769B5B" w14:textId="77777777" w:rsidR="00323630" w:rsidRPr="0043731C" w:rsidRDefault="00323630" w:rsidP="00323630">
      <w:pPr>
        <w:pStyle w:val="Listaszerbekezds"/>
        <w:widowControl w:val="0"/>
        <w:numPr>
          <w:ilvl w:val="0"/>
          <w:numId w:val="17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3731C">
        <w:rPr>
          <w:rFonts w:ascii="Times New Roman" w:eastAsia="Times New Roman" w:hAnsi="Times New Roman" w:cs="Times New Roman"/>
          <w:b/>
          <w:lang w:eastAsia="hu-HU"/>
        </w:rPr>
        <w:t>A közéleti kommunikáció iskolai helyzetei és műfajai: megbeszélés, vita</w:t>
      </w:r>
      <w:r w:rsidRPr="0043731C">
        <w:rPr>
          <w:rFonts w:ascii="Times New Roman" w:eastAsia="Times New Roman" w:hAnsi="Times New Roman" w:cs="Times New Roman"/>
          <w:lang w:eastAsia="hu-HU"/>
        </w:rPr>
        <w:t xml:space="preserve">, felszólalás, </w:t>
      </w:r>
      <w:r w:rsidRPr="0043731C">
        <w:rPr>
          <w:rFonts w:ascii="Times New Roman" w:eastAsia="Times New Roman" w:hAnsi="Times New Roman" w:cs="Times New Roman"/>
          <w:b/>
          <w:lang w:eastAsia="hu-HU"/>
        </w:rPr>
        <w:t>hozzászólás</w:t>
      </w:r>
      <w:r w:rsidRPr="0043731C">
        <w:rPr>
          <w:rFonts w:ascii="Times New Roman" w:eastAsia="Times New Roman" w:hAnsi="Times New Roman" w:cs="Times New Roman"/>
          <w:lang w:eastAsia="hu-HU"/>
        </w:rPr>
        <w:t>, rövid alkalmi beszéd,</w:t>
      </w:r>
      <w:r w:rsidRPr="0043731C">
        <w:rPr>
          <w:rFonts w:ascii="Times New Roman" w:eastAsia="Times New Roman" w:hAnsi="Times New Roman" w:cs="Times New Roman"/>
          <w:b/>
          <w:lang w:eastAsia="hu-HU"/>
        </w:rPr>
        <w:t xml:space="preserve"> köszöntés</w:t>
      </w:r>
      <w:r w:rsidRPr="0043731C">
        <w:rPr>
          <w:rFonts w:ascii="Times New Roman" w:eastAsia="Times New Roman" w:hAnsi="Times New Roman" w:cs="Times New Roman"/>
          <w:lang w:eastAsia="hu-HU"/>
        </w:rPr>
        <w:t xml:space="preserve">, kiselőadás, A megismert szöveg feldolgozási módok gyakorlása. </w:t>
      </w:r>
      <w:r w:rsidRPr="0043731C">
        <w:rPr>
          <w:rFonts w:ascii="Times New Roman" w:eastAsia="Times New Roman" w:hAnsi="Times New Roman" w:cs="Times New Roman"/>
          <w:bCs/>
          <w:lang w:eastAsia="hu-HU"/>
        </w:rPr>
        <w:t>A szöveg érzelmi-gondolati tartalmát kifejező olvasás.</w:t>
      </w:r>
    </w:p>
    <w:p w14:paraId="0E329B0C" w14:textId="77777777" w:rsidR="00323630" w:rsidRPr="0043731C" w:rsidRDefault="00323630" w:rsidP="00323630">
      <w:pPr>
        <w:pStyle w:val="Listaszerbekezds"/>
        <w:widowControl w:val="0"/>
        <w:numPr>
          <w:ilvl w:val="0"/>
          <w:numId w:val="17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3731C">
        <w:rPr>
          <w:rFonts w:ascii="Times New Roman" w:eastAsia="Times New Roman" w:hAnsi="Times New Roman" w:cs="Times New Roman"/>
          <w:bCs/>
          <w:lang w:eastAsia="hu-HU"/>
        </w:rPr>
        <w:t xml:space="preserve">A különféle szövegfeldolgozási módok (szó szerinti, kritikai, kreatív olvasás) használata elektronikus és nyomtatott, folyamatos és nem folyamatos szövegeken. </w:t>
      </w:r>
    </w:p>
    <w:p w14:paraId="4672DC8C" w14:textId="77777777" w:rsidR="00323630" w:rsidRPr="0043731C" w:rsidRDefault="00323630" w:rsidP="00323630">
      <w:pPr>
        <w:pStyle w:val="Listaszerbekezds"/>
        <w:numPr>
          <w:ilvl w:val="0"/>
          <w:numId w:val="173"/>
        </w:numPr>
        <w:suppressAutoHyphens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3731C">
        <w:rPr>
          <w:rFonts w:ascii="Times New Roman" w:eastAsia="Times New Roman" w:hAnsi="Times New Roman" w:cs="Times New Roman"/>
          <w:lang w:eastAsia="zh-CN"/>
        </w:rPr>
        <w:t xml:space="preserve">Az olvasott szöveg tartalmának és az azt kiegészítő képek, ábrák összefüggéseinek felfedése, értelmezése. Az internetes adatkeresés, szöveghálók, az intertextualitás kezelése, a különböző forrásokból származó adatok megbízhatóságának és használhatóságának kérdése. A különböző forrásból származó információk megadott szempontok szerint való összehasonlítása, kritikai következtetés levonása. Ismeretterjesztő szövegek jellemzői és feldolgozási technikái. 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 xml:space="preserve">Elektronikus és nyomtatott szótárhasználat. </w:t>
      </w:r>
      <w:r w:rsidRPr="0043731C">
        <w:rPr>
          <w:rFonts w:ascii="Times New Roman" w:eastAsia="Times New Roman" w:hAnsi="Times New Roman" w:cs="Times New Roman"/>
          <w:b/>
          <w:bCs/>
          <w:lang w:eastAsia="zh-CN"/>
        </w:rPr>
        <w:t>A kommunikációs céloknak megfelelő papíralapú és elektronikus szövegek írása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>. az idézés pontos jelölése.</w:t>
      </w:r>
      <w:r w:rsidRPr="0043731C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>A tanulást segítő papíralapú és számítógépes jegyzetelés gyakorlása, törekvés a legoptimálisabb egyéni forma kialakítására.</w:t>
      </w:r>
      <w:r w:rsidRPr="0043731C">
        <w:rPr>
          <w:rFonts w:ascii="Times New Roman" w:eastAsia="Times New Roman" w:hAnsi="Times New Roman" w:cs="Times New Roman"/>
          <w:b/>
          <w:bCs/>
          <w:lang w:eastAsia="zh-CN"/>
        </w:rPr>
        <w:t xml:space="preserve"> Különböző nézőpontú és műfajú szövegek alkotása: elbeszélés, jellemzés, vélemény. Az írásban történő bemutatkozás szabályai a papíralapú és az online felületen (önéletrajz, 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>blogbejegyzés</w:t>
      </w:r>
      <w:r w:rsidRPr="0043731C">
        <w:rPr>
          <w:rFonts w:ascii="Times New Roman" w:eastAsia="Times New Roman" w:hAnsi="Times New Roman" w:cs="Times New Roman"/>
          <w:b/>
          <w:bCs/>
          <w:lang w:eastAsia="zh-CN"/>
        </w:rPr>
        <w:t>, internetes közösségi portál).</w:t>
      </w:r>
      <w:r w:rsidRPr="0043731C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3F83C1BF" w14:textId="77777777" w:rsidR="00323630" w:rsidRPr="0043731C" w:rsidRDefault="00323630" w:rsidP="00323630">
      <w:pPr>
        <w:pStyle w:val="Listaszerbekezds"/>
        <w:numPr>
          <w:ilvl w:val="0"/>
          <w:numId w:val="173"/>
        </w:numPr>
        <w:suppressAutoHyphens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3731C">
        <w:rPr>
          <w:rFonts w:ascii="Times New Roman" w:eastAsia="Times New Roman" w:hAnsi="Times New Roman" w:cs="Times New Roman"/>
          <w:b/>
          <w:lang w:eastAsia="zh-CN"/>
        </w:rPr>
        <w:lastRenderedPageBreak/>
        <w:t>A kéttagú összetett mondatok tagmondatai közötti viszony felismerése, a mellérendelő és alárendelő mondatok megkülönböztetése a kötőszó alapján. A mellérendelő és alárendelő összetett mondatok fajtáinak ismerete.</w:t>
      </w:r>
    </w:p>
    <w:p w14:paraId="3CACA2E4" w14:textId="77777777" w:rsidR="00323630" w:rsidRPr="0043731C" w:rsidRDefault="00323630" w:rsidP="00323630">
      <w:pPr>
        <w:pStyle w:val="Listaszerbekezds"/>
        <w:numPr>
          <w:ilvl w:val="0"/>
          <w:numId w:val="173"/>
        </w:numPr>
        <w:suppressAutoHyphens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43731C">
        <w:rPr>
          <w:rFonts w:ascii="Times New Roman" w:eastAsia="Times New Roman" w:hAnsi="Times New Roman" w:cs="Times New Roman"/>
          <w:lang w:eastAsia="zh-CN"/>
        </w:rPr>
        <w:t xml:space="preserve">A helyesírás értelemtükröztető szerepének felhasználása különféle írásbeli műfajokban. 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 xml:space="preserve">Az írásjelek, a szöveg központozásának legfontosabb szabályai, az idézetek (egyenes, szabad függő, függő) írásmódja. </w:t>
      </w:r>
      <w:r w:rsidRPr="0043731C">
        <w:rPr>
          <w:rFonts w:ascii="Times New Roman" w:eastAsia="Times New Roman" w:hAnsi="Times New Roman" w:cs="Times New Roman"/>
          <w:b/>
          <w:bCs/>
          <w:lang w:eastAsia="zh-CN"/>
        </w:rPr>
        <w:t>Összetett szavak helyesírásának alapvető szabályainak megismerése</w:t>
      </w:r>
      <w:r w:rsidRPr="0043731C">
        <w:rPr>
          <w:rFonts w:ascii="Times New Roman" w:eastAsia="Times New Roman" w:hAnsi="Times New Roman" w:cs="Times New Roman"/>
          <w:bCs/>
          <w:lang w:eastAsia="zh-CN"/>
        </w:rPr>
        <w:t>, alkalmazása.</w:t>
      </w:r>
      <w:r w:rsidRPr="0043731C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45F1CAE3" w14:textId="77777777" w:rsidR="00323630" w:rsidRPr="0043731C" w:rsidRDefault="00323630" w:rsidP="00323630">
      <w:pPr>
        <w:pStyle w:val="Listaszerbekezds"/>
        <w:numPr>
          <w:ilvl w:val="0"/>
          <w:numId w:val="17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43731C">
        <w:rPr>
          <w:rFonts w:ascii="Times New Roman" w:eastAsia="Times New Roman" w:hAnsi="Times New Roman" w:cs="Times New Roman"/>
          <w:b/>
          <w:lang w:eastAsia="hu-HU"/>
        </w:rPr>
        <w:t xml:space="preserve">A magyar nyelv eredete (finnugor rokonság), helye a nyelvek között. </w:t>
      </w:r>
      <w:r w:rsidRPr="0043731C">
        <w:rPr>
          <w:rFonts w:ascii="Times New Roman" w:eastAsia="Times New Roman" w:hAnsi="Times New Roman" w:cs="Times New Roman"/>
          <w:lang w:eastAsia="zh-CN"/>
        </w:rPr>
        <w:t>Nyelvünk agglutináló (ragasztó) jellegének bizonyítékai példákkal.</w:t>
      </w:r>
    </w:p>
    <w:p w14:paraId="680139EF" w14:textId="77777777" w:rsidR="00323630" w:rsidRPr="0043731C" w:rsidRDefault="00323630" w:rsidP="00323630">
      <w:pPr>
        <w:pStyle w:val="Listaszerbekezds"/>
        <w:numPr>
          <w:ilvl w:val="0"/>
          <w:numId w:val="173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43731C">
        <w:rPr>
          <w:rFonts w:ascii="Times New Roman" w:eastAsia="Times New Roman" w:hAnsi="Times New Roman" w:cs="Times New Roman"/>
          <w:lang w:eastAsia="hu-HU"/>
        </w:rPr>
        <w:t xml:space="preserve">A nyelv állandóságának és </w:t>
      </w:r>
      <w:r w:rsidRPr="0043731C">
        <w:rPr>
          <w:rFonts w:ascii="Times New Roman" w:eastAsia="Times New Roman" w:hAnsi="Times New Roman" w:cs="Times New Roman"/>
          <w:lang w:val="cs-CZ" w:eastAsia="hu-HU"/>
        </w:rPr>
        <w:t>változásának</w:t>
      </w:r>
      <w:r w:rsidRPr="0043731C">
        <w:rPr>
          <w:rFonts w:ascii="Times New Roman" w:eastAsia="Times New Roman" w:hAnsi="Times New Roman" w:cs="Times New Roman"/>
          <w:lang w:eastAsia="hu-HU"/>
        </w:rPr>
        <w:t xml:space="preserve"> megfigyelése különböző régi és mai szövegeken. A nyelvi változás bizonyítékainak értelmezése különböző korokból származó írott szövegeken és irodalmi példákon. Nyelvhasználatunk, a környezetünkben lévő nyelvváltozatok néhány jellemzőjének megfigyelése, megnevezése. A Magyarországon élő nemzetiségek nyelve, nyelvhasználata. A szókincs változása: régi és új szavak, kifejezések gyűjtése, összehasonlítása. </w:t>
      </w:r>
    </w:p>
    <w:p w14:paraId="35D39D69" w14:textId="120FA34C" w:rsidR="00672947" w:rsidRDefault="00323630" w:rsidP="0032363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53030">
        <w:rPr>
          <w:rFonts w:ascii="Times New Roman" w:hAnsi="Times New Roman" w:cs="Times New Roman"/>
          <w:b/>
          <w:bCs/>
          <w:u w:val="single"/>
        </w:rPr>
        <w:t>Matematika</w:t>
      </w:r>
    </w:p>
    <w:p w14:paraId="2F9431B3" w14:textId="77777777" w:rsidR="00D53030" w:rsidRPr="00D53030" w:rsidRDefault="00D53030" w:rsidP="0032363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F4B9D95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Halmazok, számhalmazok</w:t>
      </w:r>
    </w:p>
    <w:p w14:paraId="02E92E5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Halmazokba rendezés több szempont szerint</w:t>
      </w:r>
    </w:p>
    <w:p w14:paraId="46A408A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Halmazábra készítése</w:t>
      </w:r>
    </w:p>
    <w:p w14:paraId="1DEC3C2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Számok, számhalmazok, halmazműveleti eredmények szemléltetése számegyenesen</w:t>
      </w:r>
    </w:p>
    <w:p w14:paraId="0ACD1E2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Részhalmazok felismerése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és ábrázolása konkrét esetekben</w:t>
      </w:r>
    </w:p>
    <w:p w14:paraId="7A09B00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Véges halmaz kiegészítő halmazának (komplementerének), véges halmazok metszetének és uniójának megállapítása ábrázolás segítségével konkrét esetekben</w:t>
      </w:r>
    </w:p>
    <w:p w14:paraId="60B2E6C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Természetes számok, egész számok, racionális számok halmazának ismerete, halmazábrájuk elkészítése</w:t>
      </w:r>
    </w:p>
    <w:p w14:paraId="4A4CC31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Véges és végtelen szakaszos tizedes törtek ismerete</w:t>
      </w:r>
    </w:p>
    <w:p w14:paraId="7DE58F9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Példa végtelen nem szakaszos tizedes törtre</w:t>
      </w:r>
    </w:p>
    <w:p w14:paraId="6AC36BB3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Matematikai logika, kombinatorika, gráfok</w:t>
      </w:r>
    </w:p>
    <w:p w14:paraId="6607A0F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Igaz és hamis állítások felismerése, önálló megfogalmazása</w:t>
      </w:r>
    </w:p>
    <w:p w14:paraId="4DB830D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 matematikai logika egyszerű, a korosztály számára érthető szakkifejezéseinek ismerete és használata</w:t>
      </w:r>
    </w:p>
    <w:p w14:paraId="2E36E95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Egyszerű stratégiai és logikai játékok</w:t>
      </w:r>
    </w:p>
    <w:p w14:paraId="0BA2C01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helyzethez kötött sorba rendezési problémák megoldása kör mentén is</w:t>
      </w:r>
    </w:p>
    <w:p w14:paraId="7DB10EF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helyzethez kötött kiválasztási problémák megoldása a sorrend figyelembevételével és anélkül</w:t>
      </w:r>
    </w:p>
    <w:p w14:paraId="0C992D2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Az összes eset összeszámlálása során rendszerezési sémák használata: táblázat, ágrajz, szisztematikus felsorolás</w:t>
      </w:r>
    </w:p>
    <w:p w14:paraId="6B65BC7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Gráfok alkalmazása konkrét szituációk szemléltetésére</w:t>
      </w:r>
    </w:p>
    <w:p w14:paraId="38FCA4EF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Számelméleti ismeretek, hatvány, négyzetgyök</w:t>
      </w:r>
    </w:p>
    <w:p w14:paraId="4F502E2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Biztos számolási ismeretek a racionális számkörben</w:t>
      </w:r>
    </w:p>
    <w:p w14:paraId="52086DE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Prímszámok, összetett számok kiválasztása a természetes számok közül</w:t>
      </w:r>
    </w:p>
    <w:p w14:paraId="286C426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Összetett számok prímtényezős felbontásának ismerete és alkalmazása 1000-es számkörben</w:t>
      </w:r>
    </w:p>
    <w:p w14:paraId="5C3C584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Legnagyobb közös osztó és legkisebb közös többszörös meghatározása és alkalmazása</w:t>
      </w:r>
    </w:p>
    <w:p w14:paraId="1214C85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Pozitív egész számok pozitív egész kitevőjű hatványának alkalmazása: prímtényezős felbontás felírása hatványokkal, mértékegységek átváltása,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számrendszerek helyi értékeinek felírása</w:t>
      </w:r>
    </w:p>
    <w:p w14:paraId="425550F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lastRenderedPageBreak/>
        <w:t>Négyzetszámok négyzetgyökének kiszámolása</w:t>
      </w:r>
    </w:p>
    <w:p w14:paraId="5E1024DD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Arányosság, százalékszámítás</w:t>
      </w:r>
    </w:p>
    <w:p w14:paraId="2C632C4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Egyenes és fordított arányosság felismerése és alkalmazása konkrét helyzetekben</w:t>
      </w:r>
    </w:p>
    <w:p w14:paraId="73A621D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Egyenes arányosság grafikonjának megrajzolása</w:t>
      </w:r>
    </w:p>
    <w:p w14:paraId="476C2518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Valóságos helyzetekhez kötődő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százalékszámítás</w:t>
      </w:r>
      <w:r w:rsidRPr="00D53030">
        <w:rPr>
          <w:rFonts w:ascii="Times New Roman" w:hAnsi="Times New Roman" w:cs="Times New Roman"/>
          <w:kern w:val="0"/>
          <w14:ligatures w14:val="none"/>
        </w:rPr>
        <w:t>: áremelés, leárazás, egyszerű kamat, keverési feladatok megoldása, levegő összetétele, páratartalom</w:t>
      </w:r>
    </w:p>
    <w:p w14:paraId="1AD7DF5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Banki ajánlatok (ügyfélcsomagok, számlavezetési, megbízási és tranzakciós díjak) összehasonlításával kapcsolatos feladatok megoldása</w:t>
      </w:r>
    </w:p>
    <w:p w14:paraId="66A0BDD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Megtakarítási és hitelfelvételi lehetőségekkel kapcsolatos egyszerű feladatok megoldása</w:t>
      </w:r>
    </w:p>
    <w:p w14:paraId="3FA0A14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 fordított arányosság és a mérés kapcsolatának felismerése</w:t>
      </w:r>
    </w:p>
    <w:p w14:paraId="1057DA0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Terület, térfogat, űrtartalom szabványmértékegységeinek ismerete és átváltása</w:t>
      </w:r>
    </w:p>
    <w:p w14:paraId="155482C8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Szöveges feladatok előkészítése</w:t>
      </w:r>
    </w:p>
    <w:p w14:paraId="662A01A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Hétköznapi problémák matematikai tartalmának formalizálása; betűk használata az ismeretlen mennyiségek jelölésére</w:t>
      </w:r>
    </w:p>
    <w:p w14:paraId="748D688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Egyszerű betűs kifejezések összeadása, kivonása</w:t>
      </w:r>
    </w:p>
    <w:p w14:paraId="6FF1257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Helyettesítési érték számolása</w:t>
      </w:r>
    </w:p>
    <w:p w14:paraId="113644A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Egytagú kifejezések számmal való szorzása</w:t>
      </w:r>
    </w:p>
    <w:p w14:paraId="69F59EF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Kéttagú betűs kifejezés számmal való szorzása</w:t>
      </w:r>
    </w:p>
    <w:p w14:paraId="0EDFC50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Két tagból közös számtényező kiemelése</w:t>
      </w:r>
    </w:p>
    <w:p w14:paraId="3996042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Egyismeretlenes elsőfokú egyenlet megoldása lebontogatással</w:t>
      </w:r>
    </w:p>
    <w:p w14:paraId="4B29C32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Egyismeretlenes elsőfokú egyenlet megoldása mérlegelvvel</w:t>
      </w:r>
    </w:p>
    <w:p w14:paraId="1C3176FB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Szöveges feladatok</w:t>
      </w:r>
    </w:p>
    <w:p w14:paraId="30AE48A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Különböző szövegekhez megfelelő modell készítése (például szakaszos ábrázolás, visszafelé gondolkodás, táblázat, szabadkézi vázlatrajz, betűs kifejezések felírása)</w:t>
      </w:r>
    </w:p>
    <w:p w14:paraId="29264E31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Matematikából, más tantárgyakból, gazdasági területekről és a mindennapi életből vett egyszerű szöveges feladatok megoldása következtetéssel vagy egyenlettel</w:t>
      </w:r>
    </w:p>
    <w:p w14:paraId="3D927CA0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Ellenőrzés a szövegbe való visszahelyettesítéssel</w:t>
      </w:r>
    </w:p>
    <w:p w14:paraId="37C3E34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Pénzügyi tudatosság területét érintő feladatok megoldása</w:t>
      </w:r>
    </w:p>
    <w:p w14:paraId="70F252B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Gyakorlati problémák megoldása során előforduló mennyiségek becslése</w:t>
      </w:r>
    </w:p>
    <w:p w14:paraId="1B5BF400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A függvény fogalmának előkészítése</w:t>
      </w:r>
    </w:p>
    <w:p w14:paraId="31AC5C6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megfeleltetések legalább egy lehetséges szabályának megadása</w:t>
      </w:r>
    </w:p>
    <w:p w14:paraId="3C626C7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Egyszerű grafikonok jellemzése: növekedés-csökkenés, szélsőérték, tengelyekkel való metszéspont</w:t>
      </w:r>
    </w:p>
    <w:p w14:paraId="26E79A7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halmazok elemei között megfeleltetés létrehozása</w:t>
      </w:r>
    </w:p>
    <w:p w14:paraId="1E1CEE5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Értéktáblázatok adatainak grafikus ábrázolása</w:t>
      </w:r>
    </w:p>
    <w:p w14:paraId="56F155A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Az egyenes és a fordított arányosság felismerése konkrét helyzetekben</w:t>
      </w:r>
    </w:p>
    <w:p w14:paraId="036FC8C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Egyenes arányosság grafikonjának felismerése és megalkotása</w:t>
      </w:r>
    </w:p>
    <w:p w14:paraId="72763D5A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Síkbeli alakzatok</w:t>
      </w:r>
    </w:p>
    <w:p w14:paraId="3D1C955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Háromszögek külső szögeinek összege</w:t>
      </w:r>
    </w:p>
    <w:p w14:paraId="0C99F6F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Négyszögek tulajdonságainak ismerete és alkalmazása: belső és külső szögek összege,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konvex és konkáv közti különbség, átló fogalma</w:t>
      </w:r>
    </w:p>
    <w:p w14:paraId="09A3F25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 speciális négyszögek (trapéz, paralelogramma, téglalap, deltoid, rombusz, húrtrapéz, négyzet) felismerése és legfontosabb tulajdonságaik megállapítása ábra alapján; alkalmazásuk; halmazábra</w:t>
      </w:r>
    </w:p>
    <w:p w14:paraId="7195C00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Háromszögek, speciális négyszögek kerületének, területének kiszámítása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ábra alapján átdarabolással és tanult összefüggéssel; alkalmazások</w:t>
      </w:r>
    </w:p>
    <w:p w14:paraId="18F5FD55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Pitagorasz-tétel ismerete és alkalmazása</w:t>
      </w:r>
    </w:p>
    <w:p w14:paraId="30045F5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Körrel kapcsolatos fogalmak ismerete</w:t>
      </w:r>
    </w:p>
    <w:p w14:paraId="32CABF63" w14:textId="77777777" w:rsidR="00D53030" w:rsidRPr="00D53030" w:rsidRDefault="00D53030" w:rsidP="00D53030">
      <w:pPr>
        <w:spacing w:after="0" w:line="240" w:lineRule="auto"/>
        <w:ind w:left="-76"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Transzformációk, szerkesztések</w:t>
      </w:r>
    </w:p>
    <w:p w14:paraId="271CFB9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Középpontos tükrözés ismerete és alkalmazása</w:t>
      </w:r>
    </w:p>
    <w:p w14:paraId="1DEC229A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lastRenderedPageBreak/>
        <w:t>Középpontosan szimmetrikus alakzatok felismerése a természetes és az épített környezetben</w:t>
      </w:r>
    </w:p>
    <w:p w14:paraId="06F82C8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Alakzatok középpontos tükörképének megszerkesztése</w:t>
      </w:r>
    </w:p>
    <w:p w14:paraId="79D06AC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Szerkesztéshez terv, előzetes ábra készítése</w:t>
      </w:r>
    </w:p>
    <w:p w14:paraId="4B9CBE7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Több adott feltételnek megfelelő ábra szerkesztése; diszkusszió</w:t>
      </w:r>
    </w:p>
    <w:p w14:paraId="5744A0C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Kicsinyítés és nagyítás felismerése hétköznapi helyzetekben</w:t>
      </w:r>
    </w:p>
    <w:p w14:paraId="7ED96E59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Dinamikus geometriai szoftver használata</w:t>
      </w:r>
    </w:p>
    <w:p w14:paraId="766B4E08" w14:textId="77777777" w:rsidR="00D53030" w:rsidRPr="00D53030" w:rsidRDefault="00D53030" w:rsidP="00D530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Térgeometria</w:t>
      </w:r>
    </w:p>
    <w:p w14:paraId="0D9D72E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Környezetünk tárgyaiban a hasáb, a gúla és a gömb alakú testek felfedezése</w:t>
      </w:r>
    </w:p>
    <w:p w14:paraId="6C4EEF32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Hasáb és gúla tulajdonságainak ismerete és alkalmazása: határoló lapok típusa, száma, egymáshoz viszonyított helyzete; csúcsok, élek száma; lapátló, testátló</w:t>
      </w:r>
    </w:p>
    <w:p w14:paraId="2B3B5018" w14:textId="77777777" w:rsidR="00D53030" w:rsidRPr="00D53030" w:rsidRDefault="00D53030" w:rsidP="00D53030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Testek építése képek, nézetek, alaprajzok, hálók alapján</w:t>
      </w:r>
    </w:p>
    <w:p w14:paraId="1D7C772C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Testek hálójának készítése</w:t>
      </w:r>
    </w:p>
    <w:p w14:paraId="4AF48D4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 gömb tanult testektől eltérő tulajdonságai</w:t>
      </w:r>
    </w:p>
    <w:p w14:paraId="22DCC2C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 gömb, mint a Föld modellje: hosszúsági körök, szélességi körök tulajdonságai, síkmetszetek</w:t>
      </w:r>
    </w:p>
    <w:p w14:paraId="0A28E194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Egyenes hasáb alakú tárgyak felszínének és térfogatának meghatározása méréssel és számolással</w:t>
      </w:r>
    </w:p>
    <w:p w14:paraId="5D628E5B" w14:textId="77777777" w:rsidR="00D53030" w:rsidRPr="00D53030" w:rsidRDefault="00D53030" w:rsidP="00D530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Leíró statisztika</w:t>
      </w:r>
    </w:p>
    <w:p w14:paraId="28FC1D9D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Adathalmazok, egyszerű diagramok, táblázatok adatainak elemzése</w:t>
      </w:r>
    </w:p>
    <w:p w14:paraId="6B08E0B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Adatok táblázatba rendezése, ábrázolása diagramon</w:t>
      </w:r>
    </w:p>
    <w:p w14:paraId="4EA257D3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Különböző típusú diagramok megfeleltetése egymásnak</w:t>
      </w:r>
    </w:p>
    <w:p w14:paraId="45101717" w14:textId="77777777" w:rsidR="00D53030" w:rsidRPr="00D53030" w:rsidRDefault="00D53030" w:rsidP="00D53030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 xml:space="preserve">Adatok gyűjtése táblázatból, leolvasása </w:t>
      </w:r>
      <w:r w:rsidRPr="00D53030">
        <w:rPr>
          <w:rFonts w:ascii="Times New Roman" w:hAnsi="Times New Roman" w:cs="Times New Roman"/>
          <w:kern w:val="0"/>
          <w14:ligatures w14:val="none"/>
        </w:rPr>
        <w:t>hagyományos vagy digitális forrásból származó diagramról megadott szempont szerint</w:t>
      </w:r>
    </w:p>
    <w:p w14:paraId="1552943E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kern w:val="0"/>
          <w14:ligatures w14:val="none"/>
        </w:rPr>
        <w:t>Adatok rendszerezése, következtetések megfogalmazása</w:t>
      </w:r>
    </w:p>
    <w:p w14:paraId="1C0DBB8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adatsor leggyakoribb adatának (módusz) megtalálása, gyakorlati alkalmazása</w:t>
      </w:r>
    </w:p>
    <w:p w14:paraId="55E116CB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Rendezhető adatsor középső adatának (medián) megállapítása, gyakorlati alkalmazása</w:t>
      </w:r>
      <w:r w:rsidRPr="00D53030" w:rsidDel="00F3730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7344C47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Konkrét adatsor esetén átlag, leggyakoribb adat (módusz), középső adat (medián) megfigyelése, összehasonlítása</w:t>
      </w:r>
    </w:p>
    <w:p w14:paraId="6C5F1429" w14:textId="77777777" w:rsidR="00D53030" w:rsidRPr="00D53030" w:rsidRDefault="00D53030" w:rsidP="00D530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kern w:val="0"/>
          <w14:ligatures w14:val="none"/>
        </w:rPr>
      </w:pPr>
      <w:r w:rsidRPr="00D53030">
        <w:rPr>
          <w:rFonts w:ascii="Times New Roman" w:hAnsi="Times New Roman" w:cs="Times New Roman"/>
          <w:b/>
          <w:bCs/>
          <w:i/>
          <w:kern w:val="0"/>
          <w14:ligatures w14:val="none"/>
        </w:rPr>
        <w:t>Valószínűség-számítás</w:t>
      </w:r>
    </w:p>
    <w:p w14:paraId="169556F8" w14:textId="77777777" w:rsidR="00D53030" w:rsidRPr="00D53030" w:rsidRDefault="00D53030" w:rsidP="00D53030">
      <w:pPr>
        <w:numPr>
          <w:ilvl w:val="0"/>
          <w:numId w:val="231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Valószínűségi játékok, kísérletek; az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adatok tervszerű gyűjtése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rendezése és ábrázolása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digitálisan is</w:t>
      </w:r>
    </w:p>
    <w:p w14:paraId="7A36151F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Valószínűségi játékok lehetséges kimeneteleinek ismeretében stratégia követése</w:t>
      </w:r>
    </w:p>
    <w:p w14:paraId="07D54CD6" w14:textId="77777777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>Az esély intuitív fogalmának felhasználása a „lehetetlen”, a „biztos” és a „kisebb/nagyobb eséllyel lehetséges” kijelentések megfogalmazásánál</w:t>
      </w:r>
    </w:p>
    <w:p w14:paraId="600EB53C" w14:textId="5466FF23" w:rsidR="00D53030" w:rsidRPr="00D53030" w:rsidRDefault="00D53030" w:rsidP="00D53030">
      <w:pPr>
        <w:numPr>
          <w:ilvl w:val="0"/>
          <w:numId w:val="22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53030">
        <w:rPr>
          <w:rFonts w:ascii="Times New Roman" w:hAnsi="Times New Roman" w:cs="Times New Roman"/>
          <w:kern w:val="0"/>
          <w14:ligatures w14:val="none"/>
        </w:rPr>
        <w:t xml:space="preserve">A </w:t>
      </w:r>
      <w:r w:rsidRPr="00D53030">
        <w:rPr>
          <w:rFonts w:ascii="Times New Roman" w:hAnsi="Times New Roman" w:cs="Times New Roman"/>
          <w:b/>
          <w:kern w:val="0"/>
          <w14:ligatures w14:val="none"/>
        </w:rPr>
        <w:t>gyakoriság</w:t>
      </w:r>
      <w:r w:rsidRPr="00D53030">
        <w:rPr>
          <w:rFonts w:ascii="Times New Roman" w:hAnsi="Times New Roman" w:cs="Times New Roman"/>
          <w:kern w:val="0"/>
          <w14:ligatures w14:val="none"/>
        </w:rPr>
        <w:t xml:space="preserve"> és relatív gyakoriság ismerete és alkalmazása a kísérletezés során.</w:t>
      </w:r>
    </w:p>
    <w:p w14:paraId="5F5976D3" w14:textId="77777777" w:rsidR="00323630" w:rsidRDefault="00323630" w:rsidP="0032363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7A6AF1F" w14:textId="0EFAC1A9" w:rsidR="00323630" w:rsidRDefault="00323630" w:rsidP="0032363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Angol nyelv</w:t>
      </w:r>
    </w:p>
    <w:p w14:paraId="7F49934B" w14:textId="77777777" w:rsidR="00323630" w:rsidRDefault="00323630" w:rsidP="0032363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CD4B5D3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értse meg a tanárának a tananyaggal vagy a mindennapi élet beszédtémáival kapcsolatos idegen nyelven történő magyarázatát;</w:t>
      </w:r>
    </w:p>
    <w:p w14:paraId="175047F5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értse meg a hosszabb, ismeretlen elemeket tartalmazó szövegeket is, párbeszédeket;</w:t>
      </w:r>
    </w:p>
    <w:p w14:paraId="7DE52F7B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ismeretlen szavakra, kifejezésekre próbáljon a szövegkörnyezetb</w:t>
      </w:r>
      <w:r w:rsidRPr="000F4E28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 következtetni.</w:t>
      </w:r>
    </w:p>
    <w:p w14:paraId="5C5B8BB3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tudjon kezdeményezni és fenntartani rövid beszélgetést, ismert mindennapi témáról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F0B4258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társaival a valós vagy szimulált beszédhelyzetek párbeszédeit szerepjátékok formájában is el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adni;</w:t>
      </w:r>
    </w:p>
    <w:p w14:paraId="2DFD0E86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egyszerűen, de összefüggően beszélni a mindennapi életben vele, családjával és társaival történtekről;</w:t>
      </w:r>
    </w:p>
    <w:p w14:paraId="6022FB60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az általa ismert témakörökhöz tartozó képekr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l, ill. képsorokról összefügg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 beszélni;</w:t>
      </w:r>
    </w:p>
    <w:p w14:paraId="391283C4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történeteket elmesélni;</w:t>
      </w:r>
    </w:p>
    <w:p w14:paraId="1655D3A4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tudja a nyelvi anyagot kreatívan használni;</w:t>
      </w:r>
    </w:p>
    <w:p w14:paraId="75A50175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mondanivalóját többféleképpen kifejezni, gondolatait egyszer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módon körülírni.</w:t>
      </w:r>
    </w:p>
    <w:p w14:paraId="5635DF43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a tudásszintjének megfelelő szöveget önállóan megérteni; a szövegről általános képet alkotni; abból a számára szükséges információt kikeresni;</w:t>
      </w:r>
    </w:p>
    <w:p w14:paraId="6BC2ED9F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ismeretlen elemeket is tartalmazó, számára új ismereteket közl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könny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autentikus szövegeket feldolgozni;</w:t>
      </w:r>
    </w:p>
    <w:p w14:paraId="3022D643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tudja egyes ismeretlen szövegelemek jelentését a szövegösszefüggésb</w:t>
      </w:r>
      <w:r w:rsidRPr="000F4E28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 kikövetkeztetni;</w:t>
      </w:r>
    </w:p>
    <w:p w14:paraId="43829897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az olvasott szöveg lényegét kiemelni és összefoglalni;</w:t>
      </w:r>
    </w:p>
    <w:p w14:paraId="0424A0F1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használja aktívan szintjének megfelel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egynyelv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szótárakat;</w:t>
      </w:r>
    </w:p>
    <w:p w14:paraId="0C3EE6FD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több mondatból álló összefüggő szöveget írni (elbeszélés, leírás);</w:t>
      </w:r>
    </w:p>
    <w:p w14:paraId="64303C8B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egyszer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fogalmazást írni mindennapi életével kapcsolatos eseményekr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 és az 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 érdekl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jelenségekr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l;</w:t>
      </w:r>
    </w:p>
    <w:p w14:paraId="298F8906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tudja írásban egyszerűen kifejezni tetszését/nemtetszését, érzelmeit és véleményét;</w:t>
      </w:r>
    </w:p>
    <w:p w14:paraId="02886D92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ezek után másoknál érdekl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dni;</w:t>
      </w:r>
    </w:p>
    <w:p w14:paraId="46E02AF8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hosszabb levelet megfogalmazni, betartva a levélírás szabályait.</w:t>
      </w:r>
    </w:p>
    <w:p w14:paraId="20DD3707" w14:textId="77777777" w:rsidR="00323630" w:rsidRPr="000F4E28" w:rsidRDefault="00323630" w:rsidP="00323630">
      <w:pPr>
        <w:pStyle w:val="Listaszerbekezds"/>
        <w:numPr>
          <w:ilvl w:val="0"/>
          <w:numId w:val="17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rendelkezzen a fentiekben megfogalmazott követelményeknek megfelel</w:t>
      </w:r>
      <w:r w:rsidRPr="000F4E28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0F4E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szókinccsel. A nyolcadik évfolyam végére összesen 1400 aktív és 400 passzív szó.</w:t>
      </w:r>
    </w:p>
    <w:p w14:paraId="795A1790" w14:textId="77777777" w:rsidR="00323630" w:rsidRDefault="00323630" w:rsidP="00323630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698441A" w14:textId="46D1D08F" w:rsidR="00323630" w:rsidRDefault="00323630" w:rsidP="00323630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Német nyelv</w:t>
      </w:r>
    </w:p>
    <w:p w14:paraId="404F7CB7" w14:textId="77777777" w:rsidR="00323630" w:rsidRDefault="00323630" w:rsidP="00323630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961FA64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értse meg a tanárának a tananyaggal vagy a mindennapi élet beszédtémáival kapcsolatos idegen nyelven történő magyarázatát;</w:t>
      </w:r>
    </w:p>
    <w:p w14:paraId="5ECF82C7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értse meg a hosszabb, ismeretlen elemeket tartalmazó szövegeket is, párbeszédeket;</w:t>
      </w:r>
    </w:p>
    <w:p w14:paraId="59D8EBD3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ismeretlen szavakra, kifejezésekre próbáljon a szövegkörnyezetb</w:t>
      </w:r>
      <w:r w:rsidRPr="006C6633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 következtetni.</w:t>
      </w:r>
    </w:p>
    <w:p w14:paraId="71DBEE31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tudjon kezdeményezni és fenntartani rövid beszélgetést, ismert mindennapi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témáról;</w:t>
      </w:r>
    </w:p>
    <w:p w14:paraId="1D4DC743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társaival a valós vagy szimulált beszédhelyzetek párbeszédeit szerepjátékok formájában is el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adni;</w:t>
      </w:r>
    </w:p>
    <w:p w14:paraId="4BE219C0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egyszerűen, de összefüggően beszélni a mindennapi életben vele,</w:t>
      </w:r>
    </w:p>
    <w:p w14:paraId="3C02AE5F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családjával és társaival történtekről;</w:t>
      </w:r>
    </w:p>
    <w:p w14:paraId="4DE84143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az általa ismert témakörökhöz tartozó képekr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l, ill. képsorokról összefügg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 beszélni;</w:t>
      </w:r>
    </w:p>
    <w:p w14:paraId="621C7D81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történeteket elmesélni;</w:t>
      </w:r>
    </w:p>
    <w:p w14:paraId="7A07B9B7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a nyelvi anyagot kreatívan használni;</w:t>
      </w:r>
    </w:p>
    <w:p w14:paraId="156CAB5A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mondanivalóját többféleképpen kifejezni, gondolatait egyszer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módon körülírni.</w:t>
      </w:r>
    </w:p>
    <w:p w14:paraId="04F65791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a tudásszintjének megfelelő szöveget önállóan megérteni; a szövegről</w:t>
      </w:r>
    </w:p>
    <w:p w14:paraId="798A0E2B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általános képet alkotni; abból a számára szükséges információt kikeresni;</w:t>
      </w:r>
    </w:p>
    <w:p w14:paraId="404E862D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ismeretlen elemeket is tartalmazó, számára új ismereteket közl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könny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autentikus szövegeket feldolgozni;</w:t>
      </w:r>
    </w:p>
    <w:p w14:paraId="1F7E3E3F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tudja egyes ismeretlen szövegelemek jelentését a szövegösszefüggésb</w:t>
      </w:r>
      <w:r w:rsidRPr="006C6633">
        <w:rPr>
          <w:rFonts w:ascii="Times New Roman" w:eastAsia="TimesNewRoman" w:hAnsi="Times New Roman" w:cs="Times New Roman"/>
          <w:b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 kikövetkeztetni;</w:t>
      </w:r>
    </w:p>
    <w:p w14:paraId="4926BED1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 az olvasott szöveg lényegét kiemelni és összefoglalni;</w:t>
      </w:r>
    </w:p>
    <w:p w14:paraId="6E734026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használja aktívan szintjének megfelel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egynyelv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szótárakat;</w:t>
      </w:r>
    </w:p>
    <w:p w14:paraId="5670E50B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tudjon több mondatból álló összefüggő szöveget írni (elbeszélés, leírás);</w:t>
      </w:r>
    </w:p>
    <w:p w14:paraId="440FBEEC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egyszer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ű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fogalmazást írni mindennapi életével kapcsolatos eseményekr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 és az 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 érdekl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jelenségekr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l;</w:t>
      </w:r>
    </w:p>
    <w:p w14:paraId="2B1C3B1A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tudja írásban egyszerűen kifejezni tetszését/nemtetszését, érzelmeit és véleményét;</w:t>
      </w:r>
    </w:p>
    <w:p w14:paraId="75142657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ezek után másoknál érdekl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>ő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dni;</w:t>
      </w:r>
    </w:p>
    <w:p w14:paraId="210FC5E7" w14:textId="77777777" w:rsidR="00323630" w:rsidRPr="006C6633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hosszabb levelet megfogalmazni, betartva a levélírás szabályait.</w:t>
      </w:r>
    </w:p>
    <w:p w14:paraId="7527F0C7" w14:textId="77777777" w:rsidR="00323630" w:rsidRPr="00145F2A" w:rsidRDefault="00323630" w:rsidP="00323630">
      <w:pPr>
        <w:pStyle w:val="Listaszerbekezds"/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rendelkezzen a fentiekben megfogalmazott követelményeknek megfelel</w:t>
      </w:r>
      <w:r w:rsidRPr="006C6633">
        <w:rPr>
          <w:rFonts w:ascii="Times New Roman" w:eastAsia="TimesNewRoman" w:hAnsi="Times New Roman" w:cs="Times New Roman"/>
          <w:kern w:val="0"/>
          <w:lang w:eastAsia="hu-HU"/>
          <w14:ligatures w14:val="none"/>
        </w:rPr>
        <w:t xml:space="preserve">ő </w:t>
      </w:r>
      <w:r w:rsidRPr="006C663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szókinccsel. A nyolcadik évfolyam végére összesen 1400 aktív és 400 passzív szó.</w:t>
      </w:r>
    </w:p>
    <w:p w14:paraId="0E85BC41" w14:textId="77777777" w:rsidR="00145F2A" w:rsidRDefault="00145F2A" w:rsidP="0014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kern w:val="0"/>
          <w:lang w:eastAsia="hu-HU"/>
          <w14:ligatures w14:val="none"/>
        </w:rPr>
      </w:pPr>
    </w:p>
    <w:p w14:paraId="237EF488" w14:textId="0D828042" w:rsidR="00145F2A" w:rsidRDefault="00145F2A" w:rsidP="0014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145F2A">
        <w:rPr>
          <w:rFonts w:ascii="Times New Roman" w:eastAsia="TimesNew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Történelem</w:t>
      </w:r>
    </w:p>
    <w:p w14:paraId="3FC4F98C" w14:textId="77777777" w:rsidR="002663A3" w:rsidRPr="00145F2A" w:rsidRDefault="002663A3" w:rsidP="0014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4B3902E8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újkori és modernkori egyetemes és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magyar történelmi jelenségek, események feldolgozásával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jelenben zajló folyamatok előzményeinek felismerése,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a nemzeti azonosságtudat kialakulása.</w:t>
      </w:r>
    </w:p>
    <w:p w14:paraId="65316D19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múltat és a történelmet formáló, alapvető folyamatok, összefüggések felismerése (pl. technikai fejlődésének hatásai a társadalomra és a gazdaságra) és egyszerű, átélhető erkölcsi tanulságok (pl. társadalmi kirekesztés) azonosítása, megítélése.</w:t>
      </w:r>
    </w:p>
    <w:p w14:paraId="34334AB9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új- és modernkorban élt emberek, közösségek élet-, gondolkodás- és szokásmódjainak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azonosítása, a hasonlóságok és különbségek 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felismerése.</w:t>
      </w:r>
    </w:p>
    <w:p w14:paraId="2EC6719A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ismerje fel, hogy a múltban való tájékozódást segítik a kulcsfogalmak és fogalmak, amelyek segítik a történelmi tájékozódás és gondolkodás kialakulását, fejlődését.</w:t>
      </w:r>
    </w:p>
    <w:p w14:paraId="0E00E4FC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Ismerje fel, hogy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utókor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a nagy történelmi személyiségek,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nemzeti hősök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cselekedeteit a közösségek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érdekében végzett tevékenységek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szempontjából értékeli,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példát mondani ellentétes értékelésre.</w:t>
      </w:r>
    </w:p>
    <w:p w14:paraId="535D4853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a XIX.-XX. század nagy korszakainak megnevezését, illetve egy-egy korszak főbb jelenségeit,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jellemzőit, szereplőit, összefüggéseit.</w:t>
      </w:r>
    </w:p>
    <w:p w14:paraId="3CAC7B82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Ismerje a magyar történelem főbb csomópontjait egészen napjainkig.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Legyen képes e hosszú történelmi folyamat meghatározó szereplőinek azonosítására és egy-egy korszak főbb kérdéseinek felismerésére.</w:t>
      </w:r>
    </w:p>
    <w:p w14:paraId="400AFE85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a korszak meghatározó egyetemes és magyar történelmének eseményeit, évszámait, történelmi helyszíneit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Legyen képes összefüggéseket találni a térben és időben eltérő fontosabb történelmi események között, különös tekintettel azokra, melyek a magyarságot közvetlenül vagy közvetetten érintik.</w:t>
      </w:r>
    </w:p>
    <w:p w14:paraId="00D31B6C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Tudja,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 az egyes népek és államok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a korszakban eltérő társadalmi, gazdasági és vallási körülmények között éltek,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de a modernkor beköszöntével a köztük lévő kapcsolatok széleskörű rendszere épült ki.</w:t>
      </w:r>
    </w:p>
    <w:p w14:paraId="3DCFAF50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Tudja, hogy Európához köthetők a modern demokratikus viszonyokat megalapozó szellemi mozgalmak és dokumentumok.</w:t>
      </w:r>
    </w:p>
    <w:p w14:paraId="638568ED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Tudja, hogy Magyarország a trianoni békediktátum következtében elvesztette területének és lakosságának kétharmadát, és közel ötmillió magyar került kisebbségi sorba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Jelenleg közel hárommillió magyar nemzetiségű él a szomszédos államokban, akik szintén a magyar nemzet tagjainak tekintendők.</w:t>
      </w:r>
    </w:p>
    <w:p w14:paraId="101741BD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Tudja, hogy a társadalmakban eltérő jogokkal rendelkező és vagyoni helyzetű emberek alkotnak rétegeket, csoportokat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6741A9E1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Tudjon különbséget tenni a demokrácia és a diktatúra között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s tudjon azokra példát mondani a feldolgozott történelmi korszakokból és napjainkból.</w:t>
      </w:r>
    </w:p>
    <w:p w14:paraId="5D1EFBBF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Ismerje fel a tanuló a hazánkat és a világot fenyegető globális veszélyeket,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betegségeket, terrorizmust, munkanélküliséget.</w:t>
      </w:r>
    </w:p>
    <w:p w14:paraId="08ACB485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különbséget tenni a történelem különböző típusú forrásai között,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legyen képes egy-egy korszakra jellemző képeket, tárgyakat, épületeket felismerni.</w:t>
      </w:r>
    </w:p>
    <w:p w14:paraId="6495F588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Tudja, hogy hol kell a fontos események forrásait kutatni,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legyen képes a megismert jelenségeket, eseményeket összehasonlítani.</w:t>
      </w:r>
    </w:p>
    <w:p w14:paraId="67F94A7B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Ismerje a híres történelmi személyiségek jellemzéséhez szükséges adatokat, eseményeket és kulcsszavakat.</w:t>
      </w:r>
    </w:p>
    <w:p w14:paraId="61AB35FC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 képes a tanuló történelmi ismeretet meríteni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egyszerű következtetéseket megfogalmazni hallott és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olvasott szövegekből, különböző médiumok anyagából.</w:t>
      </w:r>
    </w:p>
    <w:p w14:paraId="0042F492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információt gyűjteni adott témához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könyvtárban és múzeumban; olvasmányairól készítsen lényeget kiemelő jegyzetet.</w:t>
      </w:r>
    </w:p>
    <w:p w14:paraId="23AD275C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 xml:space="preserve">Legyen képes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könyvtári munkával és az internet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kritikus használatával forrásokat gyűjteni,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kiselőadást tartani, illetve érvelni.</w:t>
      </w:r>
    </w:p>
    <w:p w14:paraId="44CBAF3E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Ismerje fel a sajtó és média szerepét a nyilvánosságban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tudja azonosítani a reklám és médiapiac jellegzetességeit.</w:t>
      </w:r>
    </w:p>
    <w:p w14:paraId="550EB5F0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Legyen képes szóbeli beszámolót készíteni önálló gyűjtőmunkával szerzett ismereteiről, és kiselőadást tartani.</w:t>
      </w:r>
    </w:p>
    <w:p w14:paraId="30669EEA" w14:textId="56BA9AF1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saját vélemény megfogalmazása mellett mások véleményének </w:t>
      </w:r>
      <w:r w:rsidR="000B6CE0"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figyelembevételére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tudjon ezekre reflektálni.</w:t>
      </w:r>
    </w:p>
    <w:p w14:paraId="6BEB51F8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példák segítségével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értelmezni az alapvető emberi,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gyermek- és diák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jogokat,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 a társadalmi szolidaritás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különböző formáit.</w:t>
      </w:r>
    </w:p>
    <w:p w14:paraId="3DB48491" w14:textId="77777777" w:rsidR="00145F2A" w:rsidRPr="00145F2A" w:rsidRDefault="00145F2A" w:rsidP="00145F2A">
      <w:pPr>
        <w:pStyle w:val="Listaszerbekezds"/>
        <w:numPr>
          <w:ilvl w:val="0"/>
          <w:numId w:val="19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Legyen képes példák segítségével bemutatni a legfontosabb állampolgári jogokat és kötelességeket,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tudja értelmezni ezek egymáshoz való viszonyát.</w:t>
      </w:r>
    </w:p>
    <w:p w14:paraId="2599D3E0" w14:textId="349815E6" w:rsidR="00323630" w:rsidRDefault="00145F2A" w:rsidP="00323630">
      <w:pPr>
        <w:pStyle w:val="Listaszerbekezds"/>
        <w:numPr>
          <w:ilvl w:val="0"/>
          <w:numId w:val="19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Legyen képes </w:t>
      </w:r>
      <w:r w:rsidRPr="00145F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gazdasági és pénzügyi terület fontosabb szereplőit azonosítani, illetve</w:t>
      </w:r>
      <w:r w:rsidRPr="00145F2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egyszerű családi költségvetést készíteni, és mérlegelni a háztartáson belüli megtakarítási lehetőségeket.</w:t>
      </w:r>
    </w:p>
    <w:p w14:paraId="3FEB367A" w14:textId="77777777" w:rsidR="00145F2A" w:rsidRDefault="00145F2A" w:rsidP="00145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5EB4C08" w14:textId="7546C15E" w:rsidR="00145F2A" w:rsidRPr="008F4D6C" w:rsidRDefault="00145F2A" w:rsidP="00145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8F4D6C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Állampolgári ismeretek</w:t>
      </w:r>
    </w:p>
    <w:p w14:paraId="4A39EA44" w14:textId="77777777" w:rsidR="00145F2A" w:rsidRDefault="00145F2A" w:rsidP="00145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66C8D145" w14:textId="77777777" w:rsidR="008F4D6C" w:rsidRPr="008F4D6C" w:rsidRDefault="008F4D6C" w:rsidP="008F4D6C">
      <w:pPr>
        <w:spacing w:after="0" w:line="276" w:lineRule="auto"/>
        <w:jc w:val="both"/>
        <w:rPr>
          <w:rFonts w:ascii="Times New Roman" w:eastAsia="Cambria" w:hAnsi="Times New Roman" w:cs="Times New Roman"/>
          <w:i/>
          <w:iCs/>
          <w:kern w:val="0"/>
          <w:lang w:eastAsia="hu-HU"/>
          <w14:ligatures w14:val="none"/>
        </w:rPr>
      </w:pP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Család; a családi szocializáció jellemzői; a hagyományos családmodell</w:t>
      </w:r>
    </w:p>
    <w:p w14:paraId="41112E3D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felismeri a családi szocializációnak az ember életútját befolyásoló jelentőségét.</w:t>
      </w:r>
    </w:p>
    <w:p w14:paraId="4B27C2C2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értelmezi a családi kohézió alapelemeit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, jellemzőit: együttműködés, szeretetközösség, kölcsönösség, tisztelet;</w:t>
      </w:r>
    </w:p>
    <w:p w14:paraId="4F677C32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értelmezi a család, mint a társadalom alapvető intézményének szerepét és jellemzőit;</w:t>
      </w:r>
    </w:p>
    <w:p w14:paraId="50145D55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felismeri a véleménynyilvánítás, érvelés, a párbeszéd és a vita társadalmi hasznosságát.</w:t>
      </w:r>
    </w:p>
    <w:p w14:paraId="384D778C" w14:textId="6886C008" w:rsidR="008F4D6C" w:rsidRPr="008F4D6C" w:rsidRDefault="008F4D6C" w:rsidP="008F4D6C">
      <w:pPr>
        <w:spacing w:after="0" w:line="276" w:lineRule="auto"/>
        <w:ind w:hanging="284"/>
        <w:jc w:val="both"/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A család gazdálkodása és pénzügyei</w:t>
      </w:r>
    </w:p>
    <w:p w14:paraId="0EEFFE65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ismeri a családi háztartás összetevőit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, értelmezi a család gazdálkodását meghatározó és befolyásoló tényezőket.</w:t>
      </w:r>
    </w:p>
    <w:p w14:paraId="27FF1593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felismeri a családi háztartás gazdasági-pénzügyi fenntarthatóságának és a környezettudatos életvitel kialakításának társadalmi jelentőségét.</w:t>
      </w:r>
    </w:p>
    <w:p w14:paraId="7FEB7AAC" w14:textId="1481E9D2" w:rsidR="008F4D6C" w:rsidRPr="008F4D6C" w:rsidRDefault="008F4D6C" w:rsidP="008F4D6C">
      <w:pPr>
        <w:spacing w:after="0" w:line="240" w:lineRule="auto"/>
        <w:ind w:hanging="284"/>
        <w:jc w:val="both"/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Településünk, lakóhelyünk megismerése</w:t>
      </w:r>
    </w:p>
    <w:p w14:paraId="07CE0343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ismeri településének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, lakóhelyének kulturális, néprajzi értékeit, a település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történetének alapvető eseményeit és fordulópontjait;</w:t>
      </w:r>
    </w:p>
    <w:p w14:paraId="055FCEAD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ismeri a saját településének, lakóhelyének alapvető jellemzőit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, értelmezi a településen működő intézmények és szervezetek szerepét és működését.</w:t>
      </w:r>
    </w:p>
    <w:p w14:paraId="47887234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társaival együttműködve a lakóhelyével kapcsolatos javaslatokat fogalmaz meg, tervet készít a település fejlesztésének lehetőségeiről;</w:t>
      </w:r>
    </w:p>
    <w:p w14:paraId="589206F0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felismeri a véleménynyilvánítás, érvelés, a párbeszéd és a vita társadalmi hasznosságát;</w:t>
      </w:r>
    </w:p>
    <w:p w14:paraId="7520FB0D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arra törekszik, hogy feladatai egy részét a társas tanulás révén teljesítse;</w:t>
      </w:r>
    </w:p>
    <w:p w14:paraId="0D4C2813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önállóan vagy társaival együttműködve javaslatokat fogalmaz meg, tervet, tervezetet készít.</w:t>
      </w:r>
    </w:p>
    <w:p w14:paraId="3DAA083D" w14:textId="56F3DAE1" w:rsidR="008F4D6C" w:rsidRPr="008F4D6C" w:rsidRDefault="008F4D6C" w:rsidP="008F4D6C">
      <w:pPr>
        <w:spacing w:after="0" w:line="276" w:lineRule="auto"/>
        <w:ind w:hanging="284"/>
        <w:jc w:val="both"/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Nemzet, nemzetiség; a haza iránti kötelezettségek</w:t>
      </w:r>
    </w:p>
    <w:p w14:paraId="3F0AF3DC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megfogalmazza a nemzeti identitás jelentőségét 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az egyén és a közösség szempontjából is.</w:t>
      </w:r>
    </w:p>
    <w:p w14:paraId="223A27C0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társaival megvitatja a nemzetek, nemzetállamok helyét és szerepét a globális világban;</w:t>
      </w:r>
    </w:p>
    <w:p w14:paraId="2C13A8A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értelmezi és társaival megbeszéli a honvédelem jelentőségét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 a globalizáció korában;</w:t>
      </w:r>
    </w:p>
    <w:p w14:paraId="0939AF1E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felismeri a véleménynyilvánítás, érvelés, a párbeszéd és a vita társadalmi hasznosságát;</w:t>
      </w:r>
    </w:p>
    <w:p w14:paraId="04FFB7F7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arra törekszik, hogy feladatai egy részét a társas tanulás révén teljesítse;</w:t>
      </w:r>
    </w:p>
    <w:p w14:paraId="61413CB2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lastRenderedPageBreak/>
        <w:t xml:space="preserve">beszámolója elkészítéséhez önállóan vagy segítséggel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használja az infokommunikációs eszközöket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1EC25AD3" w14:textId="4D62BD77" w:rsidR="008F4D6C" w:rsidRPr="008F4D6C" w:rsidRDefault="008F4D6C" w:rsidP="008F4D6C">
      <w:pPr>
        <w:spacing w:after="0" w:line="240" w:lineRule="auto"/>
        <w:ind w:hanging="284"/>
        <w:jc w:val="both"/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A magyar állam alapvető intézményei; az állam szerepe a gazdaságban</w:t>
      </w:r>
    </w:p>
    <w:p w14:paraId="2123022F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ismeri a magyar állam alapvető intézményeinek feladatkörét és működését;</w:t>
      </w:r>
    </w:p>
    <w:p w14:paraId="57177B0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értelmezi a törvényalkotás folyamatát;</w:t>
      </w:r>
    </w:p>
    <w:p w14:paraId="3AD766A1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azonosítja az igazságszolgáltatás intézményeit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 és működésük jellemzőit;</w:t>
      </w:r>
    </w:p>
    <w:p w14:paraId="7488F2F8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értelmezi az állam gazdasági szerepvállalásának területeit.</w:t>
      </w:r>
    </w:p>
    <w:p w14:paraId="44DE150C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felismeri a jogok és kötelességek közötti egyensúly kialakításának és fenntartásának fontosságát;</w:t>
      </w:r>
    </w:p>
    <w:p w14:paraId="16DA3811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beszámolója elkészítéséhez önállóan vagy segítséggel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használja az infokommunikációs eszközöket;</w:t>
      </w:r>
    </w:p>
    <w:p w14:paraId="4CA59B53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felismeri a közteherviselés társadalmi és erkölcsi jelentőségét, kiemeli az adómorál javításának fontosságát.</w:t>
      </w:r>
    </w:p>
    <w:p w14:paraId="08448D02" w14:textId="79E39502" w:rsidR="008F4D6C" w:rsidRPr="008F4D6C" w:rsidRDefault="008F4D6C" w:rsidP="008F4D6C">
      <w:pPr>
        <w:spacing w:after="0" w:line="276" w:lineRule="auto"/>
        <w:ind w:hanging="284"/>
        <w:jc w:val="both"/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Mindennapi ügyintézés, felkészülés a felnőttkori szerepekre</w:t>
      </w:r>
    </w:p>
    <w:p w14:paraId="48E22EA3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azonosítja a mindennapi ügyintézés alapintézményeit,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 az alapvető ellátó rendszerek funkcióját és működési sajátosságait;</w:t>
      </w:r>
    </w:p>
    <w:p w14:paraId="282403CD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megismeri 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és értelmezi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 diákmunka alapvető jogi feltételeit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, kereteit.</w:t>
      </w:r>
    </w:p>
    <w:p w14:paraId="08B2881F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társaival együttműködve információkat gyűjt és értelmez a foglalkoztatás, a szakmaszerkezet változásairól;</w:t>
      </w:r>
    </w:p>
    <w:p w14:paraId="441CCD07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arra törekszik, hogy feladatai egy részét a társas tanulás révén teljesítse;</w:t>
      </w:r>
    </w:p>
    <w:p w14:paraId="1FF24F20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beszámolója elkészítéséhez önállóan vagy segítséggel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használja az infokommunikációs eszközöket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2DD24057" w14:textId="6906E7E3" w:rsidR="008F4D6C" w:rsidRPr="008F4D6C" w:rsidRDefault="008F4D6C" w:rsidP="008F4D6C">
      <w:pPr>
        <w:spacing w:after="0" w:line="276" w:lineRule="auto"/>
        <w:ind w:left="-76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A fogyasztóvédelem alapjai</w:t>
      </w:r>
    </w:p>
    <w:p w14:paraId="75FB088B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fogyasztási szokásaiban érvényesíti a tudatosság szempontjait is.</w:t>
      </w:r>
    </w:p>
    <w:p w14:paraId="3A83AC84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fogyasztóvédelem fogalmának értelmezése</w:t>
      </w:r>
    </w:p>
    <w:p w14:paraId="687E0CB5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fogyasztóvédelem tipikus területei </w:t>
      </w:r>
    </w:p>
    <w:p w14:paraId="46BA63E7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fogyasztói társadalom kialakulása, sajátosságai: lehetőségek és veszélyek</w:t>
      </w:r>
    </w:p>
    <w:p w14:paraId="77978130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tudatos fogyasztói magatartás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és a fenntarthatóság, környezetvédelem kapcsolata</w:t>
      </w:r>
    </w:p>
    <w:p w14:paraId="0A43FA5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körültekintő vásárlást megalapozó tájékozódás fontosságának tudatosítása</w:t>
      </w:r>
    </w:p>
    <w:p w14:paraId="6CE77E4B" w14:textId="7A20E9AB" w:rsidR="008F4D6C" w:rsidRPr="008F4D6C" w:rsidRDefault="008F4D6C" w:rsidP="008F4D6C">
      <w:pPr>
        <w:spacing w:after="0" w:line="276" w:lineRule="auto"/>
        <w:ind w:left="-76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 xml:space="preserve">     </w:t>
      </w:r>
      <w:r w:rsidRPr="008F4D6C">
        <w:rPr>
          <w:rFonts w:ascii="Times New Roman" w:eastAsia="Cambria" w:hAnsi="Times New Roman" w:cs="Times New Roman"/>
          <w:b/>
          <w:i/>
          <w:iCs/>
          <w:kern w:val="0"/>
          <w:lang w:eastAsia="hu-HU"/>
          <w14:ligatures w14:val="none"/>
        </w:rPr>
        <w:t>A nagy ellátórendszerek: köznevelés, egészségügy és a szociális ellátás</w:t>
      </w:r>
    </w:p>
    <w:p w14:paraId="07E5074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értelmezi az alapvető ellátórendszerek funkcióját.</w:t>
      </w:r>
    </w:p>
    <w:p w14:paraId="7854BE00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beszámolója elkészítéséhez önállóan vagy segítséggel </w:t>
      </w: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használja az infokommunikációs eszközöket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660A0154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az oktatási rendszer legfontosabb elemei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, szereplői; felépítése, feladatai </w:t>
      </w:r>
    </w:p>
    <w:p w14:paraId="28E1F31F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az egészségügyi ellátás színterei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, feladatai, szereplői</w:t>
      </w:r>
    </w:p>
    <w:p w14:paraId="7F38AC8C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szociális ellátórendszer feladatai, szerepe a társadalomban</w:t>
      </w:r>
    </w:p>
    <w:p w14:paraId="3C407138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b/>
          <w:bCs/>
          <w:color w:val="000000"/>
          <w:kern w:val="0"/>
          <w:lang w:eastAsia="hu-HU"/>
          <w14:ligatures w14:val="none"/>
        </w:rPr>
        <w:t>a közfeladatot ellátó személyek</w:t>
      </w: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 (pl. pedagógusok, orvosok, mentők) feladatai, kiemelt társadalmi hasznosságuk megértése</w:t>
      </w:r>
    </w:p>
    <w:p w14:paraId="0F443CA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 xml:space="preserve">a nagy ellátórendszerek társadalmi, gazdasági hatásainak megismerése </w:t>
      </w:r>
    </w:p>
    <w:p w14:paraId="47D774D6" w14:textId="77777777" w:rsidR="008F4D6C" w:rsidRPr="008F4D6C" w:rsidRDefault="008F4D6C" w:rsidP="008F4D6C">
      <w:pPr>
        <w:numPr>
          <w:ilvl w:val="0"/>
          <w:numId w:val="29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</w:pPr>
      <w:r w:rsidRPr="008F4D6C">
        <w:rPr>
          <w:rFonts w:ascii="Times New Roman" w:eastAsia="Calibri" w:hAnsi="Times New Roman" w:cs="Times New Roman"/>
          <w:color w:val="000000"/>
          <w:kern w:val="0"/>
          <w:lang w:eastAsia="hu-HU"/>
          <w14:ligatures w14:val="none"/>
        </w:rPr>
        <w:t>a köznevelési, az egészségügyi és a szociális intézmények jellemzői</w:t>
      </w:r>
    </w:p>
    <w:p w14:paraId="563BD8C5" w14:textId="77777777" w:rsidR="00672947" w:rsidRPr="00145F2A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18506FE" w14:textId="71950B05" w:rsidR="003E48B4" w:rsidRDefault="003E48B4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Földrajz</w:t>
      </w:r>
    </w:p>
    <w:p w14:paraId="59C20201" w14:textId="77777777" w:rsidR="008F4D6C" w:rsidRDefault="008F4D6C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4667D8A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megnevez az egyes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kontinensekre, országcsoportokra,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meghatározó jelentőségű országokra jellemző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társadalmi-gazdasági folyamatokat, ott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előállított termékeket, szolgáltatásokat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;</w:t>
      </w:r>
    </w:p>
    <w:p w14:paraId="5AEAE0F0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probléma- és értékközpontú megközelítéssel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jellemzi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az Európán kívüli kontinensek tipikus tájait, településeit, térségeit; </w:t>
      </w:r>
    </w:p>
    <w:p w14:paraId="7FC42DCD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bemutatja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a nemzetközi szintű munkamegosztás és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fejlettségbeli különbségek kialakulásának okait és következményeit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. </w:t>
      </w:r>
    </w:p>
    <w:p w14:paraId="241E10C7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ismeri és értelmezi a társadalmi-gazdasági fejlettségbeli különbségek leírására alkalmazott mutatókat;</w:t>
      </w:r>
    </w:p>
    <w:p w14:paraId="30766D26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népesség- és településföldrajzi információk alapján jellemzőket fogalmaz meg, következtetéseket von le;</w:t>
      </w:r>
    </w:p>
    <w:p w14:paraId="4A460FE3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foglalkoztatási adatokat értelmez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és elemez, következtetéseket von le belőlük;</w:t>
      </w:r>
    </w:p>
    <w:p w14:paraId="7CDC636F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híradásokban közölt regionális földrajzi információkra reflektál; </w:t>
      </w:r>
    </w:p>
    <w:p w14:paraId="2DDF8FB6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nyitott más országok, nemzetiségek szokásainak, kultúrájának megismerése iránt;</w:t>
      </w:r>
    </w:p>
    <w:p w14:paraId="749912A7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példák alapján megfogalmazza a helyi környezetkárosítás tágabb környezetre kiterjedő következményeit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, megnevezi és ok-okozati összefüggéseiben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bemutatja a globálissá váló környezeti problémákat;</w:t>
      </w:r>
    </w:p>
    <w:p w14:paraId="2F6D9332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a környezeti kérdésekkel, globális problémákkal kapcsolatos álláspontját logikus érvekkel támasztja alá, javaslatot fogalmaz meg a környezeti problémák mérséklésére.</w:t>
      </w:r>
    </w:p>
    <w:p w14:paraId="19B4A8D4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bemutatja a földrajzi övezetesség rendszerét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, ismerteti az övezetek, övek kialakulásának okait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és elhelyezkedésének térbeli jellemzőit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; </w:t>
      </w:r>
    </w:p>
    <w:p w14:paraId="42BD8151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összehasonlítja az egyes övezetek, övek főbb jellemzőit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, törvényszerűségeket fogalmaz meg velük összefüggésben.</w:t>
      </w:r>
    </w:p>
    <w:p w14:paraId="7B16D205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példákat nevez meg a természeti adottságok gazdálkodást, életvitelt befolyásoló szerepére; </w:t>
      </w:r>
    </w:p>
    <w:p w14:paraId="3584029A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helyi, regionális és a Föld egészére jellemző folyamatok közötti hasonlóságokat, összefüggéseket felismer;</w:t>
      </w:r>
    </w:p>
    <w:p w14:paraId="2464A04B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ismeri a környezet- és a természetvédelem alapvető feladatait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és lehetőségeit a földrajzi, környezeti eredetű problémák mérséklésében, megoldásában;</w:t>
      </w:r>
    </w:p>
    <w:p w14:paraId="436628A0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egyes térségek kapcsán földrajzi és környezeti veszélyeket és problémákat fogalmaz meg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, valamint reflektál azokra;</w:t>
      </w:r>
    </w:p>
    <w:p w14:paraId="413151A0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értelmezi a mindennapi életben jelen lévő pénzügyi tevékenységeket, szolgáltatásokat; </w:t>
      </w:r>
    </w:p>
    <w:p w14:paraId="1C153640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megnevezi a vállalkozás működését befolyásoló tényezőket.</w:t>
      </w:r>
    </w:p>
    <w:p w14:paraId="74CF07E5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példákat sorol a globalizáció mindennapi életünket befolyásoló folyamataira; </w:t>
      </w:r>
    </w:p>
    <w:p w14:paraId="456EC371" w14:textId="77777777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érveket fogalmaz meg a tudatos fogyasztói magatartás, a környezettudatos döntések fontossága mellett;</w:t>
      </w:r>
    </w:p>
    <w:p w14:paraId="6266BA87" w14:textId="55DBCA5D" w:rsidR="003E48B4" w:rsidRPr="003E48B4" w:rsidRDefault="003E48B4" w:rsidP="003E48B4">
      <w:pPr>
        <w:numPr>
          <w:ilvl w:val="0"/>
          <w:numId w:val="2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</w:pP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életkori sajátosságainak megfelelő helyzetekben alkalmazza pénzügyi ismereteit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 (pl. </w:t>
      </w:r>
      <w:r w:rsidRPr="003E48B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egyszerű költségvetés készítése</w:t>
      </w:r>
      <w:r w:rsidRPr="003E48B4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 xml:space="preserve">, valutaváltás, diákvállalkozás tervezése); </w:t>
      </w:r>
    </w:p>
    <w:p w14:paraId="655830D6" w14:textId="77777777" w:rsidR="003E48B4" w:rsidRDefault="003E48B4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8B83AAC" w14:textId="6769EA8E" w:rsidR="00323630" w:rsidRPr="00323630" w:rsidRDefault="00323630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32363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Digitális kultúra</w:t>
      </w:r>
    </w:p>
    <w:p w14:paraId="52F7D572" w14:textId="77777777" w:rsidR="00672947" w:rsidRDefault="00672947" w:rsidP="0025392C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2CB1368" w14:textId="77777777" w:rsidR="00323630" w:rsidRPr="00172569" w:rsidRDefault="00323630" w:rsidP="00323630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72569">
        <w:rPr>
          <w:rFonts w:ascii="Times New Roman" w:hAnsi="Times New Roman" w:cs="Times New Roman"/>
          <w:b/>
          <w:bCs/>
          <w:sz w:val="22"/>
          <w:szCs w:val="22"/>
        </w:rPr>
        <w:t>A TANULÓ AZ ALGORITMIZÁLÁS ÉS BLOKKPROGRAMOZÁS TÉMAKÖR VÉGÉRE:</w:t>
      </w:r>
    </w:p>
    <w:p w14:paraId="73B4751D" w14:textId="77777777" w:rsidR="00323630" w:rsidRPr="00172569" w:rsidRDefault="00323630" w:rsidP="00323630">
      <w:pPr>
        <w:numPr>
          <w:ilvl w:val="0"/>
          <w:numId w:val="17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2569">
        <w:rPr>
          <w:rFonts w:ascii="Times New Roman" w:eastAsia="Calibri" w:hAnsi="Times New Roman" w:cs="Times New Roman"/>
          <w:kern w:val="0"/>
          <w14:ligatures w14:val="none"/>
        </w:rPr>
        <w:t>értelmezi az algoritmus végrehajtásához szükséges adatok és az eredmények kapcsolatát;</w:t>
      </w:r>
    </w:p>
    <w:p w14:paraId="6CFDCEF2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egyszerű algoritmusokat elemez és készít;</w:t>
      </w:r>
    </w:p>
    <w:p w14:paraId="5FF90C07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 xml:space="preserve">ismeri a kódolás eszközeit; </w:t>
      </w:r>
    </w:p>
    <w:p w14:paraId="704F5AF5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adatokat kezel a programozás eszközeivel.</w:t>
      </w:r>
    </w:p>
    <w:p w14:paraId="2F6150DB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megkülönbözteti, kezeli és használja az elemi adatokat;</w:t>
      </w:r>
    </w:p>
    <w:p w14:paraId="4367B21B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és használja a blokkprogramozás alapvető építőelemeit;</w:t>
      </w:r>
    </w:p>
    <w:p w14:paraId="7C2899C2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 probléma megoldásához vezérlési szerkezetet (szekvencia, elágazás és ciklus) alkalmaz a tanult blokkprogramozási nyelven;</w:t>
      </w:r>
    </w:p>
    <w:p w14:paraId="3C9FB385" w14:textId="77777777" w:rsidR="00323630" w:rsidRPr="00C449B3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lastRenderedPageBreak/>
        <w:t>tapasztalatokkal rendelkezik az eseményvezérlésről;</w:t>
      </w:r>
    </w:p>
    <w:p w14:paraId="55B6BB86" w14:textId="77777777" w:rsidR="00323630" w:rsidRDefault="00323630" w:rsidP="00323630">
      <w:pPr>
        <w:numPr>
          <w:ilvl w:val="0"/>
          <w:numId w:val="17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vizsgálni tudja a szabályozó eszközök hatásait a tantárgyi alkalmazásokban.</w:t>
      </w:r>
    </w:p>
    <w:p w14:paraId="5E44E516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bCs/>
          <w:kern w:val="0"/>
          <w14:ligatures w14:val="none"/>
        </w:rPr>
        <w:t>A TANULÓ AZ ONLINE KOMMUNIKÁCIÓ TÉMAKÖR VÉGÉRE</w:t>
      </w:r>
    </w:p>
    <w:p w14:paraId="14155BEE" w14:textId="77777777" w:rsidR="00323630" w:rsidRPr="00C449B3" w:rsidRDefault="00323630" w:rsidP="00323630">
      <w:pPr>
        <w:numPr>
          <w:ilvl w:val="0"/>
          <w:numId w:val="177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ismeri, használja az elektronikus kommunikáció lehetőségeit, a családi és az iskolai környezetének elektronikus szolgáltatásait;</w:t>
      </w:r>
    </w:p>
    <w:p w14:paraId="12747242" w14:textId="77777777" w:rsidR="00323630" w:rsidRPr="00C449B3" w:rsidRDefault="00323630" w:rsidP="00323630">
      <w:pPr>
        <w:numPr>
          <w:ilvl w:val="0"/>
          <w:numId w:val="177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 és betartja az elektronikus kommunikációs szabályokat.</w:t>
      </w:r>
    </w:p>
    <w:p w14:paraId="18501BAE" w14:textId="77777777" w:rsidR="00323630" w:rsidRPr="00C449B3" w:rsidRDefault="00323630" w:rsidP="00323630">
      <w:pPr>
        <w:numPr>
          <w:ilvl w:val="0"/>
          <w:numId w:val="177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tisztában van a hálózatokat és a személyes információkat érintő fenyegetésekkel, alkalmazza az adatok védelmét biztosító lehetőségeket;</w:t>
      </w:r>
    </w:p>
    <w:p w14:paraId="5442A38C" w14:textId="77777777" w:rsidR="00323630" w:rsidRDefault="00323630" w:rsidP="00323630">
      <w:pPr>
        <w:numPr>
          <w:ilvl w:val="0"/>
          <w:numId w:val="177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530302704"/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önállóan kezeli az operációs rendszer mappáit, fájljait és a felhőszolgáltatásokat.</w:t>
      </w:r>
      <w:bookmarkEnd w:id="2"/>
    </w:p>
    <w:p w14:paraId="1B891AB0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TANULÓ A ROBOTIKA TÉMAKÖR VÉGÉRE</w:t>
      </w:r>
    </w:p>
    <w:p w14:paraId="75D189D5" w14:textId="77777777" w:rsidR="00323630" w:rsidRPr="00C449B3" w:rsidRDefault="00323630" w:rsidP="00323630">
      <w:pPr>
        <w:numPr>
          <w:ilvl w:val="0"/>
          <w:numId w:val="178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adatokat gyűjt szenzorok segítségével;</w:t>
      </w:r>
    </w:p>
    <w:p w14:paraId="02A19D8E" w14:textId="77777777" w:rsidR="00323630" w:rsidRPr="00C449B3" w:rsidRDefault="00323630" w:rsidP="00323630">
      <w:pPr>
        <w:numPr>
          <w:ilvl w:val="0"/>
          <w:numId w:val="178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mozgásokat vezérel szimulált vagy valós környezetben</w:t>
      </w:r>
    </w:p>
    <w:p w14:paraId="0D25F6BA" w14:textId="77777777" w:rsidR="00323630" w:rsidRPr="00C449B3" w:rsidRDefault="00323630" w:rsidP="00323630">
      <w:pPr>
        <w:numPr>
          <w:ilvl w:val="0"/>
          <w:numId w:val="178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és használja a blokkprogramozás alapvető építőelemeit;</w:t>
      </w:r>
    </w:p>
    <w:p w14:paraId="04770283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A TANULÓ A SZÖVEGSZERKESZTÉS TÉMAKÖR VÉGÉRE</w:t>
      </w:r>
    </w:p>
    <w:p w14:paraId="64A803E4" w14:textId="77777777" w:rsidR="00323630" w:rsidRPr="00C449B3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egy adott feladat kapcsán önállóan hoz létre szöveges vagy multimédiás dokumentumokat;</w:t>
      </w:r>
    </w:p>
    <w:p w14:paraId="1CAA2823" w14:textId="77777777" w:rsidR="00323630" w:rsidRPr="00C449B3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46D27F49" w14:textId="77777777" w:rsidR="00323630" w:rsidRPr="00C449B3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a tartalomnak megfelelően alakítja ki a szöveges vagy a multimédiás dokumentum szerkezetét, illeszti be, helyezi el és formázza meg a szükséges objektumokat;</w:t>
      </w:r>
    </w:p>
    <w:p w14:paraId="1469F2AE" w14:textId="77777777" w:rsidR="00323630" w:rsidRPr="00C449B3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és kritikusan használja a nyelvi eszközöket (például helyesírás-ellenőrzés, elválasztás);</w:t>
      </w:r>
    </w:p>
    <w:p w14:paraId="3F8FCAE9" w14:textId="77777777" w:rsidR="00323630" w:rsidRPr="00C449B3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 szöveges dokumentumokat többféle elrendezésben jeleníti meg papíron, tisztában van a nyomtatás környezetre gyakorolt hatásaival;</w:t>
      </w:r>
    </w:p>
    <w:p w14:paraId="0A683459" w14:textId="77777777" w:rsidR="00323630" w:rsidRDefault="00323630" w:rsidP="00323630">
      <w:pPr>
        <w:numPr>
          <w:ilvl w:val="0"/>
          <w:numId w:val="179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etikus módon használja fel az információforrásokat, tisztában van a hivatkozás szabályaival.</w:t>
      </w:r>
    </w:p>
    <w:p w14:paraId="5AACFCCB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TANULÓ A BEMUTATÓKÉSZÍTÉS TÉMAKÖR VÉGÉRE</w:t>
      </w:r>
    </w:p>
    <w:p w14:paraId="396AD602" w14:textId="77777777" w:rsidR="00323630" w:rsidRPr="00C449B3" w:rsidRDefault="00323630" w:rsidP="00323630">
      <w:pPr>
        <w:numPr>
          <w:ilvl w:val="0"/>
          <w:numId w:val="180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egy adott feladat kapcsán önállóan hoz létre szöveges vagy multimédiás dokumentumokat;</w:t>
      </w:r>
    </w:p>
    <w:p w14:paraId="52A0D188" w14:textId="77777777" w:rsidR="00323630" w:rsidRPr="00C449B3" w:rsidRDefault="00323630" w:rsidP="00323630">
      <w:pPr>
        <w:numPr>
          <w:ilvl w:val="0"/>
          <w:numId w:val="180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 és tudatosan alkalmazza a szöveges és multimédiás dokumentum készítése során a szöveg formázására, tipográfiájára vonatkozó alapelveket;</w:t>
      </w:r>
    </w:p>
    <w:p w14:paraId="7E934131" w14:textId="77777777" w:rsidR="00323630" w:rsidRPr="00C449B3" w:rsidRDefault="00323630" w:rsidP="00323630">
      <w:pPr>
        <w:numPr>
          <w:ilvl w:val="0"/>
          <w:numId w:val="180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etikus módon használja fel az információforrásokat, tisztában van a hivatkozás szabályaival.</w:t>
      </w:r>
    </w:p>
    <w:p w14:paraId="7238FF7E" w14:textId="77777777" w:rsidR="00323630" w:rsidRPr="00C449B3" w:rsidRDefault="00323630" w:rsidP="00323630">
      <w:pPr>
        <w:numPr>
          <w:ilvl w:val="0"/>
          <w:numId w:val="180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a prezentációkészítés alapszabályait, és azokat alkalmazza;</w:t>
      </w:r>
    </w:p>
    <w:p w14:paraId="0FAE6702" w14:textId="77777777" w:rsidR="00323630" w:rsidRDefault="00323630" w:rsidP="00323630">
      <w:pPr>
        <w:numPr>
          <w:ilvl w:val="0"/>
          <w:numId w:val="180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 tartalomnak megfelelően alakítja ki a szöveges vagy a multimédiás dokumentum szerkezetét, illeszti be, helyezi el és formázza meg a szükséges objektumokat.</w:t>
      </w:r>
    </w:p>
    <w:p w14:paraId="30B2704C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 TANULÓ A MULTIMÉDIÁS ELEMEK KÉSZÍTÉSE TÉMAKÖR VÉGÉRE</w:t>
      </w:r>
    </w:p>
    <w:p w14:paraId="488AF2C5" w14:textId="77777777" w:rsidR="00323630" w:rsidRPr="00C449B3" w:rsidRDefault="00323630" w:rsidP="00323630">
      <w:pPr>
        <w:numPr>
          <w:ilvl w:val="0"/>
          <w:numId w:val="181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digitális eszközökkel önállóan rögzít és tárol képet, hangot és videót;</w:t>
      </w:r>
    </w:p>
    <w:p w14:paraId="15903D45" w14:textId="77777777" w:rsidR="00323630" w:rsidRPr="00C449B3" w:rsidRDefault="00323630" w:rsidP="00323630">
      <w:pPr>
        <w:numPr>
          <w:ilvl w:val="0"/>
          <w:numId w:val="181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digitális képeken képkorrekciót hajt végre.</w:t>
      </w:r>
    </w:p>
    <w:p w14:paraId="598B4167" w14:textId="77777777" w:rsidR="00323630" w:rsidRPr="00C449B3" w:rsidRDefault="00323630" w:rsidP="00323630">
      <w:pPr>
        <w:numPr>
          <w:ilvl w:val="0"/>
          <w:numId w:val="181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 egy bittérképes rajzolóprogram használatát, azzal ábrát készít;</w:t>
      </w:r>
    </w:p>
    <w:p w14:paraId="4E58F53E" w14:textId="77777777" w:rsidR="00323630" w:rsidRDefault="00323630" w:rsidP="00323630">
      <w:pPr>
        <w:numPr>
          <w:ilvl w:val="0"/>
          <w:numId w:val="181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bemutatókészítő vagy szövegszerkesztő programban rajzeszközökkel ábrát készít</w:t>
      </w:r>
    </w:p>
    <w:p w14:paraId="45C529C8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TANULÓ A TÁBLÁZATKEZELÉS TÉMAKÖR VÉGÉRE</w:t>
      </w:r>
    </w:p>
    <w:p w14:paraId="37E0CAD4" w14:textId="77777777" w:rsidR="00323630" w:rsidRPr="00C449B3" w:rsidRDefault="00323630" w:rsidP="00323630">
      <w:pPr>
        <w:numPr>
          <w:ilvl w:val="0"/>
          <w:numId w:val="18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az adatokat táblázatos formába rendezi és formázza;</w:t>
      </w:r>
    </w:p>
    <w:p w14:paraId="45D1F371" w14:textId="77777777" w:rsidR="00323630" w:rsidRPr="00C449B3" w:rsidRDefault="00323630" w:rsidP="00323630">
      <w:pPr>
        <w:numPr>
          <w:ilvl w:val="0"/>
          <w:numId w:val="18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problémákat old meg táblázatkezelő program segítségével.</w:t>
      </w:r>
    </w:p>
    <w:p w14:paraId="22751A62" w14:textId="77777777" w:rsidR="00323630" w:rsidRPr="00C449B3" w:rsidRDefault="00323630" w:rsidP="00323630">
      <w:pPr>
        <w:numPr>
          <w:ilvl w:val="0"/>
          <w:numId w:val="18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cellahivatkozásokat, matematikai tudásának megfelelő képleteket, egyszerű statisztikai függvényeket használ táblázatkezelő programban;</w:t>
      </w:r>
    </w:p>
    <w:p w14:paraId="0181DD66" w14:textId="77777777" w:rsidR="00323630" w:rsidRPr="00C449B3" w:rsidRDefault="00323630" w:rsidP="00323630">
      <w:pPr>
        <w:numPr>
          <w:ilvl w:val="0"/>
          <w:numId w:val="18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az adatok szemléltetéséhez diagramot készít;</w:t>
      </w:r>
    </w:p>
    <w:p w14:paraId="6E174394" w14:textId="77777777" w:rsidR="00323630" w:rsidRDefault="00323630" w:rsidP="00323630">
      <w:pPr>
        <w:numPr>
          <w:ilvl w:val="0"/>
          <w:numId w:val="182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tapasztalatokkal rendelkezik hétköznapi jelenségek számítógépes szimulációjáról</w:t>
      </w:r>
    </w:p>
    <w:p w14:paraId="0D888772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72569">
        <w:rPr>
          <w:rFonts w:ascii="Times New Roman" w:eastAsia="Calibri" w:hAnsi="Times New Roman" w:cs="Times New Roman"/>
          <w:b/>
          <w:bCs/>
          <w:kern w:val="0"/>
          <w14:ligatures w14:val="none"/>
        </w:rPr>
        <w:t>A TANULÓ AZ INFORMÁCIÓS TÁRSADALOM TÉMAKÖR VÉGÉRE</w:t>
      </w:r>
    </w:p>
    <w:p w14:paraId="49C0D709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a digitális környezet, az e-Világ etikai problémáit;</w:t>
      </w:r>
    </w:p>
    <w:p w14:paraId="06065E12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lastRenderedPageBreak/>
        <w:t>ismeri az információs technológia fejlődésének gazdasági, környezeti, kulturális hatásait.</w:t>
      </w:r>
    </w:p>
    <w:p w14:paraId="3D539E4C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az információs társadalom múltját, jelenét és várható jövőjét;</w:t>
      </w:r>
    </w:p>
    <w:p w14:paraId="4BECA792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online gyakorolja az állampolgári jogokat és kötelességeket;</w:t>
      </w:r>
    </w:p>
    <w:p w14:paraId="50E55D56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ismeri az információkeresés technikáját, stratégiáját és több keresési szempont egyidejű érvényesítésének lehetőségét;</w:t>
      </w:r>
    </w:p>
    <w:p w14:paraId="0A3A8928" w14:textId="77777777" w:rsidR="00323630" w:rsidRPr="00C449B3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tisztában van a hálózatokat és a személyes információkat érintő fenyegetésekkel, alkalmazza az adatok védelmét biztosító lehetőségeket;</w:t>
      </w:r>
    </w:p>
    <w:p w14:paraId="02AC8001" w14:textId="77777777" w:rsidR="00323630" w:rsidRDefault="00323630" w:rsidP="00323630">
      <w:pPr>
        <w:numPr>
          <w:ilvl w:val="0"/>
          <w:numId w:val="183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védekezik az internetes zaklatás különböző formái ellen, szükség esetén segítséget kér</w:t>
      </w:r>
    </w:p>
    <w:p w14:paraId="2EB749E1" w14:textId="77777777" w:rsidR="00323630" w:rsidRPr="00172569" w:rsidRDefault="00323630" w:rsidP="0032363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256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TANULÓ A DIGITÁLIS ESZKÖZÖK HASZNÁLATA TÉMAKÖR VÉGÉRE</w:t>
      </w:r>
    </w:p>
    <w:p w14:paraId="489A1A53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célszerűen választ a feladat megoldásához használható informatikai eszközök közül;</w:t>
      </w:r>
    </w:p>
    <w:p w14:paraId="5AF0CDF9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önállóan használja az operációs rendszer felhasználói felületét;</w:t>
      </w:r>
    </w:p>
    <w:p w14:paraId="631AB1E8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 xml:space="preserve"> önállóan kezeli az operációs rendszer mappáit, fájljait, és a felhőszolgáltatásokat;</w:t>
      </w:r>
    </w:p>
    <w:p w14:paraId="1227F311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használja a digitális hálózatok alapszolgáltatásait.</w:t>
      </w:r>
    </w:p>
    <w:p w14:paraId="21A4883A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b/>
          <w:kern w:val="0"/>
          <w14:ligatures w14:val="none"/>
        </w:rPr>
        <w:t>tapasztalatokkal rendelkezik az iskolai oktatáshoz kapcsolódó mobileszközökre fejlesztett alkalmazások használatában;</w:t>
      </w:r>
    </w:p>
    <w:p w14:paraId="400AE3A0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az informatikai eszközöket önállóan használja, a tipikus felhasználói hibákat elkerüli, és elhárítja az egyszerűbb felhasználói szintű hibákat;</w:t>
      </w:r>
    </w:p>
    <w:p w14:paraId="7CCB40B2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értelmezi az informatikai eszközöket működtető szoftverek hibajelzéseit, és azokról beszámol;</w:t>
      </w:r>
    </w:p>
    <w:p w14:paraId="1C7DE91F" w14:textId="77777777" w:rsidR="00323630" w:rsidRPr="00C449B3" w:rsidRDefault="00323630" w:rsidP="00323630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tapasztalatokkal rendelkezik a digitális jelek minőségével, kódolásával, tömörítésével, továbbításával kapcsolatos problémák kezeléséről;</w:t>
      </w:r>
    </w:p>
    <w:p w14:paraId="32779E84" w14:textId="076C0D4F" w:rsidR="00323630" w:rsidRPr="00C44AD3" w:rsidRDefault="00323630" w:rsidP="00C44AD3">
      <w:pPr>
        <w:numPr>
          <w:ilvl w:val="0"/>
          <w:numId w:val="184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49B3">
        <w:rPr>
          <w:rFonts w:ascii="Times New Roman" w:eastAsia="Calibri" w:hAnsi="Times New Roman" w:cs="Times New Roman"/>
          <w:kern w:val="0"/>
          <w14:ligatures w14:val="none"/>
        </w:rPr>
        <w:t>ismeri a térinformatika és a 3D megjelenítés lehetőségeit.</w:t>
      </w:r>
    </w:p>
    <w:p w14:paraId="1486F016" w14:textId="6C9CE331" w:rsidR="00F916CA" w:rsidRDefault="00323630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32363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Vizuális kultúra</w:t>
      </w:r>
    </w:p>
    <w:p w14:paraId="0B39FA49" w14:textId="77777777" w:rsidR="00323630" w:rsidRDefault="00323630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ACF2CBD" w14:textId="77777777" w:rsidR="00323630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Az épített és tárgyi környezet elemző megfigyelése alapján egyszerű következtetések</w:t>
      </w:r>
    </w:p>
    <w:p w14:paraId="28F441E7" w14:textId="77777777" w:rsidR="00323630" w:rsidRPr="0013545F" w:rsidRDefault="00323630" w:rsidP="00323630">
      <w:p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     </w:t>
      </w: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megfogalmazása. </w:t>
      </w:r>
    </w:p>
    <w:p w14:paraId="3D90FC7B" w14:textId="77777777" w:rsidR="00323630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Néhány rajzi és tárgykészítési tecnika megfelelő használata az alkotótevékenység</w:t>
      </w:r>
      <w:r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 </w:t>
      </w:r>
    </w:p>
    <w:p w14:paraId="7E32D20C" w14:textId="77777777" w:rsidR="00323630" w:rsidRPr="00B353BA" w:rsidRDefault="00323630" w:rsidP="00323630">
      <w:p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     </w:t>
      </w:r>
      <w:r w:rsidRPr="00B353BA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során.</w:t>
      </w:r>
    </w:p>
    <w:p w14:paraId="7EB10E9E" w14:textId="77777777" w:rsidR="00323630" w:rsidRPr="0013545F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>Reflektálás társművészeti alkotásokra vizuális eszközökkel.</w:t>
      </w: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 xml:space="preserve"> </w:t>
      </w:r>
    </w:p>
    <w:p w14:paraId="698AB1C4" w14:textId="77777777" w:rsidR="00323630" w:rsidRPr="0013545F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>A legfontosabb művészettörténeti korok azonosítása.</w:t>
      </w:r>
    </w:p>
    <w:p w14:paraId="08D29B7A" w14:textId="77777777" w:rsidR="00323630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Vizuális jelenségek, tárgyak, </w:t>
      </w: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műalkotások elemzése</w:t>
      </w: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 során a vizuális megfigyelés pontos</w:t>
      </w:r>
    </w:p>
    <w:p w14:paraId="12A340AF" w14:textId="77777777" w:rsidR="00323630" w:rsidRPr="00B353BA" w:rsidRDefault="00323630" w:rsidP="00323630">
      <w:p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     </w:t>
      </w:r>
      <w:r w:rsidRPr="00B353BA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megfogalmazása. </w:t>
      </w:r>
    </w:p>
    <w:p w14:paraId="1BF5373E" w14:textId="77777777" w:rsidR="00323630" w:rsidRPr="0013545F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b/>
          <w:kern w:val="0"/>
          <w:lang w:val="cs-CZ"/>
          <w14:ligatures w14:val="none"/>
        </w:rPr>
        <w:t>Fontosabb szimbolikus és kultárális üzenetet közvetítő tárgyak felismerése.</w:t>
      </w: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 </w:t>
      </w:r>
    </w:p>
    <w:p w14:paraId="29550BCF" w14:textId="77777777" w:rsidR="00323630" w:rsidRPr="0013545F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 xml:space="preserve">A vizuális megfigyelés és elemzés során önálló kérdések megfogalmazása. </w:t>
      </w:r>
    </w:p>
    <w:p w14:paraId="3EB2C636" w14:textId="77777777" w:rsidR="00323630" w:rsidRPr="0013545F" w:rsidRDefault="00323630" w:rsidP="00323630">
      <w:pPr>
        <w:pStyle w:val="Listaszerbekezds"/>
        <w:numPr>
          <w:ilvl w:val="0"/>
          <w:numId w:val="185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284"/>
          <w:tab w:val="left" w:pos="31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lang w:val="cs-CZ"/>
          <w14:ligatures w14:val="none"/>
        </w:rPr>
      </w:pPr>
      <w:r w:rsidRPr="0013545F">
        <w:rPr>
          <w:rFonts w:ascii="Times New Roman" w:eastAsia="Calibri" w:hAnsi="Times New Roman" w:cs="Times New Roman"/>
          <w:kern w:val="0"/>
          <w:lang w:val="cs-CZ"/>
          <w14:ligatures w14:val="none"/>
        </w:rPr>
        <w:t>Önálló vélemény megfogalmazása saját és mások munkájáról.</w:t>
      </w:r>
    </w:p>
    <w:p w14:paraId="1AA21756" w14:textId="77777777" w:rsidR="00323630" w:rsidRDefault="00323630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23DC542B" w14:textId="50166C0E" w:rsidR="00323630" w:rsidRDefault="00323630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Gazdasági és pénzügyi kultúra</w:t>
      </w:r>
    </w:p>
    <w:p w14:paraId="2C11BE10" w14:textId="77777777" w:rsidR="00323630" w:rsidRDefault="00323630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0F83120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 xml:space="preserve">Modellszerűen átlátja a családok gazdasági funkcióit és kapcsolatait a többi gazdasági szereplővel. </w:t>
      </w:r>
    </w:p>
    <w:p w14:paraId="1EA50312" w14:textId="52667DE2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>Tisztában van azzal, hogy a gazdasági célok több úton is elérhetők, képes az alternatív megoldások mérlegelésére.</w:t>
      </w:r>
    </w:p>
    <w:p w14:paraId="3B738B1A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Ismeri a jellemző befektetési típusokat és az ezek közti választás főbb szempontjait.</w:t>
      </w:r>
    </w:p>
    <w:p w14:paraId="5AAC3BCF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>Tisztában van saját gazdasági szerepével, ismeri saját gazdálkodási attitűdjét, képes saját céljaival összefüggő rövid és hosszabb távú pénzügyi tervezésre.</w:t>
      </w:r>
    </w:p>
    <w:p w14:paraId="1C7F6C76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>Ismer gazdasági természetű kockázatokat a családok életében, tud javaslatot tenni ezek negatív hatásának csökkentésére, elkerülésére.</w:t>
      </w:r>
    </w:p>
    <w:p w14:paraId="5F70B2CC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>Tisztában van saját gazdasági szerepével, ismeri saját gazdálkodási attitűdjét, képes saját céljaival összefüggő rövid és hosszabb távú pénzügyi tervezésre.</w:t>
      </w:r>
    </w:p>
    <w:p w14:paraId="01882457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Ismeri a gazdasági természetű kockázatokat a családok életében, tud javaslatot tenni </w:t>
      </w: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ezek negatív hatásának csökkentésére, elkerülésére</w:t>
      </w:r>
      <w:r w:rsidRPr="0032363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EE6C41E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>Érti a piacgazdaság működésének alapelveit, legfontosabb szereplőinek kapcsolatrendszerét.</w:t>
      </w:r>
    </w:p>
    <w:p w14:paraId="55FE9AAD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>Ismer történelmi, földrajzi, társadalmi okokat, amelyek egy-egy ország szegénységét, gazdagságát eredményezik.</w:t>
      </w:r>
    </w:p>
    <w:p w14:paraId="2380B3BE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>Átlátja, hogy a legfontosabb gazdasági szereplők: a vállalatok, a háztartások, az állam és az önkormányzatok, a pénzügyi közvetítők, a civil szerveződések között milyen kapcsolatok alakultak ki, hogyan működik a gazdaság.</w:t>
      </w:r>
    </w:p>
    <w:p w14:paraId="5D30AF7A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 xml:space="preserve">Tisztában van azzal, hogy szükség van az államra, fel tudja sorolni az állam feladatait, hogy mire kell az államnak pénzt költenie. </w:t>
      </w:r>
    </w:p>
    <w:p w14:paraId="1B7C5226" w14:textId="0C81734B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b/>
          <w:bCs/>
          <w:kern w:val="0"/>
          <w14:ligatures w14:val="none"/>
        </w:rPr>
        <w:t>Megértette az adózás jelentőségét</w:t>
      </w:r>
      <w:r w:rsidRPr="00323630">
        <w:rPr>
          <w:rFonts w:ascii="Times New Roman" w:eastAsia="Calibri" w:hAnsi="Times New Roman" w:cs="Times New Roman"/>
          <w:kern w:val="0"/>
          <w14:ligatures w14:val="none"/>
        </w:rPr>
        <w:t>, ismeri a főbb adónemeket. Érti, hogy miért hátrányos a társadalom számára a feketegazdaság.</w:t>
      </w:r>
    </w:p>
    <w:p w14:paraId="467DE228" w14:textId="77777777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 xml:space="preserve">Megértette, hogy fogyasztásunkban szerepet játszanak a hazai és a külföldről származó termékek. </w:t>
      </w:r>
    </w:p>
    <w:p w14:paraId="0B683248" w14:textId="2FC8D41B" w:rsidR="00323630" w:rsidRPr="00323630" w:rsidRDefault="00323630" w:rsidP="00323630">
      <w:pPr>
        <w:pStyle w:val="Listaszerbekezds"/>
        <w:widowControl w:val="0"/>
        <w:numPr>
          <w:ilvl w:val="0"/>
          <w:numId w:val="18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23630">
        <w:rPr>
          <w:rFonts w:ascii="Times New Roman" w:eastAsia="Calibri" w:hAnsi="Times New Roman" w:cs="Times New Roman"/>
          <w:kern w:val="0"/>
          <w14:ligatures w14:val="none"/>
        </w:rPr>
        <w:t>Konkrét példákat tud mondani, hogy miért szükséges egy-egy terméket külföldről behozni, megértette, hogy miért és mennyiben segíti a gazdaság fejlődését, ha hazai, helyi terméket vásárolunk.</w:t>
      </w:r>
    </w:p>
    <w:p w14:paraId="25F383B9" w14:textId="77777777" w:rsidR="00323630" w:rsidRDefault="00323630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836D714" w14:textId="6CCE7B30" w:rsidR="00836615" w:rsidRDefault="00836615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Ének – zene</w:t>
      </w:r>
    </w:p>
    <w:p w14:paraId="360F1D95" w14:textId="77777777" w:rsidR="00836615" w:rsidRDefault="00836615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76779474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 xml:space="preserve">Népdalok és műdalok </w:t>
      </w:r>
    </w:p>
    <w:p w14:paraId="64870F43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a magyar népzene régi és új rétegeinek jellemzői</w:t>
      </w:r>
    </w:p>
    <w:p w14:paraId="2C61778D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:position w:val="-2"/>
          <w:lang w:val="x-none" w:eastAsia="x-none"/>
          <w14:ligatures w14:val="none"/>
        </w:rPr>
        <w:t>Műzene és népzenei feldolgozások különbsége</w:t>
      </w:r>
    </w:p>
    <w:p w14:paraId="32341984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Homofon és polifon (kánon) szerkesztés</w:t>
      </w:r>
    </w:p>
    <w:p w14:paraId="13C3A6C3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zenetörténeti stílusok vokális jellemzői</w:t>
      </w:r>
    </w:p>
    <w:p w14:paraId="53E13718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:position w:val="-2"/>
          <w:lang w:val="x-none" w:eastAsia="x-none"/>
          <w14:ligatures w14:val="none"/>
        </w:rPr>
        <w:t>A dúr és moll szerepe a zenei kifejezésben</w:t>
      </w:r>
    </w:p>
    <w:p w14:paraId="020B6CAA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Ismeri a 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zenetörténeti korszakok legfontosabb</w:t>
      </w: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 ismertetőjegyeit, történelmi és 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kulturális hátterüket</w:t>
      </w:r>
    </w:p>
    <w:p w14:paraId="0B545A2D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Azonosítani tudja 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az egyes korszakokhoz tartozó</w:t>
      </w: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 zenei műfajokat, jellemzőiket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, hangszer</w:t>
      </w:r>
      <w:r w:rsidRPr="00940A16">
        <w:rPr>
          <w:rFonts w:ascii="Times New Roman" w:eastAsia="Calibri" w:hAnsi="Times New Roman" w:cs="Times New Roman"/>
          <w:kern w:val="0"/>
          <w14:ligatures w14:val="none"/>
        </w:rPr>
        <w:t>elési sajátosságaikat</w:t>
      </w:r>
    </w:p>
    <w:p w14:paraId="3E142E77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Új ismeret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: 3/8</w:t>
      </w: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, 6/8 –os 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ütemmutató</w:t>
      </w:r>
    </w:p>
    <w:p w14:paraId="27476BF5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Felütés- súlytalan indítás</w:t>
      </w:r>
    </w:p>
    <w:p w14:paraId="7A054D4C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Érzékeli a páros, páratlan és a váltakozó ütemet</w:t>
      </w:r>
    </w:p>
    <w:p w14:paraId="38735EC3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A korábban tanultak elmélyítése, értelmezése</w:t>
      </w:r>
    </w:p>
    <w:p w14:paraId="3D0725F3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Kis és nagy szext, szeptim</w:t>
      </w:r>
    </w:p>
    <w:p w14:paraId="56479D37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Új ismeret: 1# 1 </w:t>
      </w:r>
      <w:proofErr w:type="spellStart"/>
      <w:r w:rsidRPr="00940A16">
        <w:rPr>
          <w:rFonts w:ascii="Times New Roman" w:eastAsia="Calibri" w:hAnsi="Times New Roman" w:cs="Times New Roman"/>
          <w:kern w:val="0"/>
          <w14:ligatures w14:val="none"/>
        </w:rPr>
        <w:t>bé</w:t>
      </w:r>
      <w:proofErr w:type="spellEnd"/>
      <w:r w:rsidRPr="00940A16">
        <w:rPr>
          <w:rFonts w:ascii="Times New Roman" w:eastAsia="Calibri" w:hAnsi="Times New Roman" w:cs="Times New Roman"/>
          <w:kern w:val="0"/>
          <w14:ligatures w14:val="none"/>
        </w:rPr>
        <w:t xml:space="preserve"> előjegyzés</w:t>
      </w:r>
    </w:p>
    <w:p w14:paraId="14671AD4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A korábbi ismeretek mobilizálása:</w:t>
      </w:r>
    </w:p>
    <w:p w14:paraId="527CF44E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0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Módosított és módosítójel nélküli szolmizációs hangok és törzshangok ismerete</w:t>
      </w:r>
    </w:p>
    <w:p w14:paraId="1EB54482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1134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A szolmizációs hangok és a zenei </w:t>
      </w: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törzshangok</w:t>
      </w:r>
      <w:r w:rsidRPr="00940A16"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  <w:t xml:space="preserve"> közötti alapvető különbség értelmezése a tanult énekelt anyagokon</w:t>
      </w:r>
    </w:p>
    <w:p w14:paraId="2B11DF7B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1418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:position w:val="-2"/>
          <w14:ligatures w14:val="none"/>
        </w:rPr>
        <w:t>Tiszta, kis- és nagy hangközök (T1-T8) megfigyelése és megnevezése az énekelt és a zenehallgatási anyaghoz kapcsolódóan</w:t>
      </w:r>
    </w:p>
    <w:p w14:paraId="67B74A9F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1418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b/>
          <w:kern w:val="0"/>
          <w:position w:val="-2"/>
          <w14:ligatures w14:val="none"/>
        </w:rPr>
      </w:pPr>
      <w:r w:rsidRPr="00940A16">
        <w:rPr>
          <w:rFonts w:ascii="Times New Roman" w:eastAsia="Calibri" w:hAnsi="Times New Roman" w:cs="Times New Roman"/>
          <w:b/>
          <w:kern w:val="0"/>
          <w14:ligatures w14:val="none"/>
        </w:rPr>
        <w:t>Fél és egész hangos építkezés fogalmi ismerete</w:t>
      </w:r>
    </w:p>
    <w:p w14:paraId="7DB6A6E6" w14:textId="77777777" w:rsidR="00836615" w:rsidRPr="00940A16" w:rsidRDefault="00836615" w:rsidP="00836615">
      <w:pPr>
        <w:pStyle w:val="Listaszerbekezds"/>
        <w:numPr>
          <w:ilvl w:val="0"/>
          <w:numId w:val="187"/>
        </w:numPr>
        <w:tabs>
          <w:tab w:val="left" w:pos="1418"/>
        </w:tabs>
        <w:spacing w:after="120" w:line="240" w:lineRule="auto"/>
        <w:ind w:left="284" w:right="-432" w:hanging="284"/>
        <w:jc w:val="both"/>
        <w:rPr>
          <w:rFonts w:ascii="Times New Roman" w:eastAsia="Calibri" w:hAnsi="Times New Roman" w:cs="Times New Roman"/>
          <w:kern w:val="0"/>
          <w:position w:val="-2"/>
          <w14:ligatures w14:val="none"/>
        </w:rPr>
      </w:pPr>
      <w:r w:rsidRPr="00940A16">
        <w:rPr>
          <w:rFonts w:ascii="Times New Roman" w:eastAsia="Calibri" w:hAnsi="Times New Roman" w:cs="Times New Roman"/>
          <w:kern w:val="0"/>
          <w14:ligatures w14:val="none"/>
        </w:rPr>
        <w:t>Kis és nagy terc szerepének fogalmi ismerete a dúr és moll jelleg hangzásában</w:t>
      </w:r>
    </w:p>
    <w:p w14:paraId="0FEBFC2A" w14:textId="77777777" w:rsidR="00836615" w:rsidRDefault="00836615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107390BA" w14:textId="0F179114" w:rsidR="00323630" w:rsidRDefault="00836615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bookmarkStart w:id="3" w:name="_Hlk219132055"/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Etika/hit és erkölcstan</w:t>
      </w:r>
    </w:p>
    <w:p w14:paraId="32809194" w14:textId="77777777" w:rsidR="00836615" w:rsidRDefault="00836615" w:rsidP="00323630">
      <w:pPr>
        <w:pBdr>
          <w:between w:val="nil"/>
        </w:pBd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6D6FC6F9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Azonosítja, értelmezi a nemzet, a kulturális közösség számára fontos közösségi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indokolja, hogy ezek milyen szerepet játszanak a saját életében. </w:t>
      </w:r>
    </w:p>
    <w:p w14:paraId="74312CAC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lastRenderedPageBreak/>
        <w:t xml:space="preserve">Érzelmileg, társas-lelkületileg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azonosul az állami, nemzeti és egyházi ünnepkörök jelentőségével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hozzájuk kapcsolódó jelképeket, valamint az ünnepek közösségmegtartó szerepét.</w:t>
      </w:r>
    </w:p>
    <w:p w14:paraId="1D8BCA2F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azokat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kulturális különbségeket, helyzeteket, amelyek etikai dilemmákat vetnek fel, és véleményt alkot róluk.</w:t>
      </w:r>
    </w:p>
    <w:p w14:paraId="16D81EC1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smallCap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A csoporthoz való csatlakozás vagy az onnan való kiválás esetén összeveti a csoportnormákat és a saját értékrendjét,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kifejti véleményét a sztereotípiák és előítéletek hatásáról.</w:t>
      </w:r>
    </w:p>
    <w:p w14:paraId="7C2095FF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Képes a problémák elemzésére és a megoldási alternatívák alkotására,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probléma megoldása érdekében képes önmaga motiválására.</w:t>
      </w:r>
    </w:p>
    <w:p w14:paraId="09274735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smallCap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számára fontos közösségi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indokolja, hogy ezek milyen szerepet játszanak a saját életében.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Értékeli az etikus és nem etikus cselekvések lehetséges következményeit.</w:t>
      </w:r>
    </w:p>
    <w:p w14:paraId="42E38190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valós és virtuális térben történő zaklatások különböző fokozatait és módjait, van terve a zaklatások elkerülésére és kivédésére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tudja, 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hogy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hová fordulhat segítségért.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</w:p>
    <w:p w14:paraId="2CEE4BD4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szeretetnek, az élet tisztelete elvének a kultúrára gyakorolt hatását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Saját életét meghatározó világnézeti elkötelezettség birtokában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kölcsönös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tolerancia elveit gyakorolja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</w:p>
    <w:p w14:paraId="4CDFC7AD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Fizikai vagy digitális környezetben információt gyűjt és megosztja tudását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a sport, tudomány, technika, művészetek vagy a közélet területén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 magyar nemzet</w:t>
      </w:r>
      <w:r w:rsidRPr="00836615">
        <w:rPr>
          <w:rFonts w:ascii="Times New Roman" w:eastAsia="Calibri" w:hAnsi="Times New Roman" w:cs="Calibri"/>
          <w:b/>
          <w:bCs/>
          <w:color w:val="FF0000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és Európa kultúráját meghatározó kiemelkedő személyiségekről és tevékenységükről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Ismeri a nemzeti identitást meghatározó kulturális értékeket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és indokolja, hogy miért fontos ezek megőrzése.   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Azonosítja a nemzeti és európai értékek közös jellemzőit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az európai kulturális szemlélet meghatározó elemeit,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ismereteket szerez a Kárpát- medencében élő magyarokról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Magyarországon élő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nemzetiségekről, népcsoportokról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kettős kötődésű személyekről. </w:t>
      </w:r>
    </w:p>
    <w:p w14:paraId="3FFC1283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Ismeri a rá vonatkozó gyermekjogokat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ezek fő szabályozó dokumentumait,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kötelezettségeit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, részt vesz szabályalkotásban.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Ismeri az alapvető emberi jogokat 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és vizsgálja ezek érvényesülését különböző embercsoportok esetében.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Megismeri a hátrányos helyzetű személyek érdekében szervezett programokban való részvétel lehetőségeit.</w:t>
      </w:r>
    </w:p>
    <w:p w14:paraId="445EFD30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b/>
          <w:bCs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Folyamatosan frissíti az emberi tevékenység környezetre gyakorolt hatásaival kapcsolatos ismereteit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fizikai és digitális környezetben, kritikus szemlélettel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 xml:space="preserve"> vizsgálja a technikai fejlődés lehetőségeit, korlátait.</w:t>
      </w:r>
    </w:p>
    <w:p w14:paraId="0B23ECDD" w14:textId="77777777" w:rsidR="00836615" w:rsidRPr="00836615" w:rsidRDefault="00836615" w:rsidP="00836615">
      <w:pPr>
        <w:numPr>
          <w:ilvl w:val="0"/>
          <w:numId w:val="189"/>
        </w:numPr>
        <w:spacing w:after="60" w:line="240" w:lineRule="auto"/>
        <w:ind w:left="284" w:hanging="284"/>
        <w:contextualSpacing/>
        <w:jc w:val="both"/>
        <w:rPr>
          <w:rFonts w:ascii="Times New Roman" w:eastAsia="Calibri" w:hAnsi="Times New Roman" w:cs="Calibri"/>
          <w:kern w:val="0"/>
          <w14:ligatures w14:val="none"/>
        </w:rPr>
      </w:pP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Megismeri és véleményezi a természeti erőforrások felhasználására, a környezetszennyezésre, a globális és társadalmi egyenlőtlenségek problémájára vonatkozó etikai felvetéseket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.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Értelmezi a fenntartható fejlődés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és a legfontosabb társadalmi problémák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megoldása érdekében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836615">
        <w:rPr>
          <w:rFonts w:ascii="Times New Roman" w:eastAsia="Calibri" w:hAnsi="Times New Roman" w:cs="Calibri"/>
          <w:b/>
          <w:bCs/>
          <w:kern w:val="0"/>
          <w14:ligatures w14:val="none"/>
        </w:rPr>
        <w:t>javasolt stratégiákat,</w:t>
      </w:r>
      <w:r w:rsidRPr="00836615">
        <w:rPr>
          <w:rFonts w:ascii="Times New Roman" w:eastAsia="Calibri" w:hAnsi="Times New Roman" w:cs="Calibri"/>
          <w:kern w:val="0"/>
          <w14:ligatures w14:val="none"/>
        </w:rPr>
        <w:t xml:space="preserve"> cselekvési lehetőségeket. </w:t>
      </w:r>
    </w:p>
    <w:bookmarkEnd w:id="3"/>
    <w:p w14:paraId="665D243A" w14:textId="77777777" w:rsidR="00836615" w:rsidRDefault="00836615" w:rsidP="00D53030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296DE342" w14:textId="77B4C544" w:rsidR="00323630" w:rsidRDefault="002663A3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  <w:t>Testnevelés</w:t>
      </w:r>
    </w:p>
    <w:p w14:paraId="6E16AE78" w14:textId="77777777" w:rsidR="003E48B4" w:rsidRDefault="003E48B4" w:rsidP="005A13C4">
      <w:pPr>
        <w:pBdr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6F632398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Gyakorlottság a célszerű óraszervezés megvalósításában.</w:t>
      </w:r>
    </w:p>
    <w:p w14:paraId="49598025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kern w:val="1"/>
          <w:lang w:eastAsia="zh-CN"/>
          <w14:ligatures w14:val="none"/>
        </w:rPr>
        <w:t>Egyszerű relaxációs technikákról tájékozottság.</w:t>
      </w:r>
    </w:p>
    <w:p w14:paraId="0995E416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Egyszerű gimnasztikai gyakorlatok önálló összefűzése és előadása zenére.</w:t>
      </w:r>
    </w:p>
    <w:p w14:paraId="565BCEE5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Az erősítés és nyújtás néhány ellenjavallt gyakorlatának ismerete.</w:t>
      </w:r>
    </w:p>
    <w:p w14:paraId="1B1D1C28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Az összehangolt, feszes testtartás kritériumainak való megfelelésre kísérletek. </w:t>
      </w:r>
    </w:p>
    <w:p w14:paraId="46CDF2C3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A kamaszkori személyi higiénéről elemi tájékozottság.</w:t>
      </w:r>
    </w:p>
    <w:p w14:paraId="76CD4139" w14:textId="06574151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Az eddig elsajátított relaxációs technikák, és a képtudati, szimbolizációs folyamatok összekapcsolása.</w:t>
      </w:r>
    </w:p>
    <w:p w14:paraId="3B4C1D45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lastRenderedPageBreak/>
        <w:t>Gazdagabb sportjáték-technikai és - taktikai készlet.</w:t>
      </w:r>
    </w:p>
    <w:p w14:paraId="720BB9C1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Jártasság néhány taktikai formáció, helyzet megoldásában. </w:t>
      </w:r>
    </w:p>
    <w:p w14:paraId="46E20B36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 játékszabályok kibővített körének megértése és alkalmazása. </w:t>
      </w:r>
    </w:p>
    <w:p w14:paraId="68D4F83F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csapatjátékhoz szükséges együttműködés és kommunikáció fejlődése.</w:t>
      </w:r>
    </w:p>
    <w:p w14:paraId="4D447CBA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 sportjátékokhoz tartozó test-test elleni küzdelem megtapasztalása és elfogadása. </w:t>
      </w:r>
    </w:p>
    <w:p w14:paraId="5771BE5D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Konfliktusok, sportszerűtlenségek, deviáns magatartások esetén a gondolatok, vélemények szóban történő kifejezése. </w:t>
      </w:r>
    </w:p>
    <w:p w14:paraId="5925AB97" w14:textId="2AF14E58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Times New Roman"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kern w:val="1"/>
          <w:lang w:eastAsia="zh-CN"/>
          <w14:ligatures w14:val="none"/>
        </w:rPr>
        <w:t>Sporttörténeti alapvető tájékozottság a labdajátékokban.</w:t>
      </w:r>
    </w:p>
    <w:p w14:paraId="1534A3BD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Az atlétikai cselekvésminták sokoldalú és célszerű alkalmazása.</w:t>
      </w:r>
    </w:p>
    <w:p w14:paraId="1F7A4202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kern w:val="1"/>
          <w:lang w:eastAsia="zh-CN"/>
          <w14:ligatures w14:val="none"/>
        </w:rPr>
        <w:t>Futó-, ugró- és dobógyakorlatok képességeknek megfelelő végzése a tanult versenyszabályoknak megfelelően.</w:t>
      </w:r>
    </w:p>
    <w:p w14:paraId="304310FB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Mérhető fejlődés a képességekben és a sportági eredményekben.</w:t>
      </w:r>
    </w:p>
    <w:p w14:paraId="17EF4740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Az atlétikai alapmozgásokban mozgásmintához közelítő bemutatás, a lendületszerzések és a befejező mozgások összekapcsolása.</w:t>
      </w:r>
    </w:p>
    <w:p w14:paraId="77E33AB3" w14:textId="19F950BC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futás, a kocogás élettani jelentőségének ismerete.</w:t>
      </w:r>
    </w:p>
    <w:p w14:paraId="634FE647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A helyes testtartás, a koordinált mozgás és az erőközlés összhangjának jelenléte a torna jellegű mozgásokban.</w:t>
      </w:r>
    </w:p>
    <w:p w14:paraId="0B421860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 xml:space="preserve">Talajon </w:t>
      </w:r>
      <w:r w:rsidRPr="003E48B4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önállóság jeleinek felmutatása a gyakorlásban, gyakorlat-összeállításban.</w:t>
      </w:r>
    </w:p>
    <w:p w14:paraId="01ADC18B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A szekrény- és a támaszugrások bátor végrehajtása, a képességnek megfelelő magasságon.</w:t>
      </w:r>
    </w:p>
    <w:p w14:paraId="6B826A62" w14:textId="0C9B079A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tabs>
          <w:tab w:val="left" w:pos="1440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Önkontroll, együttműködés és segítségnyújtás a torna jellegű gyakorlatok végrehajtásában.</w:t>
      </w:r>
    </w:p>
    <w:p w14:paraId="0538291E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kern w:val="1"/>
          <w:lang w:eastAsia="zh-CN"/>
          <w14:ligatures w14:val="none"/>
        </w:rPr>
        <w:t>Az évszakoknak megfelelő rekreációs célú sportágakban és népi hagyományokra épülő sportolási formákban bővülő gyakorlási tapasztalat és fellelhető erősebb belső motiváció némelyik területén.</w:t>
      </w:r>
    </w:p>
    <w:p w14:paraId="568E0C95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 xml:space="preserve">Az egészséges életmóddal kapcsolatos ismeretek kinyilvánítása. </w:t>
      </w:r>
    </w:p>
    <w:p w14:paraId="2285A22C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természeti erők és a sport hasznos összekapcsolásának ismerete és az ezzel kapcsolatos előnyök, rutinok területén jártasság.</w:t>
      </w:r>
    </w:p>
    <w:p w14:paraId="7BAB36FD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környezettudatosság cselekedetekben való megjelenítése.</w:t>
      </w:r>
    </w:p>
    <w:p w14:paraId="72699346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kern w:val="1"/>
          <w:lang w:eastAsia="zh-CN"/>
          <w14:ligatures w14:val="none"/>
        </w:rPr>
        <w:t xml:space="preserve">A verbális és nem verbális kommunikáció fejlődése a testkultúra hagyományos és újszerű mozgásanyagainak elsajátításában. </w:t>
      </w:r>
    </w:p>
    <w:p w14:paraId="5743DEF0" w14:textId="77777777" w:rsidR="003E48B4" w:rsidRPr="003E48B4" w:rsidRDefault="003E48B4" w:rsidP="003E48B4">
      <w:pPr>
        <w:pStyle w:val="Listaszerbekezds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Arial" w:eastAsia="Calibri" w:hAnsi="Arial" w:cs="Times New Roman"/>
          <w:b/>
          <w:kern w:val="1"/>
          <w:lang w:eastAsia="zh-CN"/>
          <w14:ligatures w14:val="none"/>
        </w:rPr>
      </w:pPr>
      <w:r w:rsidRPr="003E48B4">
        <w:rPr>
          <w:rFonts w:ascii="Times New Roman" w:eastAsia="Calibri" w:hAnsi="Times New Roman" w:cs="Times New Roman"/>
          <w:b/>
          <w:kern w:val="1"/>
          <w:lang w:eastAsia="zh-CN"/>
          <w14:ligatures w14:val="none"/>
        </w:rPr>
        <w:t>A szabadidőben végzett sportolás iránti pozitív beállítódás felmutatása.</w:t>
      </w:r>
    </w:p>
    <w:p w14:paraId="508B8530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A grundbirkózás alaptechnikájának, szabályainak gyakorlatban történő alkalmazása.</w:t>
      </w:r>
    </w:p>
    <w:p w14:paraId="13817156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b/>
          <w:kern w:val="1"/>
          <w:lang w:eastAsia="zh-CN" w:bidi="hi-IN"/>
          <w14:ligatures w14:val="none"/>
        </w:rPr>
        <w:t>A különböző eséstechnikák, szabadulások, leszorítások és az önvédelmi gyakorlatainak kontrollált végrehajtása társsal.</w:t>
      </w:r>
    </w:p>
    <w:p w14:paraId="67E59D1F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Állásküzdelemben jártasság.</w:t>
      </w:r>
    </w:p>
    <w:p w14:paraId="6EC9A6E5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A fenyegetettségi szituációkra, segítségkérésre, menekülésre vonatkozó ismeretek elsajátítása.</w:t>
      </w:r>
    </w:p>
    <w:p w14:paraId="491489F7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A sportszerű győzni akarás kinyilvánítása.</w:t>
      </w:r>
    </w:p>
    <w:p w14:paraId="33FD9C6D" w14:textId="77777777" w:rsidR="003E48B4" w:rsidRPr="003E48B4" w:rsidRDefault="003E48B4" w:rsidP="003E48B4">
      <w:pPr>
        <w:pStyle w:val="Listaszerbekezds"/>
        <w:widowControl w:val="0"/>
        <w:numPr>
          <w:ilvl w:val="0"/>
          <w:numId w:val="218"/>
        </w:numPr>
        <w:tabs>
          <w:tab w:val="left" w:pos="1440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3E48B4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A fájdalomtűrésben és az önfegyelemben érzékelhető fejlődés.</w:t>
      </w:r>
    </w:p>
    <w:p w14:paraId="05061D3E" w14:textId="3823EA38" w:rsidR="00157ACC" w:rsidRDefault="00157ACC" w:rsidP="008F4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1A84959F" w14:textId="77777777" w:rsidR="0087407E" w:rsidRDefault="0087407E" w:rsidP="008F4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46E5CB23" w14:textId="77777777" w:rsidR="0087407E" w:rsidRDefault="0087407E" w:rsidP="008F4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14:ligatures w14:val="none"/>
        </w:rPr>
      </w:pPr>
    </w:p>
    <w:p w14:paraId="56E3708F" w14:textId="50DFEEFA" w:rsidR="0087407E" w:rsidRPr="00F967C4" w:rsidRDefault="00F967C4" w:rsidP="00F967C4">
      <w:pPr>
        <w:spacing w:line="240" w:lineRule="auto"/>
        <w:rPr>
          <w:rFonts w:ascii="Times New Roman" w:hAnsi="Times New Roman" w:cs="Times New Roman"/>
          <w:b/>
        </w:rPr>
      </w:pPr>
      <w:bookmarkStart w:id="4" w:name="_Hlk219206281"/>
      <w:r w:rsidRPr="00F967C4">
        <w:rPr>
          <w:rFonts w:ascii="Times New Roman" w:hAnsi="Times New Roman" w:cs="Times New Roman"/>
          <w:b/>
        </w:rPr>
        <w:t>Kaposvár, 2020. szeptember 01.</w:t>
      </w:r>
    </w:p>
    <w:bookmarkEnd w:id="4"/>
    <w:p w14:paraId="65E3BC04" w14:textId="42FE2A8B" w:rsidR="0087407E" w:rsidRDefault="0087407E" w:rsidP="008F4D6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  <w:u w:val="single"/>
        </w:rPr>
      </w:pPr>
    </w:p>
    <w:p w14:paraId="72969D80" w14:textId="77777777" w:rsidR="00F967C4" w:rsidRDefault="00F967C4" w:rsidP="008F4D6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  <w:u w:val="single"/>
        </w:rPr>
      </w:pPr>
    </w:p>
    <w:p w14:paraId="3EE23309" w14:textId="74E6C9D4" w:rsidR="00F967C4" w:rsidRDefault="00F967C4" w:rsidP="008F4D6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</w:rPr>
      </w:pPr>
      <w:r w:rsidRPr="00F967C4">
        <w:rPr>
          <w:rFonts w:ascii="Times New Roman" w:hAnsi="Times New Roman"/>
          <w:b/>
          <w:bCs/>
          <w:position w:val="-2"/>
        </w:rPr>
        <w:t xml:space="preserve">                                                                                                Andrássy Tiborné</w:t>
      </w:r>
    </w:p>
    <w:p w14:paraId="093F0142" w14:textId="1A17B712" w:rsidR="00F967C4" w:rsidRPr="00F967C4" w:rsidRDefault="00F967C4" w:rsidP="008F4D6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</w:rPr>
      </w:pPr>
      <w:r>
        <w:rPr>
          <w:rFonts w:ascii="Times New Roman" w:hAnsi="Times New Roman"/>
          <w:b/>
          <w:bCs/>
          <w:position w:val="-2"/>
        </w:rPr>
        <w:t xml:space="preserve">                                                                                              tagintézmény-vezető</w:t>
      </w:r>
    </w:p>
    <w:p w14:paraId="3EC89F34" w14:textId="77777777" w:rsidR="00F967C4" w:rsidRPr="008F4D6C" w:rsidRDefault="00F967C4" w:rsidP="008F4D6C">
      <w:pPr>
        <w:spacing w:after="0" w:line="240" w:lineRule="auto"/>
        <w:jc w:val="both"/>
        <w:rPr>
          <w:rFonts w:ascii="Times New Roman" w:hAnsi="Times New Roman"/>
          <w:b/>
          <w:bCs/>
          <w:position w:val="-2"/>
          <w:u w:val="single"/>
        </w:rPr>
      </w:pPr>
    </w:p>
    <w:sectPr w:rsidR="00F967C4" w:rsidRPr="008F4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HRoman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E5A"/>
    <w:multiLevelType w:val="hybridMultilevel"/>
    <w:tmpl w:val="9DD44A6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35B61"/>
    <w:multiLevelType w:val="multilevel"/>
    <w:tmpl w:val="04126C9A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93DE1"/>
    <w:multiLevelType w:val="hybridMultilevel"/>
    <w:tmpl w:val="8C6EE0D4"/>
    <w:lvl w:ilvl="0" w:tplc="5012162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054D4D"/>
    <w:multiLevelType w:val="hybridMultilevel"/>
    <w:tmpl w:val="93967FB6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010F38E3"/>
    <w:multiLevelType w:val="hybridMultilevel"/>
    <w:tmpl w:val="2B6C530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24D87"/>
    <w:multiLevelType w:val="hybridMultilevel"/>
    <w:tmpl w:val="ED7EBB5E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5054F1"/>
    <w:multiLevelType w:val="hybridMultilevel"/>
    <w:tmpl w:val="D63C407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FC2860"/>
    <w:multiLevelType w:val="hybridMultilevel"/>
    <w:tmpl w:val="5262CB0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61E89"/>
    <w:multiLevelType w:val="hybridMultilevel"/>
    <w:tmpl w:val="3292828C"/>
    <w:lvl w:ilvl="0" w:tplc="8E04A4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81597"/>
    <w:multiLevelType w:val="hybridMultilevel"/>
    <w:tmpl w:val="11F6476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81A47"/>
    <w:multiLevelType w:val="hybridMultilevel"/>
    <w:tmpl w:val="9886B82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7D504E"/>
    <w:multiLevelType w:val="hybridMultilevel"/>
    <w:tmpl w:val="597C438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97EF4"/>
    <w:multiLevelType w:val="hybridMultilevel"/>
    <w:tmpl w:val="530E95E8"/>
    <w:lvl w:ilvl="0" w:tplc="D3F86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FB43DB"/>
    <w:multiLevelType w:val="hybridMultilevel"/>
    <w:tmpl w:val="C70A67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5426362"/>
    <w:multiLevelType w:val="hybridMultilevel"/>
    <w:tmpl w:val="C4CC7F38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056D4BF1"/>
    <w:multiLevelType w:val="hybridMultilevel"/>
    <w:tmpl w:val="24984DD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9F4BB5"/>
    <w:multiLevelType w:val="hybridMultilevel"/>
    <w:tmpl w:val="96B4EEC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A074C6"/>
    <w:multiLevelType w:val="hybridMultilevel"/>
    <w:tmpl w:val="338A8EC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2E443C"/>
    <w:multiLevelType w:val="hybridMultilevel"/>
    <w:tmpl w:val="DD7A48D6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06383C48"/>
    <w:multiLevelType w:val="multilevel"/>
    <w:tmpl w:val="A9BC2A0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A642A3"/>
    <w:multiLevelType w:val="hybridMultilevel"/>
    <w:tmpl w:val="5B30D818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377848"/>
    <w:multiLevelType w:val="hybridMultilevel"/>
    <w:tmpl w:val="819CAE3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864D94"/>
    <w:multiLevelType w:val="hybridMultilevel"/>
    <w:tmpl w:val="E50A595C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066C6C"/>
    <w:multiLevelType w:val="hybridMultilevel"/>
    <w:tmpl w:val="EF8454D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817A8A"/>
    <w:multiLevelType w:val="hybridMultilevel"/>
    <w:tmpl w:val="29B8DD4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967DAD"/>
    <w:multiLevelType w:val="multilevel"/>
    <w:tmpl w:val="83CA3B2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999618B"/>
    <w:multiLevelType w:val="hybridMultilevel"/>
    <w:tmpl w:val="9E96489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A22E05"/>
    <w:multiLevelType w:val="hybridMultilevel"/>
    <w:tmpl w:val="5CFED2A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EE1B2A"/>
    <w:multiLevelType w:val="multilevel"/>
    <w:tmpl w:val="9CC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115764"/>
    <w:multiLevelType w:val="hybridMultilevel"/>
    <w:tmpl w:val="B2A60F2A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0A75550C"/>
    <w:multiLevelType w:val="hybridMultilevel"/>
    <w:tmpl w:val="B9940950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0A7565FA"/>
    <w:multiLevelType w:val="hybridMultilevel"/>
    <w:tmpl w:val="C4905996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B9923D3"/>
    <w:multiLevelType w:val="hybridMultilevel"/>
    <w:tmpl w:val="2A74073A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0BA84EF1"/>
    <w:multiLevelType w:val="multilevel"/>
    <w:tmpl w:val="E16EE41A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C677371"/>
    <w:multiLevelType w:val="hybridMultilevel"/>
    <w:tmpl w:val="E5CE99B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777105"/>
    <w:multiLevelType w:val="hybridMultilevel"/>
    <w:tmpl w:val="4BFEBB9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D470658"/>
    <w:multiLevelType w:val="hybridMultilevel"/>
    <w:tmpl w:val="F6EE9392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0D57043E"/>
    <w:multiLevelType w:val="hybridMultilevel"/>
    <w:tmpl w:val="F14A237E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0DBE6F50"/>
    <w:multiLevelType w:val="hybridMultilevel"/>
    <w:tmpl w:val="063687FE"/>
    <w:lvl w:ilvl="0" w:tplc="8166844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DE241A"/>
    <w:multiLevelType w:val="hybridMultilevel"/>
    <w:tmpl w:val="7946F55C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E27314D"/>
    <w:multiLevelType w:val="hybridMultilevel"/>
    <w:tmpl w:val="12CA188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EDC41BE"/>
    <w:multiLevelType w:val="hybridMultilevel"/>
    <w:tmpl w:val="925A1280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F753F94"/>
    <w:multiLevelType w:val="hybridMultilevel"/>
    <w:tmpl w:val="C8202A90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F568B0"/>
    <w:multiLevelType w:val="hybridMultilevel"/>
    <w:tmpl w:val="9B08F71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0E8550E"/>
    <w:multiLevelType w:val="hybridMultilevel"/>
    <w:tmpl w:val="354894F6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1150106"/>
    <w:multiLevelType w:val="hybridMultilevel"/>
    <w:tmpl w:val="11FC4B3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40A72D2">
      <w:numFmt w:val="bullet"/>
      <w:lvlText w:val="–"/>
      <w:lvlJc w:val="left"/>
      <w:pPr>
        <w:ind w:left="1680" w:hanging="60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1285EC9"/>
    <w:multiLevelType w:val="hybridMultilevel"/>
    <w:tmpl w:val="670A535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1BB5FD6"/>
    <w:multiLevelType w:val="hybridMultilevel"/>
    <w:tmpl w:val="9D7E7AC0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35557F7"/>
    <w:multiLevelType w:val="hybridMultilevel"/>
    <w:tmpl w:val="E88E21E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F023BF"/>
    <w:multiLevelType w:val="hybridMultilevel"/>
    <w:tmpl w:val="FE8600C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49C5675"/>
    <w:multiLevelType w:val="hybridMultilevel"/>
    <w:tmpl w:val="40E6300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4AB1C97"/>
    <w:multiLevelType w:val="hybridMultilevel"/>
    <w:tmpl w:val="9966852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51A2A53"/>
    <w:multiLevelType w:val="hybridMultilevel"/>
    <w:tmpl w:val="D45A380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51B5993"/>
    <w:multiLevelType w:val="hybridMultilevel"/>
    <w:tmpl w:val="2626DAD4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4" w15:restartNumberingAfterBreak="0">
    <w:nsid w:val="163D5214"/>
    <w:multiLevelType w:val="hybridMultilevel"/>
    <w:tmpl w:val="23A86A8C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2C2675"/>
    <w:multiLevelType w:val="hybridMultilevel"/>
    <w:tmpl w:val="3F806CF0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CE7E79"/>
    <w:multiLevelType w:val="hybridMultilevel"/>
    <w:tmpl w:val="960A9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1D5183"/>
    <w:multiLevelType w:val="hybridMultilevel"/>
    <w:tmpl w:val="FFF2A4C6"/>
    <w:lvl w:ilvl="0" w:tplc="04B4C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BB0052"/>
    <w:multiLevelType w:val="hybridMultilevel"/>
    <w:tmpl w:val="0542116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DD1494"/>
    <w:multiLevelType w:val="singleLevel"/>
    <w:tmpl w:val="E4C2AD8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60" w15:restartNumberingAfterBreak="0">
    <w:nsid w:val="19AA5635"/>
    <w:multiLevelType w:val="hybridMultilevel"/>
    <w:tmpl w:val="013CA492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EC3894"/>
    <w:multiLevelType w:val="hybridMultilevel"/>
    <w:tmpl w:val="6E2E3D76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2" w15:restartNumberingAfterBreak="0">
    <w:nsid w:val="1A195B68"/>
    <w:multiLevelType w:val="hybridMultilevel"/>
    <w:tmpl w:val="C804E83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C941F9"/>
    <w:multiLevelType w:val="hybridMultilevel"/>
    <w:tmpl w:val="DA4C3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FB41A6"/>
    <w:multiLevelType w:val="hybridMultilevel"/>
    <w:tmpl w:val="851AADA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511EEC"/>
    <w:multiLevelType w:val="hybridMultilevel"/>
    <w:tmpl w:val="EA765E7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B525EC2"/>
    <w:multiLevelType w:val="hybridMultilevel"/>
    <w:tmpl w:val="FC981A88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BC919CB"/>
    <w:multiLevelType w:val="hybridMultilevel"/>
    <w:tmpl w:val="60AC2F4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BE84A33"/>
    <w:multiLevelType w:val="hybridMultilevel"/>
    <w:tmpl w:val="BC408D6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C6D40C6"/>
    <w:multiLevelType w:val="hybridMultilevel"/>
    <w:tmpl w:val="3D729DF0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C7853F7"/>
    <w:multiLevelType w:val="hybridMultilevel"/>
    <w:tmpl w:val="F6604EF4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D143928"/>
    <w:multiLevelType w:val="hybridMultilevel"/>
    <w:tmpl w:val="079AF77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D405527"/>
    <w:multiLevelType w:val="multilevel"/>
    <w:tmpl w:val="A2308EC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D713D12"/>
    <w:multiLevelType w:val="hybridMultilevel"/>
    <w:tmpl w:val="20F25F4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D847C59"/>
    <w:multiLevelType w:val="hybridMultilevel"/>
    <w:tmpl w:val="D86C457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DA73B48"/>
    <w:multiLevelType w:val="hybridMultilevel"/>
    <w:tmpl w:val="E63055A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E2A6BA5"/>
    <w:multiLevelType w:val="hybridMultilevel"/>
    <w:tmpl w:val="C3FAC5D0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7" w15:restartNumberingAfterBreak="0">
    <w:nsid w:val="1E5D1E59"/>
    <w:multiLevelType w:val="hybridMultilevel"/>
    <w:tmpl w:val="0CFEC2BA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8" w15:restartNumberingAfterBreak="0">
    <w:nsid w:val="1EB00C76"/>
    <w:multiLevelType w:val="hybridMultilevel"/>
    <w:tmpl w:val="7F788992"/>
    <w:lvl w:ilvl="0" w:tplc="B22E1D8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1EBB1E8E"/>
    <w:multiLevelType w:val="hybridMultilevel"/>
    <w:tmpl w:val="DE341842"/>
    <w:lvl w:ilvl="0" w:tplc="81668442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0" w15:restartNumberingAfterBreak="0">
    <w:nsid w:val="1EE73C84"/>
    <w:multiLevelType w:val="hybridMultilevel"/>
    <w:tmpl w:val="34D2BA24"/>
    <w:lvl w:ilvl="0" w:tplc="DC2E65BC">
      <w:start w:val="1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FA12A1D"/>
    <w:multiLevelType w:val="hybridMultilevel"/>
    <w:tmpl w:val="C0E462A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FC57C69"/>
    <w:multiLevelType w:val="hybridMultilevel"/>
    <w:tmpl w:val="3EE64BB0"/>
    <w:lvl w:ilvl="0" w:tplc="81668442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3" w15:restartNumberingAfterBreak="0">
    <w:nsid w:val="208D6DEA"/>
    <w:multiLevelType w:val="hybridMultilevel"/>
    <w:tmpl w:val="2A10F030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0BE5215"/>
    <w:multiLevelType w:val="hybridMultilevel"/>
    <w:tmpl w:val="6F84768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0EE78EC"/>
    <w:multiLevelType w:val="multilevel"/>
    <w:tmpl w:val="74FA388C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21904D72"/>
    <w:multiLevelType w:val="hybridMultilevel"/>
    <w:tmpl w:val="1DD6E590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27110DE"/>
    <w:multiLevelType w:val="multilevel"/>
    <w:tmpl w:val="1550E6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2A12C32"/>
    <w:multiLevelType w:val="multilevel"/>
    <w:tmpl w:val="22A12C32"/>
    <w:lvl w:ilvl="0">
      <w:start w:val="7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3F06F43"/>
    <w:multiLevelType w:val="multilevel"/>
    <w:tmpl w:val="46F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46453E5"/>
    <w:multiLevelType w:val="hybridMultilevel"/>
    <w:tmpl w:val="9FE6BC12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1" w15:restartNumberingAfterBreak="0">
    <w:nsid w:val="246746DC"/>
    <w:multiLevelType w:val="hybridMultilevel"/>
    <w:tmpl w:val="73B460E8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2" w15:restartNumberingAfterBreak="0">
    <w:nsid w:val="248B32B8"/>
    <w:multiLevelType w:val="hybridMultilevel"/>
    <w:tmpl w:val="034CF30C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3" w15:restartNumberingAfterBreak="0">
    <w:nsid w:val="24B02FB3"/>
    <w:multiLevelType w:val="hybridMultilevel"/>
    <w:tmpl w:val="4E3836C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4C41E97"/>
    <w:multiLevelType w:val="hybridMultilevel"/>
    <w:tmpl w:val="56323A5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58E7BC0"/>
    <w:multiLevelType w:val="hybridMultilevel"/>
    <w:tmpl w:val="6BC29342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5D767C8"/>
    <w:multiLevelType w:val="hybridMultilevel"/>
    <w:tmpl w:val="7756A45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6164232"/>
    <w:multiLevelType w:val="hybridMultilevel"/>
    <w:tmpl w:val="69207822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68627BC"/>
    <w:multiLevelType w:val="hybridMultilevel"/>
    <w:tmpl w:val="CB6EE2C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6B64C35"/>
    <w:multiLevelType w:val="multilevel"/>
    <w:tmpl w:val="75F228A0"/>
    <w:lvl w:ilvl="0">
      <w:start w:val="4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8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26C80B72"/>
    <w:multiLevelType w:val="hybridMultilevel"/>
    <w:tmpl w:val="9E34C178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704729C"/>
    <w:multiLevelType w:val="hybridMultilevel"/>
    <w:tmpl w:val="A32E974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73C567E"/>
    <w:multiLevelType w:val="multilevel"/>
    <w:tmpl w:val="B6822814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27576F45"/>
    <w:multiLevelType w:val="hybridMultilevel"/>
    <w:tmpl w:val="0186CA3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28771595"/>
    <w:multiLevelType w:val="hybridMultilevel"/>
    <w:tmpl w:val="41C2190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8987E34"/>
    <w:multiLevelType w:val="multilevel"/>
    <w:tmpl w:val="869698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2931733A"/>
    <w:multiLevelType w:val="singleLevel"/>
    <w:tmpl w:val="5EBCB8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7" w15:restartNumberingAfterBreak="0">
    <w:nsid w:val="29393730"/>
    <w:multiLevelType w:val="hybridMultilevel"/>
    <w:tmpl w:val="E30E12F6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A7A3AE0"/>
    <w:multiLevelType w:val="hybridMultilevel"/>
    <w:tmpl w:val="D3DC1C1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BC023E4"/>
    <w:multiLevelType w:val="hybridMultilevel"/>
    <w:tmpl w:val="53EACD2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BC55C53"/>
    <w:multiLevelType w:val="hybridMultilevel"/>
    <w:tmpl w:val="2AF0ABA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C336E33"/>
    <w:multiLevelType w:val="hybridMultilevel"/>
    <w:tmpl w:val="B68EDE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2C4D3BA4"/>
    <w:multiLevelType w:val="multilevel"/>
    <w:tmpl w:val="2C4D3BA4"/>
    <w:lvl w:ilvl="0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C5D1F35"/>
    <w:multiLevelType w:val="hybridMultilevel"/>
    <w:tmpl w:val="B1E41CBA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C9162CC"/>
    <w:multiLevelType w:val="hybridMultilevel"/>
    <w:tmpl w:val="BA10A7B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CBE2A8D"/>
    <w:multiLevelType w:val="hybridMultilevel"/>
    <w:tmpl w:val="2536DBE2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E010798"/>
    <w:multiLevelType w:val="hybridMultilevel"/>
    <w:tmpl w:val="09A0B6E4"/>
    <w:lvl w:ilvl="0" w:tplc="1B144F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2E4543E7"/>
    <w:multiLevelType w:val="hybridMultilevel"/>
    <w:tmpl w:val="8452C84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E9538E1"/>
    <w:multiLevelType w:val="hybridMultilevel"/>
    <w:tmpl w:val="76D06418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EC6302D"/>
    <w:multiLevelType w:val="hybridMultilevel"/>
    <w:tmpl w:val="B1267EC2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FCA02E6"/>
    <w:multiLevelType w:val="hybridMultilevel"/>
    <w:tmpl w:val="4A7CCAE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FCB2A16"/>
    <w:multiLevelType w:val="hybridMultilevel"/>
    <w:tmpl w:val="17881D5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01259DB"/>
    <w:multiLevelType w:val="hybridMultilevel"/>
    <w:tmpl w:val="D348FE4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0352CB0"/>
    <w:multiLevelType w:val="hybridMultilevel"/>
    <w:tmpl w:val="1A80F7D6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4" w15:restartNumberingAfterBreak="0">
    <w:nsid w:val="305313CB"/>
    <w:multiLevelType w:val="hybridMultilevel"/>
    <w:tmpl w:val="D166B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8E7535"/>
    <w:multiLevelType w:val="hybridMultilevel"/>
    <w:tmpl w:val="998ADEC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0AA2AAE"/>
    <w:multiLevelType w:val="hybridMultilevel"/>
    <w:tmpl w:val="06183F6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196109D"/>
    <w:multiLevelType w:val="hybridMultilevel"/>
    <w:tmpl w:val="C36EF18E"/>
    <w:lvl w:ilvl="0" w:tplc="3F62045E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323F56B4"/>
    <w:multiLevelType w:val="hybridMultilevel"/>
    <w:tmpl w:val="95F2D7C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2DA20CF"/>
    <w:multiLevelType w:val="hybridMultilevel"/>
    <w:tmpl w:val="058C269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34F28D5"/>
    <w:multiLevelType w:val="hybridMultilevel"/>
    <w:tmpl w:val="5394DFAC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1" w15:restartNumberingAfterBreak="0">
    <w:nsid w:val="3366205A"/>
    <w:multiLevelType w:val="hybridMultilevel"/>
    <w:tmpl w:val="82FC80EA"/>
    <w:lvl w:ilvl="0" w:tplc="8E04A4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4794F41"/>
    <w:multiLevelType w:val="hybridMultilevel"/>
    <w:tmpl w:val="517EA152"/>
    <w:lvl w:ilvl="0" w:tplc="3F62045E">
      <w:start w:val="8"/>
      <w:numFmt w:val="bullet"/>
      <w:lvlText w:val="-"/>
      <w:lvlJc w:val="left"/>
      <w:pPr>
        <w:ind w:left="503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3" w15:restartNumberingAfterBreak="0">
    <w:nsid w:val="357E6B65"/>
    <w:multiLevelType w:val="multilevel"/>
    <w:tmpl w:val="575AA708"/>
    <w:lvl w:ilvl="0">
      <w:start w:val="4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360D4724"/>
    <w:multiLevelType w:val="hybridMultilevel"/>
    <w:tmpl w:val="0D302C8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6593ADF"/>
    <w:multiLevelType w:val="hybridMultilevel"/>
    <w:tmpl w:val="D8861526"/>
    <w:lvl w:ilvl="0" w:tplc="EC1A53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6650C4E"/>
    <w:multiLevelType w:val="hybridMultilevel"/>
    <w:tmpl w:val="8728A11C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7" w15:restartNumberingAfterBreak="0">
    <w:nsid w:val="37365910"/>
    <w:multiLevelType w:val="hybridMultilevel"/>
    <w:tmpl w:val="FCBA119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7794F2F"/>
    <w:multiLevelType w:val="hybridMultilevel"/>
    <w:tmpl w:val="715EA560"/>
    <w:lvl w:ilvl="0" w:tplc="E0585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78534DC"/>
    <w:multiLevelType w:val="multilevel"/>
    <w:tmpl w:val="6E789392"/>
    <w:lvl w:ilvl="0">
      <w:start w:val="4"/>
      <w:numFmt w:val="bullet"/>
      <w:lvlText w:val="-"/>
      <w:lvlJc w:val="left"/>
      <w:pPr>
        <w:tabs>
          <w:tab w:val="num" w:pos="0"/>
        </w:tabs>
        <w:ind w:left="213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379F050A"/>
    <w:multiLevelType w:val="hybridMultilevel"/>
    <w:tmpl w:val="FA64953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7E76227"/>
    <w:multiLevelType w:val="hybridMultilevel"/>
    <w:tmpl w:val="95BCDB5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8972AFB"/>
    <w:multiLevelType w:val="hybridMultilevel"/>
    <w:tmpl w:val="1FF8F41E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9511284"/>
    <w:multiLevelType w:val="hybridMultilevel"/>
    <w:tmpl w:val="190665F2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4" w15:restartNumberingAfterBreak="0">
    <w:nsid w:val="396B7A88"/>
    <w:multiLevelType w:val="hybridMultilevel"/>
    <w:tmpl w:val="1264D018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5" w15:restartNumberingAfterBreak="0">
    <w:nsid w:val="39A0647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6" w15:restartNumberingAfterBreak="0">
    <w:nsid w:val="39BC0FFC"/>
    <w:multiLevelType w:val="hybridMultilevel"/>
    <w:tmpl w:val="C5D4FF9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9CF0A39"/>
    <w:multiLevelType w:val="hybridMultilevel"/>
    <w:tmpl w:val="CABC159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B060D74"/>
    <w:multiLevelType w:val="hybridMultilevel"/>
    <w:tmpl w:val="06649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1E2926"/>
    <w:multiLevelType w:val="hybridMultilevel"/>
    <w:tmpl w:val="A9D01F62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B735F88"/>
    <w:multiLevelType w:val="hybridMultilevel"/>
    <w:tmpl w:val="3B14E470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1" w15:restartNumberingAfterBreak="0">
    <w:nsid w:val="3B740E2C"/>
    <w:multiLevelType w:val="hybridMultilevel"/>
    <w:tmpl w:val="B062356A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2" w15:restartNumberingAfterBreak="0">
    <w:nsid w:val="3BD21EF9"/>
    <w:multiLevelType w:val="hybridMultilevel"/>
    <w:tmpl w:val="CA20E52A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BF9710A"/>
    <w:multiLevelType w:val="hybridMultilevel"/>
    <w:tmpl w:val="AADE9416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C8B4F6E"/>
    <w:multiLevelType w:val="hybridMultilevel"/>
    <w:tmpl w:val="2E64301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CA30775"/>
    <w:multiLevelType w:val="hybridMultilevel"/>
    <w:tmpl w:val="BD666B4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D5A58A4"/>
    <w:multiLevelType w:val="hybridMultilevel"/>
    <w:tmpl w:val="BB18127C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E8B1B3F"/>
    <w:multiLevelType w:val="hybridMultilevel"/>
    <w:tmpl w:val="7D629F5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EB20593"/>
    <w:multiLevelType w:val="hybridMultilevel"/>
    <w:tmpl w:val="5DDAF7D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F1966F4"/>
    <w:multiLevelType w:val="hybridMultilevel"/>
    <w:tmpl w:val="DD0A704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F4204BA"/>
    <w:multiLevelType w:val="hybridMultilevel"/>
    <w:tmpl w:val="23C4A35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F5B49DB"/>
    <w:multiLevelType w:val="hybridMultilevel"/>
    <w:tmpl w:val="17B02FC6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FAF6320"/>
    <w:multiLevelType w:val="multilevel"/>
    <w:tmpl w:val="E994724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403A3D59"/>
    <w:multiLevelType w:val="hybridMultilevel"/>
    <w:tmpl w:val="C3BEF422"/>
    <w:lvl w:ilvl="0" w:tplc="F364F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0734173"/>
    <w:multiLevelType w:val="hybridMultilevel"/>
    <w:tmpl w:val="CA94350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0F36586"/>
    <w:multiLevelType w:val="singleLevel"/>
    <w:tmpl w:val="E4C2AD8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66" w15:restartNumberingAfterBreak="0">
    <w:nsid w:val="4287683B"/>
    <w:multiLevelType w:val="hybridMultilevel"/>
    <w:tmpl w:val="D3C01A30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8" w15:restartNumberingAfterBreak="0">
    <w:nsid w:val="446A67C8"/>
    <w:multiLevelType w:val="hybridMultilevel"/>
    <w:tmpl w:val="BF745E08"/>
    <w:lvl w:ilvl="0" w:tplc="EC1A5372">
      <w:start w:val="1"/>
      <w:numFmt w:val="bullet"/>
      <w:lvlText w:val="-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9" w15:restartNumberingAfterBreak="0">
    <w:nsid w:val="44B16BE0"/>
    <w:multiLevelType w:val="hybridMultilevel"/>
    <w:tmpl w:val="FEDA9C20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342539"/>
    <w:multiLevelType w:val="hybridMultilevel"/>
    <w:tmpl w:val="9508ED6A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59239FF"/>
    <w:multiLevelType w:val="hybridMultilevel"/>
    <w:tmpl w:val="C390F67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7C10C7B"/>
    <w:multiLevelType w:val="hybridMultilevel"/>
    <w:tmpl w:val="0FFC849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7CF136E"/>
    <w:multiLevelType w:val="hybridMultilevel"/>
    <w:tmpl w:val="53EC14C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7DA46AF"/>
    <w:multiLevelType w:val="hybridMultilevel"/>
    <w:tmpl w:val="859C152A"/>
    <w:lvl w:ilvl="0" w:tplc="FCE0DF00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5" w15:restartNumberingAfterBreak="0">
    <w:nsid w:val="48AF1478"/>
    <w:multiLevelType w:val="hybridMultilevel"/>
    <w:tmpl w:val="2EF6E512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946417B"/>
    <w:multiLevelType w:val="multilevel"/>
    <w:tmpl w:val="21AC1B0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7" w15:restartNumberingAfterBreak="0">
    <w:nsid w:val="4A684516"/>
    <w:multiLevelType w:val="hybridMultilevel"/>
    <w:tmpl w:val="E4CAC8DE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B2C2A6E"/>
    <w:multiLevelType w:val="hybridMultilevel"/>
    <w:tmpl w:val="E7E6F53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B9B3BBA"/>
    <w:multiLevelType w:val="hybridMultilevel"/>
    <w:tmpl w:val="12547C0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CB75425"/>
    <w:multiLevelType w:val="hybridMultilevel"/>
    <w:tmpl w:val="1BE20C7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CDA0156"/>
    <w:multiLevelType w:val="hybridMultilevel"/>
    <w:tmpl w:val="0E28558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CE5312A"/>
    <w:multiLevelType w:val="multilevel"/>
    <w:tmpl w:val="A4DE704E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DDF2394"/>
    <w:multiLevelType w:val="hybridMultilevel"/>
    <w:tmpl w:val="19DA0CD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E2B0BBC"/>
    <w:multiLevelType w:val="multilevel"/>
    <w:tmpl w:val="03180F9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5" w15:restartNumberingAfterBreak="0">
    <w:nsid w:val="4E600C7B"/>
    <w:multiLevelType w:val="hybridMultilevel"/>
    <w:tmpl w:val="EF2068A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E816613"/>
    <w:multiLevelType w:val="hybridMultilevel"/>
    <w:tmpl w:val="5554F38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E9E4FF8"/>
    <w:multiLevelType w:val="multilevel"/>
    <w:tmpl w:val="8B9C65C8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8" w15:restartNumberingAfterBreak="0">
    <w:nsid w:val="4F094A4D"/>
    <w:multiLevelType w:val="hybridMultilevel"/>
    <w:tmpl w:val="7B3C4BE2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FD44297"/>
    <w:multiLevelType w:val="hybridMultilevel"/>
    <w:tmpl w:val="C61A4C7E"/>
    <w:lvl w:ilvl="0" w:tplc="3F62045E">
      <w:start w:val="8"/>
      <w:numFmt w:val="bullet"/>
      <w:lvlText w:val="-"/>
      <w:lvlJc w:val="left"/>
      <w:pPr>
        <w:ind w:left="163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0" w15:restartNumberingAfterBreak="0">
    <w:nsid w:val="50162041"/>
    <w:multiLevelType w:val="hybridMultilevel"/>
    <w:tmpl w:val="4162ADC4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1" w15:restartNumberingAfterBreak="0">
    <w:nsid w:val="508C5E2C"/>
    <w:multiLevelType w:val="hybridMultilevel"/>
    <w:tmpl w:val="47ACEC5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0E2268E"/>
    <w:multiLevelType w:val="hybridMultilevel"/>
    <w:tmpl w:val="BC7C503E"/>
    <w:lvl w:ilvl="0" w:tplc="3F62045E">
      <w:start w:val="8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3" w15:restartNumberingAfterBreak="0">
    <w:nsid w:val="51AD1E65"/>
    <w:multiLevelType w:val="hybridMultilevel"/>
    <w:tmpl w:val="032C005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1DD49CA"/>
    <w:multiLevelType w:val="hybridMultilevel"/>
    <w:tmpl w:val="0C9E52B2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37B5E08"/>
    <w:multiLevelType w:val="hybridMultilevel"/>
    <w:tmpl w:val="6B760802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6" w15:restartNumberingAfterBreak="0">
    <w:nsid w:val="53EC395F"/>
    <w:multiLevelType w:val="hybridMultilevel"/>
    <w:tmpl w:val="5A30404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4AB7E64"/>
    <w:multiLevelType w:val="hybridMultilevel"/>
    <w:tmpl w:val="0A44343A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54FC1486"/>
    <w:multiLevelType w:val="hybridMultilevel"/>
    <w:tmpl w:val="EFDA304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5795CBC"/>
    <w:multiLevelType w:val="multilevel"/>
    <w:tmpl w:val="1CF681EA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0" w15:restartNumberingAfterBreak="0">
    <w:nsid w:val="55DD47BB"/>
    <w:multiLevelType w:val="hybridMultilevel"/>
    <w:tmpl w:val="35F2FADA"/>
    <w:lvl w:ilvl="0" w:tplc="EC1A537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1" w15:restartNumberingAfterBreak="0">
    <w:nsid w:val="566407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2" w15:restartNumberingAfterBreak="0">
    <w:nsid w:val="58144062"/>
    <w:multiLevelType w:val="hybridMultilevel"/>
    <w:tmpl w:val="6C3A49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58155F4D"/>
    <w:multiLevelType w:val="hybridMultilevel"/>
    <w:tmpl w:val="BADE80B4"/>
    <w:lvl w:ilvl="0" w:tplc="3F62045E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4" w15:restartNumberingAfterBreak="0">
    <w:nsid w:val="58296A75"/>
    <w:multiLevelType w:val="hybridMultilevel"/>
    <w:tmpl w:val="1346E64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8447681"/>
    <w:multiLevelType w:val="hybridMultilevel"/>
    <w:tmpl w:val="CA2C8F1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88351A8"/>
    <w:multiLevelType w:val="hybridMultilevel"/>
    <w:tmpl w:val="CDCED522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7" w15:restartNumberingAfterBreak="0">
    <w:nsid w:val="58906779"/>
    <w:multiLevelType w:val="hybridMultilevel"/>
    <w:tmpl w:val="D6C60C8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962403C"/>
    <w:multiLevelType w:val="hybridMultilevel"/>
    <w:tmpl w:val="1A86EB04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9F66F32"/>
    <w:multiLevelType w:val="hybridMultilevel"/>
    <w:tmpl w:val="303840A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A9429F1"/>
    <w:multiLevelType w:val="hybridMultilevel"/>
    <w:tmpl w:val="752C860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B5D54BE"/>
    <w:multiLevelType w:val="hybridMultilevel"/>
    <w:tmpl w:val="78C6E130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BB5786C"/>
    <w:multiLevelType w:val="hybridMultilevel"/>
    <w:tmpl w:val="264CBEE0"/>
    <w:lvl w:ilvl="0" w:tplc="8166844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3" w15:restartNumberingAfterBreak="0">
    <w:nsid w:val="5BEF2808"/>
    <w:multiLevelType w:val="hybridMultilevel"/>
    <w:tmpl w:val="B886839C"/>
    <w:lvl w:ilvl="0" w:tplc="5636D27C">
      <w:numFmt w:val="bullet"/>
      <w:lvlText w:val="-"/>
      <w:lvlJc w:val="left"/>
      <w:pPr>
        <w:ind w:left="362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14" w15:restartNumberingAfterBreak="0">
    <w:nsid w:val="5C783337"/>
    <w:multiLevelType w:val="hybridMultilevel"/>
    <w:tmpl w:val="1924F9AE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C98789E"/>
    <w:multiLevelType w:val="hybridMultilevel"/>
    <w:tmpl w:val="2CB2FF2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DB47BED"/>
    <w:multiLevelType w:val="hybridMultilevel"/>
    <w:tmpl w:val="1A7ED9D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052447"/>
    <w:multiLevelType w:val="hybridMultilevel"/>
    <w:tmpl w:val="CB609A0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F2671D5"/>
    <w:multiLevelType w:val="hybridMultilevel"/>
    <w:tmpl w:val="81C04AD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F285763"/>
    <w:multiLevelType w:val="hybridMultilevel"/>
    <w:tmpl w:val="5500328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F9F220F"/>
    <w:multiLevelType w:val="hybridMultilevel"/>
    <w:tmpl w:val="B36E1C6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0AB4ABB"/>
    <w:multiLevelType w:val="hybridMultilevel"/>
    <w:tmpl w:val="FE2A2262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0D52590"/>
    <w:multiLevelType w:val="hybridMultilevel"/>
    <w:tmpl w:val="C06ECDC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2873065"/>
    <w:multiLevelType w:val="hybridMultilevel"/>
    <w:tmpl w:val="796C907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2A22224"/>
    <w:multiLevelType w:val="hybridMultilevel"/>
    <w:tmpl w:val="D3143E4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2EC32A3"/>
    <w:multiLevelType w:val="hybridMultilevel"/>
    <w:tmpl w:val="16843ED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350416C"/>
    <w:multiLevelType w:val="hybridMultilevel"/>
    <w:tmpl w:val="32E02BF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3FB56BB"/>
    <w:multiLevelType w:val="hybridMultilevel"/>
    <w:tmpl w:val="29642D1E"/>
    <w:lvl w:ilvl="0" w:tplc="8E04A4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4247899"/>
    <w:multiLevelType w:val="hybridMultilevel"/>
    <w:tmpl w:val="A06821FE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4C40D5A"/>
    <w:multiLevelType w:val="hybridMultilevel"/>
    <w:tmpl w:val="D5409D4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5094BD2"/>
    <w:multiLevelType w:val="hybridMultilevel"/>
    <w:tmpl w:val="0BCAAB1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544316E"/>
    <w:multiLevelType w:val="hybridMultilevel"/>
    <w:tmpl w:val="3140D98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5581AD6"/>
    <w:multiLevelType w:val="hybridMultilevel"/>
    <w:tmpl w:val="98E063C0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5B05265"/>
    <w:multiLevelType w:val="hybridMultilevel"/>
    <w:tmpl w:val="9402A05C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66C1B56"/>
    <w:multiLevelType w:val="hybridMultilevel"/>
    <w:tmpl w:val="C03A282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7864619"/>
    <w:multiLevelType w:val="hybridMultilevel"/>
    <w:tmpl w:val="F7CCDC1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7F500AA"/>
    <w:multiLevelType w:val="hybridMultilevel"/>
    <w:tmpl w:val="4454DF5A"/>
    <w:lvl w:ilvl="0" w:tplc="5636D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84D249B"/>
    <w:multiLevelType w:val="hybridMultilevel"/>
    <w:tmpl w:val="0438266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85551EA"/>
    <w:multiLevelType w:val="hybridMultilevel"/>
    <w:tmpl w:val="08D648F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88E6FC0"/>
    <w:multiLevelType w:val="hybridMultilevel"/>
    <w:tmpl w:val="DCD09F7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8C77AB8"/>
    <w:multiLevelType w:val="hybridMultilevel"/>
    <w:tmpl w:val="E8C210BE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95E0438"/>
    <w:multiLevelType w:val="hybridMultilevel"/>
    <w:tmpl w:val="23829238"/>
    <w:lvl w:ilvl="0" w:tplc="B22E1D8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2" w15:restartNumberingAfterBreak="0">
    <w:nsid w:val="69AC2692"/>
    <w:multiLevelType w:val="hybridMultilevel"/>
    <w:tmpl w:val="C6DC82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3" w15:restartNumberingAfterBreak="0">
    <w:nsid w:val="6A201AC9"/>
    <w:multiLevelType w:val="singleLevel"/>
    <w:tmpl w:val="855CB4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244" w15:restartNumberingAfterBreak="0">
    <w:nsid w:val="6C195B90"/>
    <w:multiLevelType w:val="hybridMultilevel"/>
    <w:tmpl w:val="3BE8AF10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C7B03A6"/>
    <w:multiLevelType w:val="hybridMultilevel"/>
    <w:tmpl w:val="B0C8921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C961680"/>
    <w:multiLevelType w:val="hybridMultilevel"/>
    <w:tmpl w:val="DACA06DE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C9D2395"/>
    <w:multiLevelType w:val="hybridMultilevel"/>
    <w:tmpl w:val="A5146474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D2D371B"/>
    <w:multiLevelType w:val="hybridMultilevel"/>
    <w:tmpl w:val="79C0168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D64677D"/>
    <w:multiLevelType w:val="hybridMultilevel"/>
    <w:tmpl w:val="816EC0B0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E1F5FA7"/>
    <w:multiLevelType w:val="hybridMultilevel"/>
    <w:tmpl w:val="AD6A2D86"/>
    <w:lvl w:ilvl="0" w:tplc="EC1A5372">
      <w:start w:val="1"/>
      <w:numFmt w:val="bullet"/>
      <w:lvlText w:val="-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1" w15:restartNumberingAfterBreak="0">
    <w:nsid w:val="6E1F6A97"/>
    <w:multiLevelType w:val="hybridMultilevel"/>
    <w:tmpl w:val="EB98EA7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E6E43D4"/>
    <w:multiLevelType w:val="hybridMultilevel"/>
    <w:tmpl w:val="99F6F404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3" w15:restartNumberingAfterBreak="0">
    <w:nsid w:val="6E7F3E70"/>
    <w:multiLevelType w:val="hybridMultilevel"/>
    <w:tmpl w:val="2A544D5E"/>
    <w:lvl w:ilvl="0" w:tplc="3F62045E">
      <w:start w:val="8"/>
      <w:numFmt w:val="bullet"/>
      <w:lvlText w:val="-"/>
      <w:lvlJc w:val="left"/>
      <w:pPr>
        <w:ind w:left="298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4" w15:restartNumberingAfterBreak="0">
    <w:nsid w:val="6E905852"/>
    <w:multiLevelType w:val="multilevel"/>
    <w:tmpl w:val="3F6ECA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EB5610E"/>
    <w:multiLevelType w:val="hybridMultilevel"/>
    <w:tmpl w:val="9E46505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EF32E30"/>
    <w:multiLevelType w:val="hybridMultilevel"/>
    <w:tmpl w:val="65FC08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7" w15:restartNumberingAfterBreak="0">
    <w:nsid w:val="6F026659"/>
    <w:multiLevelType w:val="hybridMultilevel"/>
    <w:tmpl w:val="85F69032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FEB4E39"/>
    <w:multiLevelType w:val="hybridMultilevel"/>
    <w:tmpl w:val="8EFAAB32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0AC57C6"/>
    <w:multiLevelType w:val="multilevel"/>
    <w:tmpl w:val="EE8E417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0" w15:restartNumberingAfterBreak="0">
    <w:nsid w:val="70AF38DA"/>
    <w:multiLevelType w:val="hybridMultilevel"/>
    <w:tmpl w:val="8084D6EC"/>
    <w:lvl w:ilvl="0" w:tplc="3F62045E">
      <w:start w:val="8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1" w15:restartNumberingAfterBreak="0">
    <w:nsid w:val="70CE6291"/>
    <w:multiLevelType w:val="hybridMultilevel"/>
    <w:tmpl w:val="50CE416A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0F12527"/>
    <w:multiLevelType w:val="hybridMultilevel"/>
    <w:tmpl w:val="90B6065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1F62A5E"/>
    <w:multiLevelType w:val="hybridMultilevel"/>
    <w:tmpl w:val="207ECA6C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2EF796D"/>
    <w:multiLevelType w:val="hybridMultilevel"/>
    <w:tmpl w:val="0D40B84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2F56127"/>
    <w:multiLevelType w:val="hybridMultilevel"/>
    <w:tmpl w:val="DA98B2B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2F613A1"/>
    <w:multiLevelType w:val="hybridMultilevel"/>
    <w:tmpl w:val="B7B2DE6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4070167"/>
    <w:multiLevelType w:val="hybridMultilevel"/>
    <w:tmpl w:val="99B2E8C4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4202DCD"/>
    <w:multiLevelType w:val="hybridMultilevel"/>
    <w:tmpl w:val="B282DCD0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5120516"/>
    <w:multiLevelType w:val="multilevel"/>
    <w:tmpl w:val="39586232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70" w15:restartNumberingAfterBreak="0">
    <w:nsid w:val="752D23B3"/>
    <w:multiLevelType w:val="hybridMultilevel"/>
    <w:tmpl w:val="C5586D4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64C135A"/>
    <w:multiLevelType w:val="hybridMultilevel"/>
    <w:tmpl w:val="6AE417CC"/>
    <w:lvl w:ilvl="0" w:tplc="50121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76B674E5"/>
    <w:multiLevelType w:val="multilevel"/>
    <w:tmpl w:val="CFA6AEB2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73" w15:restartNumberingAfterBreak="0">
    <w:nsid w:val="77B119F7"/>
    <w:multiLevelType w:val="multilevel"/>
    <w:tmpl w:val="49FE0CAE"/>
    <w:lvl w:ilvl="0">
      <w:start w:val="8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4" w15:restartNumberingAfterBreak="0">
    <w:nsid w:val="77B80D0D"/>
    <w:multiLevelType w:val="multilevel"/>
    <w:tmpl w:val="1DDE13C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5" w15:restartNumberingAfterBreak="0">
    <w:nsid w:val="77F0765B"/>
    <w:multiLevelType w:val="hybridMultilevel"/>
    <w:tmpl w:val="CA549566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8187B09"/>
    <w:multiLevelType w:val="multilevel"/>
    <w:tmpl w:val="3976D5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78ED0049"/>
    <w:multiLevelType w:val="multilevel"/>
    <w:tmpl w:val="44A4B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8" w15:restartNumberingAfterBreak="0">
    <w:nsid w:val="79114DB7"/>
    <w:multiLevelType w:val="hybridMultilevel"/>
    <w:tmpl w:val="6BBEF40C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9D0765A"/>
    <w:multiLevelType w:val="hybridMultilevel"/>
    <w:tmpl w:val="7D4E8C26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A0D2271"/>
    <w:multiLevelType w:val="hybridMultilevel"/>
    <w:tmpl w:val="27A699EE"/>
    <w:lvl w:ilvl="0" w:tplc="8E04A4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A671AF5"/>
    <w:multiLevelType w:val="hybridMultilevel"/>
    <w:tmpl w:val="AA8C504C"/>
    <w:lvl w:ilvl="0" w:tplc="EC1A5372">
      <w:start w:val="1"/>
      <w:numFmt w:val="bullet"/>
      <w:lvlText w:val="-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2" w15:restartNumberingAfterBreak="0">
    <w:nsid w:val="7A7C2B33"/>
    <w:multiLevelType w:val="hybridMultilevel"/>
    <w:tmpl w:val="55A616E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AF02E82"/>
    <w:multiLevelType w:val="hybridMultilevel"/>
    <w:tmpl w:val="DBE6A61A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B135D8C"/>
    <w:multiLevelType w:val="hybridMultilevel"/>
    <w:tmpl w:val="0C0C6BC8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B745627"/>
    <w:multiLevelType w:val="hybridMultilevel"/>
    <w:tmpl w:val="EA3A6E1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C7B40A4"/>
    <w:multiLevelType w:val="hybridMultilevel"/>
    <w:tmpl w:val="4B5ED282"/>
    <w:lvl w:ilvl="0" w:tplc="B22E1D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CBA409C"/>
    <w:multiLevelType w:val="hybridMultilevel"/>
    <w:tmpl w:val="BECA066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8" w15:restartNumberingAfterBreak="0">
    <w:nsid w:val="7CE24700"/>
    <w:multiLevelType w:val="hybridMultilevel"/>
    <w:tmpl w:val="C90666CA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CFC2A39"/>
    <w:multiLevelType w:val="hybridMultilevel"/>
    <w:tmpl w:val="191C95D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E9C7BAC"/>
    <w:multiLevelType w:val="hybridMultilevel"/>
    <w:tmpl w:val="8272E7DE"/>
    <w:lvl w:ilvl="0" w:tplc="81668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EFC6E98"/>
    <w:multiLevelType w:val="hybridMultilevel"/>
    <w:tmpl w:val="2022FDB2"/>
    <w:lvl w:ilvl="0" w:tplc="3F62045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16190">
    <w:abstractNumId w:val="124"/>
  </w:num>
  <w:num w:numId="2" w16cid:durableId="601455643">
    <w:abstractNumId w:val="237"/>
  </w:num>
  <w:num w:numId="3" w16cid:durableId="1104837877">
    <w:abstractNumId w:val="104"/>
  </w:num>
  <w:num w:numId="4" w16cid:durableId="2006784173">
    <w:abstractNumId w:val="231"/>
  </w:num>
  <w:num w:numId="5" w16cid:durableId="1385830569">
    <w:abstractNumId w:val="260"/>
  </w:num>
  <w:num w:numId="6" w16cid:durableId="1563981095">
    <w:abstractNumId w:val="93"/>
  </w:num>
  <w:num w:numId="7" w16cid:durableId="1526601514">
    <w:abstractNumId w:val="56"/>
  </w:num>
  <w:num w:numId="8" w16cid:durableId="1441072482">
    <w:abstractNumId w:val="167"/>
  </w:num>
  <w:num w:numId="9" w16cid:durableId="989673561">
    <w:abstractNumId w:val="84"/>
  </w:num>
  <w:num w:numId="10" w16cid:durableId="1697000924">
    <w:abstractNumId w:val="163"/>
  </w:num>
  <w:num w:numId="11" w16cid:durableId="875386262">
    <w:abstractNumId w:val="64"/>
  </w:num>
  <w:num w:numId="12" w16cid:durableId="1795177004">
    <w:abstractNumId w:val="239"/>
  </w:num>
  <w:num w:numId="13" w16cid:durableId="2131124507">
    <w:abstractNumId w:val="67"/>
  </w:num>
  <w:num w:numId="14" w16cid:durableId="616718561">
    <w:abstractNumId w:val="224"/>
  </w:num>
  <w:num w:numId="15" w16cid:durableId="391587279">
    <w:abstractNumId w:val="110"/>
  </w:num>
  <w:num w:numId="16" w16cid:durableId="2075816076">
    <w:abstractNumId w:val="21"/>
  </w:num>
  <w:num w:numId="17" w16cid:durableId="995495964">
    <w:abstractNumId w:val="96"/>
  </w:num>
  <w:num w:numId="18" w16cid:durableId="388967195">
    <w:abstractNumId w:val="223"/>
  </w:num>
  <w:num w:numId="19" w16cid:durableId="1466698321">
    <w:abstractNumId w:val="0"/>
  </w:num>
  <w:num w:numId="20" w16cid:durableId="1923441026">
    <w:abstractNumId w:val="263"/>
  </w:num>
  <w:num w:numId="21" w16cid:durableId="1906380957">
    <w:abstractNumId w:val="45"/>
  </w:num>
  <w:num w:numId="22" w16cid:durableId="831943161">
    <w:abstractNumId w:val="141"/>
  </w:num>
  <w:num w:numId="23" w16cid:durableId="472524929">
    <w:abstractNumId w:val="73"/>
  </w:num>
  <w:num w:numId="24" w16cid:durableId="1937443178">
    <w:abstractNumId w:val="128"/>
  </w:num>
  <w:num w:numId="25" w16cid:durableId="1534535058">
    <w:abstractNumId w:val="24"/>
  </w:num>
  <w:num w:numId="26" w16cid:durableId="250745147">
    <w:abstractNumId w:val="46"/>
  </w:num>
  <w:num w:numId="27" w16cid:durableId="2104572595">
    <w:abstractNumId w:val="11"/>
  </w:num>
  <w:num w:numId="28" w16cid:durableId="2135362702">
    <w:abstractNumId w:val="114"/>
  </w:num>
  <w:num w:numId="29" w16cid:durableId="1273636821">
    <w:abstractNumId w:val="214"/>
  </w:num>
  <w:num w:numId="30" w16cid:durableId="1300721612">
    <w:abstractNumId w:val="140"/>
  </w:num>
  <w:num w:numId="31" w16cid:durableId="342442144">
    <w:abstractNumId w:val="264"/>
  </w:num>
  <w:num w:numId="32" w16cid:durableId="2018651599">
    <w:abstractNumId w:val="68"/>
  </w:num>
  <w:num w:numId="33" w16cid:durableId="1325472283">
    <w:abstractNumId w:val="210"/>
  </w:num>
  <w:num w:numId="34" w16cid:durableId="614094542">
    <w:abstractNumId w:val="245"/>
  </w:num>
  <w:num w:numId="35" w16cid:durableId="2054109470">
    <w:abstractNumId w:val="7"/>
  </w:num>
  <w:num w:numId="36" w16cid:durableId="929433728">
    <w:abstractNumId w:val="150"/>
  </w:num>
  <w:num w:numId="37" w16cid:durableId="1568111061">
    <w:abstractNumId w:val="144"/>
  </w:num>
  <w:num w:numId="38" w16cid:durableId="2001229305">
    <w:abstractNumId w:val="29"/>
  </w:num>
  <w:num w:numId="39" w16cid:durableId="1525365241">
    <w:abstractNumId w:val="192"/>
  </w:num>
  <w:num w:numId="40" w16cid:durableId="149835684">
    <w:abstractNumId w:val="36"/>
  </w:num>
  <w:num w:numId="41" w16cid:durableId="1586572538">
    <w:abstractNumId w:val="143"/>
  </w:num>
  <w:num w:numId="42" w16cid:durableId="507138041">
    <w:abstractNumId w:val="159"/>
  </w:num>
  <w:num w:numId="43" w16cid:durableId="1162307061">
    <w:abstractNumId w:val="273"/>
  </w:num>
  <w:num w:numId="44" w16cid:durableId="1984770653">
    <w:abstractNumId w:val="173"/>
  </w:num>
  <w:num w:numId="45" w16cid:durableId="693002324">
    <w:abstractNumId w:val="27"/>
  </w:num>
  <w:num w:numId="46" w16cid:durableId="1186865052">
    <w:abstractNumId w:val="266"/>
  </w:num>
  <w:num w:numId="47" w16cid:durableId="2135707903">
    <w:abstractNumId w:val="216"/>
  </w:num>
  <w:num w:numId="48" w16cid:durableId="141242168">
    <w:abstractNumId w:val="108"/>
  </w:num>
  <w:num w:numId="49" w16cid:durableId="1823355133">
    <w:abstractNumId w:val="71"/>
  </w:num>
  <w:num w:numId="50" w16cid:durableId="651059813">
    <w:abstractNumId w:val="62"/>
  </w:num>
  <w:num w:numId="51" w16cid:durableId="41516725">
    <w:abstractNumId w:val="282"/>
  </w:num>
  <w:num w:numId="52" w16cid:durableId="1499033909">
    <w:abstractNumId w:val="86"/>
  </w:num>
  <w:num w:numId="53" w16cid:durableId="1209606304">
    <w:abstractNumId w:val="155"/>
  </w:num>
  <w:num w:numId="54" w16cid:durableId="1370371442">
    <w:abstractNumId w:val="12"/>
  </w:num>
  <w:num w:numId="55" w16cid:durableId="132410721">
    <w:abstractNumId w:val="127"/>
  </w:num>
  <w:num w:numId="56" w16cid:durableId="1262185104">
    <w:abstractNumId w:val="203"/>
  </w:num>
  <w:num w:numId="57" w16cid:durableId="117340770">
    <w:abstractNumId w:val="229"/>
  </w:num>
  <w:num w:numId="58" w16cid:durableId="1552956139">
    <w:abstractNumId w:val="61"/>
  </w:num>
  <w:num w:numId="59" w16cid:durableId="826477445">
    <w:abstractNumId w:val="53"/>
  </w:num>
  <w:num w:numId="60" w16cid:durableId="1708220578">
    <w:abstractNumId w:val="3"/>
  </w:num>
  <w:num w:numId="61" w16cid:durableId="1897545568">
    <w:abstractNumId w:val="37"/>
  </w:num>
  <w:num w:numId="62" w16cid:durableId="997264922">
    <w:abstractNumId w:val="76"/>
  </w:num>
  <w:num w:numId="63" w16cid:durableId="583296774">
    <w:abstractNumId w:val="91"/>
  </w:num>
  <w:num w:numId="64" w16cid:durableId="1086995487">
    <w:abstractNumId w:val="130"/>
  </w:num>
  <w:num w:numId="65" w16cid:durableId="1563834025">
    <w:abstractNumId w:val="132"/>
  </w:num>
  <w:num w:numId="66" w16cid:durableId="334306479">
    <w:abstractNumId w:val="92"/>
  </w:num>
  <w:num w:numId="67" w16cid:durableId="428425124">
    <w:abstractNumId w:val="136"/>
  </w:num>
  <w:num w:numId="68" w16cid:durableId="81028675">
    <w:abstractNumId w:val="206"/>
  </w:num>
  <w:num w:numId="69" w16cid:durableId="1388843314">
    <w:abstractNumId w:val="190"/>
  </w:num>
  <w:num w:numId="70" w16cid:durableId="782771045">
    <w:abstractNumId w:val="18"/>
  </w:num>
  <w:num w:numId="71" w16cid:durableId="1107428509">
    <w:abstractNumId w:val="123"/>
  </w:num>
  <w:num w:numId="72" w16cid:durableId="528496915">
    <w:abstractNumId w:val="151"/>
  </w:num>
  <w:num w:numId="73" w16cid:durableId="1145898386">
    <w:abstractNumId w:val="189"/>
  </w:num>
  <w:num w:numId="74" w16cid:durableId="1727878636">
    <w:abstractNumId w:val="32"/>
  </w:num>
  <w:num w:numId="75" w16cid:durableId="641230910">
    <w:abstractNumId w:val="252"/>
  </w:num>
  <w:num w:numId="76" w16cid:durableId="485513534">
    <w:abstractNumId w:val="253"/>
  </w:num>
  <w:num w:numId="77" w16cid:durableId="493763817">
    <w:abstractNumId w:val="14"/>
  </w:num>
  <w:num w:numId="78" w16cid:durableId="1807774641">
    <w:abstractNumId w:val="77"/>
  </w:num>
  <w:num w:numId="79" w16cid:durableId="1974673301">
    <w:abstractNumId w:val="195"/>
  </w:num>
  <w:num w:numId="80" w16cid:durableId="910963969">
    <w:abstractNumId w:val="90"/>
  </w:num>
  <w:num w:numId="81" w16cid:durableId="1445340639">
    <w:abstractNumId w:val="277"/>
  </w:num>
  <w:num w:numId="82" w16cid:durableId="1453747433">
    <w:abstractNumId w:val="174"/>
  </w:num>
  <w:num w:numId="83" w16cid:durableId="409350494">
    <w:abstractNumId w:val="41"/>
  </w:num>
  <w:num w:numId="84" w16cid:durableId="1662469144">
    <w:abstractNumId w:val="50"/>
  </w:num>
  <w:num w:numId="85" w16cid:durableId="841816346">
    <w:abstractNumId w:val="121"/>
  </w:num>
  <w:num w:numId="86" w16cid:durableId="1079207196">
    <w:abstractNumId w:val="147"/>
  </w:num>
  <w:num w:numId="87" w16cid:durableId="211620501">
    <w:abstractNumId w:val="291"/>
  </w:num>
  <w:num w:numId="88" w16cid:durableId="1432043450">
    <w:abstractNumId w:val="49"/>
  </w:num>
  <w:num w:numId="89" w16cid:durableId="1235429108">
    <w:abstractNumId w:val="65"/>
  </w:num>
  <w:num w:numId="90" w16cid:durableId="1179614686">
    <w:abstractNumId w:val="26"/>
  </w:num>
  <w:num w:numId="91" w16cid:durableId="1934313092">
    <w:abstractNumId w:val="265"/>
  </w:num>
  <w:num w:numId="92" w16cid:durableId="235016611">
    <w:abstractNumId w:val="51"/>
  </w:num>
  <w:num w:numId="93" w16cid:durableId="345250574">
    <w:abstractNumId w:val="254"/>
  </w:num>
  <w:num w:numId="94" w16cid:durableId="1488740850">
    <w:abstractNumId w:val="182"/>
  </w:num>
  <w:num w:numId="95" w16cid:durableId="1617834083">
    <w:abstractNumId w:val="1"/>
  </w:num>
  <w:num w:numId="96" w16cid:durableId="1383283520">
    <w:abstractNumId w:val="19"/>
  </w:num>
  <w:num w:numId="97" w16cid:durableId="2046102336">
    <w:abstractNumId w:val="72"/>
  </w:num>
  <w:num w:numId="98" w16cid:durableId="1943947681">
    <w:abstractNumId w:val="218"/>
  </w:num>
  <w:num w:numId="99" w16cid:durableId="1150100897">
    <w:abstractNumId w:val="233"/>
  </w:num>
  <w:num w:numId="100" w16cid:durableId="618489871">
    <w:abstractNumId w:val="164"/>
  </w:num>
  <w:num w:numId="101" w16cid:durableId="802118262">
    <w:abstractNumId w:val="58"/>
  </w:num>
  <w:num w:numId="102" w16cid:durableId="274141206">
    <w:abstractNumId w:val="255"/>
  </w:num>
  <w:num w:numId="103" w16cid:durableId="103961680">
    <w:abstractNumId w:val="137"/>
  </w:num>
  <w:num w:numId="104" w16cid:durableId="1241259956">
    <w:abstractNumId w:val="289"/>
  </w:num>
  <w:num w:numId="105" w16cid:durableId="2100708013">
    <w:abstractNumId w:val="109"/>
  </w:num>
  <w:num w:numId="106" w16cid:durableId="1714310460">
    <w:abstractNumId w:val="188"/>
  </w:num>
  <w:num w:numId="107" w16cid:durableId="150488274">
    <w:abstractNumId w:val="284"/>
  </w:num>
  <w:num w:numId="108" w16cid:durableId="2116049124">
    <w:abstractNumId w:val="234"/>
  </w:num>
  <w:num w:numId="109" w16cid:durableId="1883977347">
    <w:abstractNumId w:val="40"/>
  </w:num>
  <w:num w:numId="110" w16cid:durableId="1998026854">
    <w:abstractNumId w:val="146"/>
  </w:num>
  <w:num w:numId="111" w16cid:durableId="132793796">
    <w:abstractNumId w:val="157"/>
  </w:num>
  <w:num w:numId="112" w16cid:durableId="1913739183">
    <w:abstractNumId w:val="120"/>
  </w:num>
  <w:num w:numId="113" w16cid:durableId="1212577515">
    <w:abstractNumId w:val="81"/>
  </w:num>
  <w:num w:numId="114" w16cid:durableId="51275043">
    <w:abstractNumId w:val="158"/>
  </w:num>
  <w:num w:numId="115" w16cid:durableId="1723745817">
    <w:abstractNumId w:val="280"/>
  </w:num>
  <w:num w:numId="116" w16cid:durableId="28383506">
    <w:abstractNumId w:val="8"/>
  </w:num>
  <w:num w:numId="117" w16cid:durableId="900289530">
    <w:abstractNumId w:val="235"/>
  </w:num>
  <w:num w:numId="118" w16cid:durableId="1725181847">
    <w:abstractNumId w:val="251"/>
  </w:num>
  <w:num w:numId="119" w16cid:durableId="96026967">
    <w:abstractNumId w:val="198"/>
  </w:num>
  <w:num w:numId="120" w16cid:durableId="1180318866">
    <w:abstractNumId w:val="279"/>
  </w:num>
  <w:num w:numId="121" w16cid:durableId="401871195">
    <w:abstractNumId w:val="28"/>
  </w:num>
  <w:num w:numId="122" w16cid:durableId="659307942">
    <w:abstractNumId w:val="183"/>
  </w:num>
  <w:num w:numId="123" w16cid:durableId="1333145050">
    <w:abstractNumId w:val="63"/>
  </w:num>
  <w:num w:numId="124" w16cid:durableId="1405908993">
    <w:abstractNumId w:val="242"/>
  </w:num>
  <w:num w:numId="125" w16cid:durableId="117574003">
    <w:abstractNumId w:val="256"/>
  </w:num>
  <w:num w:numId="126" w16cid:durableId="1403067026">
    <w:abstractNumId w:val="287"/>
  </w:num>
  <w:num w:numId="127" w16cid:durableId="847209516">
    <w:abstractNumId w:val="202"/>
  </w:num>
  <w:num w:numId="128" w16cid:durableId="2025589696">
    <w:abstractNumId w:val="10"/>
  </w:num>
  <w:num w:numId="129" w16cid:durableId="44724748">
    <w:abstractNumId w:val="13"/>
  </w:num>
  <w:num w:numId="130" w16cid:durableId="1699504429">
    <w:abstractNumId w:val="148"/>
  </w:num>
  <w:num w:numId="131" w16cid:durableId="1744179662">
    <w:abstractNumId w:val="197"/>
  </w:num>
  <w:num w:numId="132" w16cid:durableId="1528717406">
    <w:abstractNumId w:val="103"/>
  </w:num>
  <w:num w:numId="133" w16cid:durableId="1102263571">
    <w:abstractNumId w:val="111"/>
  </w:num>
  <w:num w:numId="134" w16cid:durableId="1722169335">
    <w:abstractNumId w:val="89"/>
  </w:num>
  <w:num w:numId="135" w16cid:durableId="674499229">
    <w:abstractNumId w:val="186"/>
  </w:num>
  <w:num w:numId="136" w16cid:durableId="997927591">
    <w:abstractNumId w:val="87"/>
  </w:num>
  <w:num w:numId="137" w16cid:durableId="2087877950">
    <w:abstractNumId w:val="4"/>
  </w:num>
  <w:num w:numId="138" w16cid:durableId="569004052">
    <w:abstractNumId w:val="230"/>
  </w:num>
  <w:num w:numId="139" w16cid:durableId="686441482">
    <w:abstractNumId w:val="23"/>
  </w:num>
  <w:num w:numId="140" w16cid:durableId="1086851717">
    <w:abstractNumId w:val="118"/>
  </w:num>
  <w:num w:numId="141" w16cid:durableId="1419671176">
    <w:abstractNumId w:val="238"/>
  </w:num>
  <w:num w:numId="142" w16cid:durableId="749161442">
    <w:abstractNumId w:val="101"/>
  </w:num>
  <w:num w:numId="143" w16cid:durableId="1421103612">
    <w:abstractNumId w:val="285"/>
  </w:num>
  <w:num w:numId="144" w16cid:durableId="1942569221">
    <w:abstractNumId w:val="154"/>
  </w:num>
  <w:num w:numId="145" w16cid:durableId="79066047">
    <w:abstractNumId w:val="138"/>
  </w:num>
  <w:num w:numId="146" w16cid:durableId="646128701">
    <w:abstractNumId w:val="57"/>
  </w:num>
  <w:num w:numId="147" w16cid:durableId="561061206">
    <w:abstractNumId w:val="131"/>
  </w:num>
  <w:num w:numId="148" w16cid:durableId="1629051086">
    <w:abstractNumId w:val="54"/>
  </w:num>
  <w:num w:numId="149" w16cid:durableId="249892266">
    <w:abstractNumId w:val="288"/>
  </w:num>
  <w:num w:numId="150" w16cid:durableId="1533373429">
    <w:abstractNumId w:val="275"/>
  </w:num>
  <w:num w:numId="151" w16cid:durableId="907617544">
    <w:abstractNumId w:val="270"/>
  </w:num>
  <w:num w:numId="152" w16cid:durableId="1423335422">
    <w:abstractNumId w:val="207"/>
  </w:num>
  <w:num w:numId="153" w16cid:durableId="445588310">
    <w:abstractNumId w:val="171"/>
  </w:num>
  <w:num w:numId="154" w16cid:durableId="9188124">
    <w:abstractNumId w:val="134"/>
  </w:num>
  <w:num w:numId="155" w16cid:durableId="1883243529">
    <w:abstractNumId w:val="129"/>
  </w:num>
  <w:num w:numId="156" w16cid:durableId="2110465485">
    <w:abstractNumId w:val="217"/>
  </w:num>
  <w:num w:numId="157" w16cid:durableId="1637561393">
    <w:abstractNumId w:val="181"/>
  </w:num>
  <w:num w:numId="158" w16cid:durableId="1860393255">
    <w:abstractNumId w:val="9"/>
  </w:num>
  <w:num w:numId="159" w16cid:durableId="1139034778">
    <w:abstractNumId w:val="178"/>
  </w:num>
  <w:num w:numId="160" w16cid:durableId="225528458">
    <w:abstractNumId w:val="267"/>
  </w:num>
  <w:num w:numId="161" w16cid:durableId="979767565">
    <w:abstractNumId w:val="212"/>
  </w:num>
  <w:num w:numId="162" w16cid:durableId="1992977612">
    <w:abstractNumId w:val="79"/>
  </w:num>
  <w:num w:numId="163" w16cid:durableId="762261031">
    <w:abstractNumId w:val="38"/>
  </w:num>
  <w:num w:numId="164" w16cid:durableId="1532887166">
    <w:abstractNumId w:val="16"/>
  </w:num>
  <w:num w:numId="165" w16cid:durableId="722681872">
    <w:abstractNumId w:val="278"/>
  </w:num>
  <w:num w:numId="166" w16cid:durableId="1976637406">
    <w:abstractNumId w:val="112"/>
  </w:num>
  <w:num w:numId="167" w16cid:durableId="379600526">
    <w:abstractNumId w:val="17"/>
  </w:num>
  <w:num w:numId="168" w16cid:durableId="1601378883">
    <w:abstractNumId w:val="166"/>
  </w:num>
  <w:num w:numId="169" w16cid:durableId="1697929348">
    <w:abstractNumId w:val="180"/>
  </w:num>
  <w:num w:numId="170" w16cid:durableId="323363368">
    <w:abstractNumId w:val="35"/>
  </w:num>
  <w:num w:numId="171" w16cid:durableId="749815461">
    <w:abstractNumId w:val="257"/>
  </w:num>
  <w:num w:numId="172" w16cid:durableId="1663311579">
    <w:abstractNumId w:val="290"/>
  </w:num>
  <w:num w:numId="173" w16cid:durableId="1412502285">
    <w:abstractNumId w:val="48"/>
  </w:num>
  <w:num w:numId="174" w16cid:durableId="263195267">
    <w:abstractNumId w:val="227"/>
  </w:num>
  <w:num w:numId="175" w16cid:durableId="1222449831">
    <w:abstractNumId w:val="69"/>
  </w:num>
  <w:num w:numId="176" w16cid:durableId="2058236722">
    <w:abstractNumId w:val="43"/>
  </w:num>
  <w:num w:numId="177" w16cid:durableId="1927108974">
    <w:abstractNumId w:val="244"/>
  </w:num>
  <w:num w:numId="178" w16cid:durableId="790712908">
    <w:abstractNumId w:val="74"/>
  </w:num>
  <w:num w:numId="179" w16cid:durableId="186603048">
    <w:abstractNumId w:val="185"/>
  </w:num>
  <w:num w:numId="180" w16cid:durableId="1514761800">
    <w:abstractNumId w:val="204"/>
  </w:num>
  <w:num w:numId="181" w16cid:durableId="603419304">
    <w:abstractNumId w:val="98"/>
  </w:num>
  <w:num w:numId="182" w16cid:durableId="11540949">
    <w:abstractNumId w:val="262"/>
  </w:num>
  <w:num w:numId="183" w16cid:durableId="34889229">
    <w:abstractNumId w:val="34"/>
  </w:num>
  <w:num w:numId="184" w16cid:durableId="1149176266">
    <w:abstractNumId w:val="94"/>
  </w:num>
  <w:num w:numId="185" w16cid:durableId="1709069618">
    <w:abstractNumId w:val="122"/>
  </w:num>
  <w:num w:numId="186" w16cid:durableId="1776241738">
    <w:abstractNumId w:val="261"/>
  </w:num>
  <w:num w:numId="187" w16cid:durableId="2015185791">
    <w:abstractNumId w:val="15"/>
  </w:num>
  <w:num w:numId="188" w16cid:durableId="1807233247">
    <w:abstractNumId w:val="30"/>
  </w:num>
  <w:num w:numId="189" w16cid:durableId="175925315">
    <w:abstractNumId w:val="82"/>
  </w:num>
  <w:num w:numId="190" w16cid:durableId="1284993684">
    <w:abstractNumId w:val="209"/>
  </w:num>
  <w:num w:numId="191" w16cid:durableId="826550958">
    <w:abstractNumId w:val="60"/>
  </w:num>
  <w:num w:numId="192" w16cid:durableId="279773879">
    <w:abstractNumId w:val="248"/>
  </w:num>
  <w:num w:numId="193" w16cid:durableId="666448128">
    <w:abstractNumId w:val="2"/>
  </w:num>
  <w:num w:numId="194" w16cid:durableId="1570193072">
    <w:abstractNumId w:val="47"/>
  </w:num>
  <w:num w:numId="195" w16cid:durableId="1255675032">
    <w:abstractNumId w:val="249"/>
  </w:num>
  <w:num w:numId="196" w16cid:durableId="1059860867">
    <w:abstractNumId w:val="271"/>
  </w:num>
  <w:num w:numId="197" w16cid:durableId="205264154">
    <w:abstractNumId w:val="6"/>
  </w:num>
  <w:num w:numId="198" w16cid:durableId="241379636">
    <w:abstractNumId w:val="247"/>
  </w:num>
  <w:num w:numId="199" w16cid:durableId="909728896">
    <w:abstractNumId w:val="196"/>
  </w:num>
  <w:num w:numId="200" w16cid:durableId="962005743">
    <w:abstractNumId w:val="117"/>
  </w:num>
  <w:num w:numId="201" w16cid:durableId="586689995">
    <w:abstractNumId w:val="80"/>
  </w:num>
  <w:num w:numId="202" w16cid:durableId="777532261">
    <w:abstractNumId w:val="215"/>
  </w:num>
  <w:num w:numId="203" w16cid:durableId="126238237">
    <w:abstractNumId w:val="271"/>
  </w:num>
  <w:num w:numId="204" w16cid:durableId="920944343">
    <w:abstractNumId w:val="268"/>
  </w:num>
  <w:num w:numId="205" w16cid:durableId="1293171775">
    <w:abstractNumId w:val="222"/>
  </w:num>
  <w:num w:numId="206" w16cid:durableId="1847092292">
    <w:abstractNumId w:val="258"/>
  </w:num>
  <w:num w:numId="207" w16cid:durableId="999045445">
    <w:abstractNumId w:val="193"/>
  </w:num>
  <w:num w:numId="208" w16cid:durableId="1815949074">
    <w:abstractNumId w:val="161"/>
  </w:num>
  <w:num w:numId="209" w16cid:durableId="1158838998">
    <w:abstractNumId w:val="177"/>
  </w:num>
  <w:num w:numId="210" w16cid:durableId="1381782512">
    <w:abstractNumId w:val="221"/>
  </w:num>
  <w:num w:numId="211" w16cid:durableId="798106099">
    <w:abstractNumId w:val="225"/>
  </w:num>
  <w:num w:numId="212" w16cid:durableId="1805271284">
    <w:abstractNumId w:val="170"/>
  </w:num>
  <w:num w:numId="213" w16cid:durableId="17661120">
    <w:abstractNumId w:val="115"/>
  </w:num>
  <w:num w:numId="214" w16cid:durableId="1323044522">
    <w:abstractNumId w:val="205"/>
  </w:num>
  <w:num w:numId="215" w16cid:durableId="402602777">
    <w:abstractNumId w:val="169"/>
  </w:num>
  <w:num w:numId="216" w16cid:durableId="752355016">
    <w:abstractNumId w:val="44"/>
  </w:num>
  <w:num w:numId="217" w16cid:durableId="1107307710">
    <w:abstractNumId w:val="83"/>
  </w:num>
  <w:num w:numId="218" w16cid:durableId="966545834">
    <w:abstractNumId w:val="160"/>
  </w:num>
  <w:num w:numId="219" w16cid:durableId="638464396">
    <w:abstractNumId w:val="88"/>
  </w:num>
  <w:num w:numId="220" w16cid:durableId="1505781332">
    <w:abstractNumId w:val="59"/>
  </w:num>
  <w:num w:numId="221" w16cid:durableId="344865421">
    <w:abstractNumId w:val="165"/>
  </w:num>
  <w:num w:numId="222" w16cid:durableId="401298421">
    <w:abstractNumId w:val="106"/>
    <w:lvlOverride w:ilvl="0">
      <w:startOverride w:val="2"/>
    </w:lvlOverride>
  </w:num>
  <w:num w:numId="223" w16cid:durableId="481697002">
    <w:abstractNumId w:val="201"/>
  </w:num>
  <w:num w:numId="224" w16cid:durableId="1638952827">
    <w:abstractNumId w:val="243"/>
    <w:lvlOverride w:ilvl="0">
      <w:startOverride w:val="3"/>
    </w:lvlOverride>
  </w:num>
  <w:num w:numId="225" w16cid:durableId="1560097300">
    <w:abstractNumId w:val="145"/>
  </w:num>
  <w:num w:numId="226" w16cid:durableId="140003552">
    <w:abstractNumId w:val="116"/>
  </w:num>
  <w:num w:numId="227" w16cid:durableId="985360777">
    <w:abstractNumId w:val="135"/>
  </w:num>
  <w:num w:numId="228" w16cid:durableId="1189105203">
    <w:abstractNumId w:val="168"/>
  </w:num>
  <w:num w:numId="229" w16cid:durableId="1892112108">
    <w:abstractNumId w:val="250"/>
  </w:num>
  <w:num w:numId="230" w16cid:durableId="1871793943">
    <w:abstractNumId w:val="281"/>
  </w:num>
  <w:num w:numId="231" w16cid:durableId="378286858">
    <w:abstractNumId w:val="200"/>
  </w:num>
  <w:num w:numId="232" w16cid:durableId="214122300">
    <w:abstractNumId w:val="191"/>
  </w:num>
  <w:num w:numId="233" w16cid:durableId="1652952259">
    <w:abstractNumId w:val="152"/>
  </w:num>
  <w:num w:numId="234" w16cid:durableId="679236170">
    <w:abstractNumId w:val="113"/>
  </w:num>
  <w:num w:numId="235" w16cid:durableId="2070687545">
    <w:abstractNumId w:val="172"/>
  </w:num>
  <w:num w:numId="236" w16cid:durableId="1003166340">
    <w:abstractNumId w:val="228"/>
  </w:num>
  <w:num w:numId="237" w16cid:durableId="1026904636">
    <w:abstractNumId w:val="22"/>
  </w:num>
  <w:num w:numId="238" w16cid:durableId="176047222">
    <w:abstractNumId w:val="55"/>
  </w:num>
  <w:num w:numId="239" w16cid:durableId="614167655">
    <w:abstractNumId w:val="236"/>
  </w:num>
  <w:num w:numId="240" w16cid:durableId="1328364083">
    <w:abstractNumId w:val="232"/>
  </w:num>
  <w:num w:numId="241" w16cid:durableId="1068571109">
    <w:abstractNumId w:val="52"/>
  </w:num>
  <w:num w:numId="242" w16cid:durableId="1369800303">
    <w:abstractNumId w:val="119"/>
  </w:num>
  <w:num w:numId="243" w16cid:durableId="1357082066">
    <w:abstractNumId w:val="194"/>
  </w:num>
  <w:num w:numId="244" w16cid:durableId="510411886">
    <w:abstractNumId w:val="226"/>
  </w:num>
  <w:num w:numId="245" w16cid:durableId="1791123204">
    <w:abstractNumId w:val="220"/>
  </w:num>
  <w:num w:numId="246" w16cid:durableId="1250579086">
    <w:abstractNumId w:val="219"/>
  </w:num>
  <w:num w:numId="247" w16cid:durableId="341980299">
    <w:abstractNumId w:val="20"/>
  </w:num>
  <w:num w:numId="248" w16cid:durableId="242030465">
    <w:abstractNumId w:val="213"/>
  </w:num>
  <w:num w:numId="249" w16cid:durableId="1614021038">
    <w:abstractNumId w:val="66"/>
  </w:num>
  <w:num w:numId="250" w16cid:durableId="1839420595">
    <w:abstractNumId w:val="97"/>
  </w:num>
  <w:num w:numId="251" w16cid:durableId="1596013878">
    <w:abstractNumId w:val="176"/>
  </w:num>
  <w:num w:numId="252" w16cid:durableId="1213034337">
    <w:abstractNumId w:val="269"/>
  </w:num>
  <w:num w:numId="253" w16cid:durableId="674067838">
    <w:abstractNumId w:val="25"/>
  </w:num>
  <w:num w:numId="254" w16cid:durableId="1354385625">
    <w:abstractNumId w:val="272"/>
  </w:num>
  <w:num w:numId="255" w16cid:durableId="1707637885">
    <w:abstractNumId w:val="276"/>
  </w:num>
  <w:num w:numId="256" w16cid:durableId="807088099">
    <w:abstractNumId w:val="187"/>
  </w:num>
  <w:num w:numId="257" w16cid:durableId="439498845">
    <w:abstractNumId w:val="259"/>
  </w:num>
  <w:num w:numId="258" w16cid:durableId="1823082554">
    <w:abstractNumId w:val="102"/>
  </w:num>
  <w:num w:numId="259" w16cid:durableId="1083062870">
    <w:abstractNumId w:val="85"/>
  </w:num>
  <w:num w:numId="260" w16cid:durableId="1579708333">
    <w:abstractNumId w:val="184"/>
  </w:num>
  <w:num w:numId="261" w16cid:durableId="1491746873">
    <w:abstractNumId w:val="274"/>
  </w:num>
  <w:num w:numId="262" w16cid:durableId="2119908065">
    <w:abstractNumId w:val="283"/>
  </w:num>
  <w:num w:numId="263" w16cid:durableId="2097507919">
    <w:abstractNumId w:val="100"/>
  </w:num>
  <w:num w:numId="264" w16cid:durableId="1204824113">
    <w:abstractNumId w:val="133"/>
  </w:num>
  <w:num w:numId="265" w16cid:durableId="1310204237">
    <w:abstractNumId w:val="99"/>
  </w:num>
  <w:num w:numId="266" w16cid:durableId="104809848">
    <w:abstractNumId w:val="156"/>
  </w:num>
  <w:num w:numId="267" w16cid:durableId="145900784">
    <w:abstractNumId w:val="241"/>
  </w:num>
  <w:num w:numId="268" w16cid:durableId="770198219">
    <w:abstractNumId w:val="42"/>
  </w:num>
  <w:num w:numId="269" w16cid:durableId="2006399421">
    <w:abstractNumId w:val="208"/>
  </w:num>
  <w:num w:numId="270" w16cid:durableId="610741545">
    <w:abstractNumId w:val="175"/>
  </w:num>
  <w:num w:numId="271" w16cid:durableId="1057583858">
    <w:abstractNumId w:val="240"/>
  </w:num>
  <w:num w:numId="272" w16cid:durableId="1600064309">
    <w:abstractNumId w:val="126"/>
  </w:num>
  <w:num w:numId="273" w16cid:durableId="1850557806">
    <w:abstractNumId w:val="179"/>
  </w:num>
  <w:num w:numId="274" w16cid:durableId="1269043707">
    <w:abstractNumId w:val="39"/>
  </w:num>
  <w:num w:numId="275" w16cid:durableId="1194877624">
    <w:abstractNumId w:val="31"/>
  </w:num>
  <w:num w:numId="276" w16cid:durableId="1640064190">
    <w:abstractNumId w:val="95"/>
  </w:num>
  <w:num w:numId="277" w16cid:durableId="1006521473">
    <w:abstractNumId w:val="107"/>
  </w:num>
  <w:num w:numId="278" w16cid:durableId="1042945507">
    <w:abstractNumId w:val="211"/>
  </w:num>
  <w:num w:numId="279" w16cid:durableId="48189402">
    <w:abstractNumId w:val="125"/>
  </w:num>
  <w:num w:numId="280" w16cid:durableId="1432552930">
    <w:abstractNumId w:val="246"/>
  </w:num>
  <w:num w:numId="281" w16cid:durableId="751585996">
    <w:abstractNumId w:val="149"/>
  </w:num>
  <w:num w:numId="282" w16cid:durableId="1998612975">
    <w:abstractNumId w:val="153"/>
  </w:num>
  <w:num w:numId="283" w16cid:durableId="542710986">
    <w:abstractNumId w:val="75"/>
  </w:num>
  <w:num w:numId="284" w16cid:durableId="64843843">
    <w:abstractNumId w:val="5"/>
  </w:num>
  <w:num w:numId="285" w16cid:durableId="350031356">
    <w:abstractNumId w:val="70"/>
  </w:num>
  <w:num w:numId="286" w16cid:durableId="701782045">
    <w:abstractNumId w:val="139"/>
  </w:num>
  <w:num w:numId="287" w16cid:durableId="1599219785">
    <w:abstractNumId w:val="142"/>
  </w:num>
  <w:num w:numId="288" w16cid:durableId="462424857">
    <w:abstractNumId w:val="162"/>
  </w:num>
  <w:num w:numId="289" w16cid:durableId="1485583737">
    <w:abstractNumId w:val="199"/>
  </w:num>
  <w:num w:numId="290" w16cid:durableId="922223306">
    <w:abstractNumId w:val="78"/>
  </w:num>
  <w:num w:numId="291" w16cid:durableId="655187109">
    <w:abstractNumId w:val="33"/>
  </w:num>
  <w:num w:numId="292" w16cid:durableId="1342585565">
    <w:abstractNumId w:val="286"/>
  </w:num>
  <w:num w:numId="293" w16cid:durableId="111828557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9E"/>
    <w:rsid w:val="00027705"/>
    <w:rsid w:val="000B34CE"/>
    <w:rsid w:val="000B6CE0"/>
    <w:rsid w:val="000D07CD"/>
    <w:rsid w:val="000D07D0"/>
    <w:rsid w:val="000D17D4"/>
    <w:rsid w:val="00141CFF"/>
    <w:rsid w:val="00145F2A"/>
    <w:rsid w:val="00156B9C"/>
    <w:rsid w:val="00157ACC"/>
    <w:rsid w:val="001D0777"/>
    <w:rsid w:val="001D4D90"/>
    <w:rsid w:val="001E1FB0"/>
    <w:rsid w:val="00223914"/>
    <w:rsid w:val="002316EA"/>
    <w:rsid w:val="0025392C"/>
    <w:rsid w:val="00263EDE"/>
    <w:rsid w:val="002663A3"/>
    <w:rsid w:val="002C657B"/>
    <w:rsid w:val="003077D2"/>
    <w:rsid w:val="00323630"/>
    <w:rsid w:val="00373B28"/>
    <w:rsid w:val="003C2351"/>
    <w:rsid w:val="003D1973"/>
    <w:rsid w:val="003E48B4"/>
    <w:rsid w:val="003F3872"/>
    <w:rsid w:val="003F5B81"/>
    <w:rsid w:val="00445EF6"/>
    <w:rsid w:val="004675E5"/>
    <w:rsid w:val="004C6C0C"/>
    <w:rsid w:val="00514415"/>
    <w:rsid w:val="005255B7"/>
    <w:rsid w:val="005634DB"/>
    <w:rsid w:val="005804EC"/>
    <w:rsid w:val="0058198D"/>
    <w:rsid w:val="0059359B"/>
    <w:rsid w:val="005A13C4"/>
    <w:rsid w:val="005A7ABF"/>
    <w:rsid w:val="005E068B"/>
    <w:rsid w:val="0061312F"/>
    <w:rsid w:val="00621EA6"/>
    <w:rsid w:val="00672947"/>
    <w:rsid w:val="006914FD"/>
    <w:rsid w:val="006F749F"/>
    <w:rsid w:val="00742B39"/>
    <w:rsid w:val="0074670F"/>
    <w:rsid w:val="007673D0"/>
    <w:rsid w:val="007761CC"/>
    <w:rsid w:val="007B0037"/>
    <w:rsid w:val="007C7525"/>
    <w:rsid w:val="007D6263"/>
    <w:rsid w:val="007F2F96"/>
    <w:rsid w:val="0081040C"/>
    <w:rsid w:val="00836615"/>
    <w:rsid w:val="0086048D"/>
    <w:rsid w:val="0087407E"/>
    <w:rsid w:val="00896148"/>
    <w:rsid w:val="008E0BAB"/>
    <w:rsid w:val="008E1766"/>
    <w:rsid w:val="008F0DA5"/>
    <w:rsid w:val="008F4D6C"/>
    <w:rsid w:val="009615BA"/>
    <w:rsid w:val="00965955"/>
    <w:rsid w:val="00990EC6"/>
    <w:rsid w:val="00A02C39"/>
    <w:rsid w:val="00A46631"/>
    <w:rsid w:val="00A706B4"/>
    <w:rsid w:val="00A96B21"/>
    <w:rsid w:val="00B37939"/>
    <w:rsid w:val="00BE7B59"/>
    <w:rsid w:val="00C43F0B"/>
    <w:rsid w:val="00C44AD3"/>
    <w:rsid w:val="00CC652E"/>
    <w:rsid w:val="00CF534F"/>
    <w:rsid w:val="00D01801"/>
    <w:rsid w:val="00D07F1C"/>
    <w:rsid w:val="00D17BCF"/>
    <w:rsid w:val="00D47DCD"/>
    <w:rsid w:val="00D53030"/>
    <w:rsid w:val="00DB2227"/>
    <w:rsid w:val="00DB429E"/>
    <w:rsid w:val="00DD4BA3"/>
    <w:rsid w:val="00DE0FDA"/>
    <w:rsid w:val="00E01093"/>
    <w:rsid w:val="00E2627D"/>
    <w:rsid w:val="00E2629B"/>
    <w:rsid w:val="00E34D93"/>
    <w:rsid w:val="00E65864"/>
    <w:rsid w:val="00EB487C"/>
    <w:rsid w:val="00ED5D42"/>
    <w:rsid w:val="00F0258F"/>
    <w:rsid w:val="00F05081"/>
    <w:rsid w:val="00F25135"/>
    <w:rsid w:val="00F6318F"/>
    <w:rsid w:val="00F916CA"/>
    <w:rsid w:val="00F967C4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40FD"/>
  <w15:chartTrackingRefBased/>
  <w15:docId w15:val="{8E36D8F0-27BB-4900-A70B-B239BB6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42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42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42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42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42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42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429E"/>
    <w:rPr>
      <w:i/>
      <w:iCs/>
      <w:color w:val="404040" w:themeColor="text1" w:themeTint="BF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DB42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42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42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42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57ACC"/>
    <w:pPr>
      <w:widowControl w:val="0"/>
      <w:suppressAutoHyphens/>
      <w:autoSpaceDE w:val="0"/>
      <w:spacing w:after="0" w:line="240" w:lineRule="auto"/>
    </w:pPr>
    <w:rPr>
      <w:rFonts w:ascii="Times HRoman" w:eastAsiaTheme="minorEastAsia" w:hAnsi="Times HRoman" w:cs="Times New Roman"/>
      <w:color w:val="000000"/>
      <w:kern w:val="0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0B34CE"/>
  </w:style>
  <w:style w:type="paragraph" w:customStyle="1" w:styleId="3szintnorml">
    <w:name w:val="3.szint normál"/>
    <w:basedOn w:val="Listaszerbekezds"/>
    <w:link w:val="3szintnormlChar"/>
    <w:uiPriority w:val="99"/>
    <w:qFormat/>
    <w:rsid w:val="00A706B4"/>
    <w:pPr>
      <w:spacing w:after="0" w:line="276" w:lineRule="auto"/>
      <w:ind w:left="357" w:hanging="357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3szintnormlChar">
    <w:name w:val="3.szint normál Char"/>
    <w:basedOn w:val="Bekezdsalapbettpusa"/>
    <w:link w:val="3szintnorml"/>
    <w:uiPriority w:val="99"/>
    <w:locked/>
    <w:rsid w:val="00A706B4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34071</Words>
  <Characters>235094</Characters>
  <Application>Microsoft Office Word</Application>
  <DocSecurity>0</DocSecurity>
  <Lines>1959</Lines>
  <Paragraphs>537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</dc:creator>
  <cp:keywords/>
  <dc:description/>
  <cp:lastModifiedBy>Ancsa</cp:lastModifiedBy>
  <cp:revision>2</cp:revision>
  <cp:lastPrinted>2026-01-12T16:19:00Z</cp:lastPrinted>
  <dcterms:created xsi:type="dcterms:W3CDTF">2026-01-13T13:23:00Z</dcterms:created>
  <dcterms:modified xsi:type="dcterms:W3CDTF">2026-01-13T13:23:00Z</dcterms:modified>
</cp:coreProperties>
</file>